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CC" w:rsidRPr="00D71BC2" w:rsidRDefault="00A169CC" w:rsidP="00FD37F4">
      <w:pPr>
        <w:ind w:left="-360" w:right="-540"/>
        <w:rPr>
          <w:rFonts w:ascii="Arial" w:hAnsi="Arial" w:cs="Arial"/>
          <w:sz w:val="32"/>
          <w:szCs w:val="32"/>
        </w:rPr>
      </w:pPr>
      <w:r w:rsidRPr="00037923">
        <w:rPr>
          <w:rFonts w:ascii="Arial" w:hAnsi="Arial" w:cs="Arial"/>
          <w:sz w:val="22"/>
          <w:szCs w:val="22"/>
        </w:rPr>
        <w:t>Name</w:t>
      </w:r>
      <w:proofErr w:type="gramStart"/>
      <w:r w:rsidRPr="00037923">
        <w:rPr>
          <w:rFonts w:ascii="Arial" w:hAnsi="Arial" w:cs="Arial"/>
          <w:sz w:val="22"/>
          <w:szCs w:val="22"/>
        </w:rPr>
        <w:t>:_</w:t>
      </w:r>
      <w:proofErr w:type="gramEnd"/>
      <w:r w:rsidRPr="00037923">
        <w:rPr>
          <w:rFonts w:ascii="Arial" w:hAnsi="Arial" w:cs="Arial"/>
          <w:sz w:val="22"/>
          <w:szCs w:val="22"/>
        </w:rPr>
        <w:t>________________________________________</w:t>
      </w:r>
    </w:p>
    <w:p w:rsidR="00A169CC" w:rsidRPr="00D71BC2" w:rsidRDefault="00EB6D61" w:rsidP="00FD37F4">
      <w:pPr>
        <w:spacing w:before="100" w:beforeAutospacing="1" w:after="100" w:afterAutospacing="1"/>
        <w:ind w:right="-540" w:hanging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Virtual </w:t>
      </w:r>
      <w:r w:rsidR="007C0921">
        <w:rPr>
          <w:rFonts w:ascii="Arial" w:hAnsi="Arial" w:cs="Arial"/>
          <w:b/>
          <w:bCs/>
          <w:sz w:val="32"/>
          <w:szCs w:val="32"/>
        </w:rPr>
        <w:t>Oceanography Boat Trip</w:t>
      </w:r>
    </w:p>
    <w:p w:rsidR="00C41246" w:rsidRDefault="00574230" w:rsidP="00C41246">
      <w:pPr>
        <w:ind w:left="-360"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exercise is meant </w:t>
      </w:r>
      <w:r w:rsidR="00EB6D61">
        <w:rPr>
          <w:rFonts w:ascii="Arial" w:hAnsi="Arial" w:cs="Arial"/>
          <w:sz w:val="22"/>
          <w:szCs w:val="22"/>
        </w:rPr>
        <w:t xml:space="preserve">to </w:t>
      </w:r>
      <w:r w:rsidR="00815C5E">
        <w:rPr>
          <w:rFonts w:ascii="Arial" w:hAnsi="Arial" w:cs="Arial"/>
          <w:sz w:val="22"/>
          <w:szCs w:val="22"/>
        </w:rPr>
        <w:t xml:space="preserve">show </w:t>
      </w:r>
      <w:r>
        <w:rPr>
          <w:rFonts w:ascii="Arial" w:hAnsi="Arial" w:cs="Arial"/>
          <w:sz w:val="22"/>
          <w:szCs w:val="22"/>
        </w:rPr>
        <w:t>you what oceanographers might do</w:t>
      </w:r>
      <w:r w:rsidR="00815C5E">
        <w:rPr>
          <w:rFonts w:ascii="Arial" w:hAnsi="Arial" w:cs="Arial"/>
          <w:sz w:val="22"/>
          <w:szCs w:val="22"/>
        </w:rPr>
        <w:t xml:space="preserve"> on a typical day at sea off the Southern California coast</w:t>
      </w:r>
      <w:r>
        <w:rPr>
          <w:rFonts w:ascii="Arial" w:hAnsi="Arial" w:cs="Arial"/>
          <w:sz w:val="22"/>
          <w:szCs w:val="22"/>
        </w:rPr>
        <w:t xml:space="preserve">.  If you are completing this </w:t>
      </w:r>
      <w:r w:rsidR="00EB6D61">
        <w:rPr>
          <w:rFonts w:ascii="Arial" w:hAnsi="Arial" w:cs="Arial"/>
          <w:sz w:val="22"/>
          <w:szCs w:val="22"/>
        </w:rPr>
        <w:t>exercise as an alternative assignment to another lab activity</w:t>
      </w:r>
      <w:r w:rsidR="002C5A4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put a hard copy of </w:t>
      </w:r>
      <w:r w:rsidR="002C5A4B">
        <w:rPr>
          <w:rFonts w:ascii="Arial" w:hAnsi="Arial" w:cs="Arial"/>
          <w:sz w:val="22"/>
          <w:szCs w:val="22"/>
        </w:rPr>
        <w:t>your completed exercise</w:t>
      </w:r>
      <w:r w:rsidR="00EB6D61">
        <w:rPr>
          <w:rFonts w:ascii="Arial" w:hAnsi="Arial" w:cs="Arial"/>
          <w:sz w:val="22"/>
          <w:szCs w:val="22"/>
        </w:rPr>
        <w:t xml:space="preserve"> in your lab notebook.  </w:t>
      </w:r>
    </w:p>
    <w:p w:rsidR="00A169CC" w:rsidRDefault="00B46F74" w:rsidP="00C41246">
      <w:pPr>
        <w:ind w:left="-360" w:right="-5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 to </w:t>
      </w:r>
      <w:r w:rsidRPr="00FD37F4">
        <w:rPr>
          <w:rFonts w:ascii="Arial" w:hAnsi="Arial" w:cs="Arial"/>
          <w:b/>
          <w:sz w:val="22"/>
          <w:szCs w:val="22"/>
        </w:rPr>
        <w:t>http://www.miracosta.edu/home/kmeldahl/</w:t>
      </w:r>
      <w:r w:rsidR="00FD37F4">
        <w:rPr>
          <w:rFonts w:ascii="Arial" w:hAnsi="Arial" w:cs="Arial"/>
          <w:b/>
          <w:sz w:val="22"/>
          <w:szCs w:val="22"/>
        </w:rPr>
        <w:t>VOBT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C5A4B">
        <w:rPr>
          <w:rFonts w:ascii="Arial" w:hAnsi="Arial" w:cs="Arial"/>
          <w:sz w:val="22"/>
          <w:szCs w:val="22"/>
        </w:rPr>
        <w:t xml:space="preserve">to begin. </w:t>
      </w:r>
      <w:r w:rsidR="00574230">
        <w:rPr>
          <w:rFonts w:ascii="Arial" w:hAnsi="Arial" w:cs="Arial"/>
          <w:sz w:val="22"/>
          <w:szCs w:val="22"/>
        </w:rPr>
        <w:t>Navi</w:t>
      </w:r>
      <w:r w:rsidR="00C04ED1">
        <w:rPr>
          <w:rFonts w:ascii="Arial" w:hAnsi="Arial" w:cs="Arial"/>
          <w:sz w:val="22"/>
          <w:szCs w:val="22"/>
        </w:rPr>
        <w:t xml:space="preserve">gate through the links you </w:t>
      </w:r>
      <w:bookmarkStart w:id="0" w:name="_GoBack"/>
      <w:bookmarkEnd w:id="0"/>
      <w:r w:rsidR="00574230">
        <w:rPr>
          <w:rFonts w:ascii="Arial" w:hAnsi="Arial" w:cs="Arial"/>
          <w:sz w:val="22"/>
          <w:szCs w:val="22"/>
        </w:rPr>
        <w:t xml:space="preserve">find there to complete the exercise.  </w:t>
      </w:r>
    </w:p>
    <w:p w:rsidR="00DA097E" w:rsidRDefault="00DA097E" w:rsidP="00FD37F4">
      <w:pPr>
        <w:ind w:left="-360" w:right="-540"/>
        <w:rPr>
          <w:rFonts w:ascii="Arial" w:hAnsi="Arial" w:cs="Arial"/>
          <w:sz w:val="22"/>
          <w:szCs w:val="22"/>
        </w:rPr>
      </w:pPr>
    </w:p>
    <w:p w:rsidR="00DA097E" w:rsidRDefault="00DA097E" w:rsidP="00FD37F4">
      <w:pPr>
        <w:ind w:left="-360" w:right="-540"/>
        <w:rPr>
          <w:rFonts w:ascii="Arial" w:hAnsi="Arial" w:cs="Arial"/>
          <w:b/>
          <w:sz w:val="22"/>
          <w:szCs w:val="22"/>
        </w:rPr>
      </w:pPr>
      <w:r w:rsidRPr="00DA097E">
        <w:rPr>
          <w:rFonts w:ascii="Arial" w:hAnsi="Arial" w:cs="Arial"/>
          <w:b/>
          <w:sz w:val="22"/>
          <w:szCs w:val="22"/>
          <w:u w:val="single"/>
        </w:rPr>
        <w:t>Part 1: Introduction</w:t>
      </w:r>
      <w:r w:rsidR="00602E29">
        <w:rPr>
          <w:rFonts w:ascii="Arial" w:hAnsi="Arial" w:cs="Arial"/>
          <w:b/>
          <w:sz w:val="22"/>
          <w:szCs w:val="22"/>
          <w:u w:val="single"/>
        </w:rPr>
        <w:t xml:space="preserve"> to Local Sea Life</w:t>
      </w:r>
      <w:r>
        <w:rPr>
          <w:rFonts w:ascii="Arial" w:hAnsi="Arial" w:cs="Arial"/>
          <w:b/>
          <w:sz w:val="22"/>
          <w:szCs w:val="22"/>
        </w:rPr>
        <w:t xml:space="preserve"> (see the “INTRODUCTION” link on the website above) </w:t>
      </w:r>
    </w:p>
    <w:p w:rsidR="00602E29" w:rsidRDefault="00602E29" w:rsidP="00FD37F4">
      <w:pPr>
        <w:ind w:left="-360" w:right="-540"/>
        <w:rPr>
          <w:rFonts w:ascii="Arial" w:hAnsi="Arial" w:cs="Arial"/>
          <w:sz w:val="22"/>
          <w:szCs w:val="22"/>
        </w:rPr>
      </w:pPr>
    </w:p>
    <w:p w:rsidR="009A6AA4" w:rsidRDefault="009A6AA4" w:rsidP="009A6AA4">
      <w:pPr>
        <w:pStyle w:val="ListParagraph"/>
        <w:numPr>
          <w:ilvl w:val="0"/>
          <w:numId w:val="5"/>
        </w:numPr>
        <w:ind w:left="360" w:right="-540"/>
        <w:rPr>
          <w:rFonts w:ascii="Arial" w:hAnsi="Arial" w:cs="Arial"/>
          <w:sz w:val="22"/>
          <w:szCs w:val="22"/>
        </w:rPr>
      </w:pPr>
      <w:r w:rsidRPr="009A6AA4">
        <w:rPr>
          <w:rFonts w:ascii="Arial" w:hAnsi="Arial" w:cs="Arial"/>
          <w:sz w:val="22"/>
          <w:szCs w:val="22"/>
        </w:rPr>
        <w:t>What are the four main ways that local seabirds feed, with an example of each?  What adaption of deep</w:t>
      </w:r>
      <w:r>
        <w:rPr>
          <w:rFonts w:ascii="Arial" w:hAnsi="Arial" w:cs="Arial"/>
          <w:sz w:val="22"/>
          <w:szCs w:val="22"/>
        </w:rPr>
        <w:t xml:space="preserve"> </w:t>
      </w:r>
      <w:r w:rsidR="00574230">
        <w:rPr>
          <w:rFonts w:ascii="Arial" w:hAnsi="Arial" w:cs="Arial"/>
          <w:sz w:val="22"/>
          <w:szCs w:val="22"/>
        </w:rPr>
        <w:t>diving birds</w:t>
      </w:r>
      <w:r w:rsidRPr="009A6AA4">
        <w:rPr>
          <w:rFonts w:ascii="Arial" w:hAnsi="Arial" w:cs="Arial"/>
          <w:sz w:val="22"/>
          <w:szCs w:val="22"/>
        </w:rPr>
        <w:t xml:space="preserve"> enables them to dive deeply?  </w:t>
      </w:r>
    </w:p>
    <w:p w:rsidR="009A6AA4" w:rsidRDefault="009A6AA4" w:rsidP="009A6AA4">
      <w:pPr>
        <w:pStyle w:val="ListParagraph"/>
        <w:ind w:left="360" w:right="-540"/>
        <w:rPr>
          <w:rFonts w:ascii="Arial" w:hAnsi="Arial" w:cs="Arial"/>
          <w:sz w:val="22"/>
          <w:szCs w:val="22"/>
        </w:rPr>
      </w:pPr>
    </w:p>
    <w:p w:rsidR="009A6AA4" w:rsidRDefault="009A6AA4" w:rsidP="009A6AA4">
      <w:pPr>
        <w:pStyle w:val="ListParagraph"/>
        <w:ind w:left="360" w:right="-540"/>
        <w:rPr>
          <w:rFonts w:ascii="Arial" w:hAnsi="Arial" w:cs="Arial"/>
          <w:sz w:val="22"/>
          <w:szCs w:val="22"/>
        </w:rPr>
      </w:pPr>
    </w:p>
    <w:p w:rsidR="009A6AA4" w:rsidRDefault="009A6AA4" w:rsidP="009A6AA4">
      <w:pPr>
        <w:pStyle w:val="ListParagraph"/>
        <w:ind w:left="360" w:right="-540"/>
        <w:rPr>
          <w:rFonts w:ascii="Arial" w:hAnsi="Arial" w:cs="Arial"/>
          <w:sz w:val="22"/>
          <w:szCs w:val="22"/>
        </w:rPr>
      </w:pPr>
    </w:p>
    <w:p w:rsidR="009A6AA4" w:rsidRPr="00C41246" w:rsidRDefault="009A6AA4" w:rsidP="00C41246">
      <w:pPr>
        <w:ind w:right="-540"/>
        <w:rPr>
          <w:rFonts w:ascii="Arial" w:hAnsi="Arial" w:cs="Arial"/>
          <w:sz w:val="22"/>
          <w:szCs w:val="22"/>
        </w:rPr>
      </w:pPr>
    </w:p>
    <w:p w:rsidR="009A6AA4" w:rsidRDefault="009A6AA4" w:rsidP="009A6AA4">
      <w:pPr>
        <w:pStyle w:val="ListParagraph"/>
        <w:ind w:left="360" w:right="-540"/>
        <w:rPr>
          <w:rFonts w:ascii="Arial" w:hAnsi="Arial" w:cs="Arial"/>
          <w:sz w:val="22"/>
          <w:szCs w:val="22"/>
        </w:rPr>
      </w:pPr>
    </w:p>
    <w:p w:rsidR="009A6AA4" w:rsidRDefault="009A6AA4" w:rsidP="009A6AA4">
      <w:pPr>
        <w:pStyle w:val="ListParagraph"/>
        <w:numPr>
          <w:ilvl w:val="0"/>
          <w:numId w:val="5"/>
        </w:numPr>
        <w:ind w:left="360"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</w:t>
      </w:r>
      <w:r w:rsidRPr="00574230">
        <w:rPr>
          <w:rFonts w:ascii="Arial" w:hAnsi="Arial" w:cs="Arial"/>
          <w:sz w:val="22"/>
          <w:szCs w:val="22"/>
          <w:u w:val="single"/>
        </w:rPr>
        <w:t>two</w:t>
      </w:r>
      <w:r>
        <w:rPr>
          <w:rFonts w:ascii="Arial" w:hAnsi="Arial" w:cs="Arial"/>
          <w:sz w:val="22"/>
          <w:szCs w:val="22"/>
        </w:rPr>
        <w:t xml:space="preserve"> ways to tell the difference between seals and sea lions. </w:t>
      </w:r>
    </w:p>
    <w:p w:rsidR="009A6AA4" w:rsidRDefault="009A6AA4" w:rsidP="009A6AA4">
      <w:pPr>
        <w:pStyle w:val="ListParagraph"/>
        <w:ind w:left="360" w:right="-540"/>
        <w:rPr>
          <w:rFonts w:ascii="Arial" w:hAnsi="Arial" w:cs="Arial"/>
          <w:sz w:val="22"/>
          <w:szCs w:val="22"/>
        </w:rPr>
      </w:pPr>
    </w:p>
    <w:p w:rsidR="009A6AA4" w:rsidRDefault="009A6AA4" w:rsidP="009A6AA4">
      <w:pPr>
        <w:pStyle w:val="ListParagraph"/>
        <w:ind w:left="360" w:right="-540"/>
        <w:rPr>
          <w:rFonts w:ascii="Arial" w:hAnsi="Arial" w:cs="Arial"/>
          <w:sz w:val="22"/>
          <w:szCs w:val="22"/>
        </w:rPr>
      </w:pPr>
    </w:p>
    <w:p w:rsidR="009A6AA4" w:rsidRDefault="009A6AA4" w:rsidP="009A6AA4">
      <w:pPr>
        <w:pStyle w:val="ListParagraph"/>
        <w:ind w:left="360" w:right="-540"/>
        <w:rPr>
          <w:rFonts w:ascii="Arial" w:hAnsi="Arial" w:cs="Arial"/>
          <w:sz w:val="22"/>
          <w:szCs w:val="22"/>
        </w:rPr>
      </w:pPr>
    </w:p>
    <w:p w:rsidR="00815C5E" w:rsidRDefault="00815C5E" w:rsidP="009A6AA4">
      <w:pPr>
        <w:pStyle w:val="ListParagraph"/>
        <w:ind w:left="360" w:right="-540"/>
        <w:rPr>
          <w:rFonts w:ascii="Arial" w:hAnsi="Arial" w:cs="Arial"/>
          <w:sz w:val="22"/>
          <w:szCs w:val="22"/>
        </w:rPr>
      </w:pPr>
    </w:p>
    <w:p w:rsidR="009A6AA4" w:rsidRDefault="009A6AA4" w:rsidP="009A6AA4">
      <w:pPr>
        <w:pStyle w:val="ListParagraph"/>
        <w:ind w:left="360" w:right="-540"/>
        <w:rPr>
          <w:rFonts w:ascii="Arial" w:hAnsi="Arial" w:cs="Arial"/>
          <w:sz w:val="22"/>
          <w:szCs w:val="22"/>
        </w:rPr>
      </w:pPr>
    </w:p>
    <w:p w:rsidR="009A6AA4" w:rsidRDefault="009A6AA4" w:rsidP="009A6AA4">
      <w:pPr>
        <w:pStyle w:val="ListParagraph"/>
        <w:ind w:left="360" w:right="-540"/>
        <w:rPr>
          <w:rFonts w:ascii="Arial" w:hAnsi="Arial" w:cs="Arial"/>
          <w:sz w:val="22"/>
          <w:szCs w:val="22"/>
        </w:rPr>
      </w:pPr>
    </w:p>
    <w:p w:rsidR="009A6AA4" w:rsidRDefault="009A6AA4" w:rsidP="009A6AA4">
      <w:pPr>
        <w:pStyle w:val="ListParagraph"/>
        <w:numPr>
          <w:ilvl w:val="0"/>
          <w:numId w:val="5"/>
        </w:numPr>
        <w:ind w:left="360"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what g</w:t>
      </w:r>
      <w:r w:rsidR="00574230">
        <w:rPr>
          <w:rFonts w:ascii="Arial" w:hAnsi="Arial" w:cs="Arial"/>
          <w:sz w:val="22"/>
          <w:szCs w:val="22"/>
        </w:rPr>
        <w:t xml:space="preserve">roup of cetaceans (whales) do dolphins </w:t>
      </w:r>
      <w:proofErr w:type="gramStart"/>
      <w:r w:rsidR="00574230">
        <w:rPr>
          <w:rFonts w:ascii="Arial" w:hAnsi="Arial" w:cs="Arial"/>
          <w:sz w:val="22"/>
          <w:szCs w:val="22"/>
        </w:rPr>
        <w:t>belong.</w:t>
      </w:r>
      <w:proofErr w:type="gramEnd"/>
      <w:r w:rsidR="00574230">
        <w:rPr>
          <w:rFonts w:ascii="Arial" w:hAnsi="Arial" w:cs="Arial"/>
          <w:sz w:val="22"/>
          <w:szCs w:val="22"/>
        </w:rPr>
        <w:t xml:space="preserve">  W</w:t>
      </w:r>
      <w:r>
        <w:rPr>
          <w:rFonts w:ascii="Arial" w:hAnsi="Arial" w:cs="Arial"/>
          <w:sz w:val="22"/>
          <w:szCs w:val="22"/>
        </w:rPr>
        <w:t xml:space="preserve">hat are </w:t>
      </w:r>
      <w:r w:rsidR="00574230">
        <w:rPr>
          <w:rFonts w:ascii="Arial" w:hAnsi="Arial" w:cs="Arial"/>
          <w:sz w:val="22"/>
          <w:szCs w:val="22"/>
        </w:rPr>
        <w:t xml:space="preserve">some </w:t>
      </w:r>
      <w:r>
        <w:rPr>
          <w:rFonts w:ascii="Arial" w:hAnsi="Arial" w:cs="Arial"/>
          <w:sz w:val="22"/>
          <w:szCs w:val="22"/>
        </w:rPr>
        <w:t xml:space="preserve">other members of this group?  Describe the major adaptation that this group </w:t>
      </w:r>
      <w:r w:rsidR="00574230">
        <w:rPr>
          <w:rFonts w:ascii="Arial" w:hAnsi="Arial" w:cs="Arial"/>
          <w:sz w:val="22"/>
          <w:szCs w:val="22"/>
        </w:rPr>
        <w:t xml:space="preserve">of cetaceans </w:t>
      </w:r>
      <w:r>
        <w:rPr>
          <w:rFonts w:ascii="Arial" w:hAnsi="Arial" w:cs="Arial"/>
          <w:sz w:val="22"/>
          <w:szCs w:val="22"/>
        </w:rPr>
        <w:t xml:space="preserve">uses for feeding. </w:t>
      </w:r>
    </w:p>
    <w:p w:rsidR="009A6AA4" w:rsidRDefault="009A6AA4" w:rsidP="009A6AA4">
      <w:pPr>
        <w:pStyle w:val="ListParagraph"/>
        <w:ind w:left="360" w:right="-540"/>
        <w:rPr>
          <w:rFonts w:ascii="Arial" w:hAnsi="Arial" w:cs="Arial"/>
          <w:sz w:val="22"/>
          <w:szCs w:val="22"/>
        </w:rPr>
      </w:pPr>
    </w:p>
    <w:p w:rsidR="006048DC" w:rsidRDefault="006048DC" w:rsidP="009A6AA4">
      <w:pPr>
        <w:pStyle w:val="ListParagraph"/>
        <w:ind w:left="360" w:right="-540"/>
        <w:rPr>
          <w:rFonts w:ascii="Arial" w:hAnsi="Arial" w:cs="Arial"/>
          <w:sz w:val="22"/>
          <w:szCs w:val="22"/>
        </w:rPr>
      </w:pPr>
    </w:p>
    <w:p w:rsidR="00F01292" w:rsidRPr="00F01292" w:rsidRDefault="00F01292" w:rsidP="00F01292">
      <w:pPr>
        <w:ind w:right="-540"/>
        <w:rPr>
          <w:rFonts w:ascii="Arial" w:hAnsi="Arial" w:cs="Arial"/>
          <w:sz w:val="22"/>
          <w:szCs w:val="22"/>
        </w:rPr>
      </w:pPr>
    </w:p>
    <w:p w:rsidR="00815C5E" w:rsidRDefault="00815C5E" w:rsidP="009A6AA4">
      <w:pPr>
        <w:pStyle w:val="ListParagraph"/>
        <w:ind w:left="360" w:right="-540"/>
        <w:rPr>
          <w:rFonts w:ascii="Arial" w:hAnsi="Arial" w:cs="Arial"/>
          <w:sz w:val="22"/>
          <w:szCs w:val="22"/>
        </w:rPr>
      </w:pPr>
    </w:p>
    <w:p w:rsidR="006048DC" w:rsidRDefault="006048DC" w:rsidP="009A6AA4">
      <w:pPr>
        <w:pStyle w:val="ListParagraph"/>
        <w:ind w:left="360" w:right="-540"/>
        <w:rPr>
          <w:rFonts w:ascii="Arial" w:hAnsi="Arial" w:cs="Arial"/>
          <w:sz w:val="22"/>
          <w:szCs w:val="22"/>
        </w:rPr>
      </w:pPr>
    </w:p>
    <w:p w:rsidR="006048DC" w:rsidRDefault="006048DC" w:rsidP="009A6AA4">
      <w:pPr>
        <w:pStyle w:val="ListParagraph"/>
        <w:ind w:left="360" w:right="-540"/>
        <w:rPr>
          <w:rFonts w:ascii="Arial" w:hAnsi="Arial" w:cs="Arial"/>
          <w:sz w:val="22"/>
          <w:szCs w:val="22"/>
        </w:rPr>
      </w:pPr>
    </w:p>
    <w:p w:rsidR="009A6AA4" w:rsidRDefault="006048DC" w:rsidP="009A6AA4">
      <w:pPr>
        <w:pStyle w:val="ListParagraph"/>
        <w:numPr>
          <w:ilvl w:val="0"/>
          <w:numId w:val="5"/>
        </w:numPr>
        <w:ind w:left="360"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_________________</w:t>
      </w:r>
      <w:r w:rsidR="009A6A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9A6AA4">
        <w:rPr>
          <w:rFonts w:ascii="Arial" w:hAnsi="Arial" w:cs="Arial"/>
          <w:sz w:val="22"/>
          <w:szCs w:val="22"/>
        </w:rPr>
        <w:t xml:space="preserve">olphin </w:t>
      </w:r>
      <w:r w:rsidRPr="00574230">
        <w:rPr>
          <w:rFonts w:ascii="Arial" w:hAnsi="Arial" w:cs="Arial"/>
          <w:i/>
          <w:sz w:val="22"/>
          <w:szCs w:val="22"/>
        </w:rPr>
        <w:t>(fill-in the blank)</w:t>
      </w:r>
      <w:r>
        <w:rPr>
          <w:rFonts w:ascii="Arial" w:hAnsi="Arial" w:cs="Arial"/>
          <w:sz w:val="22"/>
          <w:szCs w:val="22"/>
        </w:rPr>
        <w:t xml:space="preserve"> is the name of the</w:t>
      </w:r>
      <w:r w:rsidR="00BB4969">
        <w:rPr>
          <w:rFonts w:ascii="Arial" w:hAnsi="Arial" w:cs="Arial"/>
          <w:sz w:val="22"/>
          <w:szCs w:val="22"/>
        </w:rPr>
        <w:t xml:space="preserve"> dolphin that is very common in the area and frequently surfs the bow waves of moving boats.  </w:t>
      </w:r>
    </w:p>
    <w:p w:rsidR="009A6AA4" w:rsidRPr="006048DC" w:rsidRDefault="009A6AA4" w:rsidP="006048DC">
      <w:pPr>
        <w:ind w:right="-540"/>
        <w:rPr>
          <w:rFonts w:ascii="Arial" w:hAnsi="Arial" w:cs="Arial"/>
          <w:sz w:val="22"/>
          <w:szCs w:val="22"/>
        </w:rPr>
      </w:pPr>
    </w:p>
    <w:p w:rsidR="00A169CC" w:rsidRPr="00D97D0E" w:rsidRDefault="00A169CC" w:rsidP="00FD37F4">
      <w:pPr>
        <w:spacing w:before="100" w:beforeAutospacing="1" w:after="100" w:afterAutospacing="1"/>
        <w:ind w:right="-540" w:hanging="360"/>
        <w:rPr>
          <w:rFonts w:ascii="Arial" w:hAnsi="Arial" w:cs="Arial"/>
          <w:b/>
          <w:sz w:val="22"/>
          <w:szCs w:val="22"/>
        </w:rPr>
      </w:pPr>
      <w:r w:rsidRPr="00DA097E">
        <w:rPr>
          <w:rFonts w:ascii="Arial" w:hAnsi="Arial" w:cs="Arial"/>
          <w:b/>
          <w:bCs/>
          <w:sz w:val="22"/>
          <w:szCs w:val="22"/>
          <w:u w:val="single"/>
        </w:rPr>
        <w:t xml:space="preserve">Part </w:t>
      </w:r>
      <w:r w:rsidR="00DA097E" w:rsidRPr="00DA097E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DA097E">
        <w:rPr>
          <w:rFonts w:ascii="Arial" w:hAnsi="Arial" w:cs="Arial"/>
          <w:b/>
          <w:bCs/>
          <w:sz w:val="22"/>
          <w:szCs w:val="22"/>
          <w:u w:val="single"/>
        </w:rPr>
        <w:t xml:space="preserve">: </w:t>
      </w:r>
      <w:r w:rsidR="00DA097E" w:rsidRPr="00DA097E">
        <w:rPr>
          <w:rFonts w:ascii="Arial" w:hAnsi="Arial" w:cs="Arial"/>
          <w:b/>
          <w:bCs/>
          <w:sz w:val="22"/>
          <w:szCs w:val="22"/>
          <w:u w:val="single"/>
        </w:rPr>
        <w:t>Obser</w:t>
      </w:r>
      <w:r w:rsidR="00DA097E">
        <w:rPr>
          <w:rFonts w:ascii="Arial" w:hAnsi="Arial" w:cs="Arial"/>
          <w:b/>
          <w:bCs/>
          <w:sz w:val="22"/>
          <w:szCs w:val="22"/>
          <w:u w:val="single"/>
        </w:rPr>
        <w:t>vations at Shipboard S</w:t>
      </w:r>
      <w:r w:rsidR="00DA097E" w:rsidRPr="00DA097E">
        <w:rPr>
          <w:rFonts w:ascii="Arial" w:hAnsi="Arial" w:cs="Arial"/>
          <w:b/>
          <w:bCs/>
          <w:sz w:val="22"/>
          <w:szCs w:val="22"/>
          <w:u w:val="single"/>
        </w:rPr>
        <w:t>tations</w:t>
      </w:r>
      <w:r w:rsidR="00DA097E">
        <w:rPr>
          <w:rFonts w:ascii="Arial" w:hAnsi="Arial" w:cs="Arial"/>
          <w:b/>
          <w:bCs/>
          <w:sz w:val="22"/>
          <w:szCs w:val="22"/>
        </w:rPr>
        <w:t xml:space="preserve"> (see the “STATIONS” link)</w:t>
      </w:r>
    </w:p>
    <w:p w:rsidR="00A169CC" w:rsidRPr="002C5A4B" w:rsidRDefault="00A169CC" w:rsidP="00FD37F4">
      <w:pPr>
        <w:pStyle w:val="ListParagraph"/>
        <w:numPr>
          <w:ilvl w:val="0"/>
          <w:numId w:val="2"/>
        </w:numPr>
        <w:spacing w:before="100" w:beforeAutospacing="1" w:after="100" w:afterAutospacing="1"/>
        <w:ind w:left="360" w:right="-540"/>
        <w:rPr>
          <w:rFonts w:ascii="Arial" w:hAnsi="Arial" w:cs="Arial"/>
          <w:sz w:val="22"/>
          <w:szCs w:val="22"/>
        </w:rPr>
      </w:pPr>
      <w:r w:rsidRPr="002C5A4B">
        <w:rPr>
          <w:rFonts w:ascii="Arial" w:hAnsi="Arial" w:cs="Arial"/>
          <w:bCs/>
          <w:sz w:val="22"/>
          <w:szCs w:val="22"/>
        </w:rPr>
        <w:t xml:space="preserve">Describe the conditions that would give you the following </w:t>
      </w:r>
      <w:proofErr w:type="spellStart"/>
      <w:r w:rsidRPr="002C5A4B">
        <w:rPr>
          <w:rFonts w:ascii="Arial" w:hAnsi="Arial" w:cs="Arial"/>
          <w:bCs/>
          <w:sz w:val="22"/>
          <w:szCs w:val="22"/>
        </w:rPr>
        <w:t>Secchi</w:t>
      </w:r>
      <w:proofErr w:type="spellEnd"/>
      <w:r w:rsidRPr="002C5A4B">
        <w:rPr>
          <w:rFonts w:ascii="Arial" w:hAnsi="Arial" w:cs="Arial"/>
          <w:bCs/>
          <w:sz w:val="22"/>
          <w:szCs w:val="22"/>
        </w:rPr>
        <w:t xml:space="preserve"> disk readings. </w:t>
      </w:r>
    </w:p>
    <w:p w:rsidR="002C5A4B" w:rsidRPr="002C5A4B" w:rsidRDefault="002C5A4B" w:rsidP="00FD37F4">
      <w:pPr>
        <w:pStyle w:val="ListParagraph"/>
        <w:spacing w:before="100" w:beforeAutospacing="1" w:after="100" w:afterAutospacing="1"/>
        <w:ind w:left="360" w:right="-540"/>
        <w:rPr>
          <w:rFonts w:ascii="Arial" w:hAnsi="Arial" w:cs="Arial"/>
          <w:sz w:val="22"/>
          <w:szCs w:val="22"/>
        </w:rPr>
      </w:pPr>
    </w:p>
    <w:p w:rsidR="002D0658" w:rsidRDefault="00A169CC" w:rsidP="00C41246">
      <w:pPr>
        <w:pStyle w:val="ListParagraph"/>
        <w:numPr>
          <w:ilvl w:val="1"/>
          <w:numId w:val="2"/>
        </w:numPr>
        <w:spacing w:before="100" w:beforeAutospacing="1" w:after="100" w:afterAutospacing="1"/>
        <w:ind w:left="720" w:right="-540"/>
        <w:rPr>
          <w:rFonts w:ascii="Arial" w:hAnsi="Arial" w:cs="Arial"/>
          <w:bCs/>
          <w:sz w:val="22"/>
          <w:szCs w:val="22"/>
        </w:rPr>
      </w:pPr>
      <w:r w:rsidRPr="002C5A4B">
        <w:rPr>
          <w:rFonts w:ascii="Arial" w:hAnsi="Arial" w:cs="Arial"/>
          <w:bCs/>
          <w:sz w:val="22"/>
          <w:szCs w:val="22"/>
        </w:rPr>
        <w:t>green water color, moderate clarity:___________</w:t>
      </w:r>
      <w:r w:rsidR="002C5A4B">
        <w:rPr>
          <w:rFonts w:ascii="Arial" w:hAnsi="Arial" w:cs="Arial"/>
          <w:bCs/>
          <w:sz w:val="22"/>
          <w:szCs w:val="22"/>
        </w:rPr>
        <w:t>_____________________________</w:t>
      </w:r>
    </w:p>
    <w:p w:rsidR="00C41246" w:rsidRPr="00C41246" w:rsidRDefault="00C41246" w:rsidP="00C41246">
      <w:pPr>
        <w:pStyle w:val="ListParagraph"/>
        <w:spacing w:before="100" w:beforeAutospacing="1" w:after="100" w:afterAutospacing="1"/>
        <w:ind w:right="-540"/>
        <w:rPr>
          <w:rFonts w:ascii="Arial" w:hAnsi="Arial" w:cs="Arial"/>
          <w:bCs/>
          <w:sz w:val="22"/>
          <w:szCs w:val="22"/>
        </w:rPr>
      </w:pPr>
    </w:p>
    <w:p w:rsidR="002C5A4B" w:rsidRPr="00C41246" w:rsidRDefault="00A169CC" w:rsidP="00C41246">
      <w:pPr>
        <w:pStyle w:val="ListParagraph"/>
        <w:numPr>
          <w:ilvl w:val="1"/>
          <w:numId w:val="2"/>
        </w:numPr>
        <w:spacing w:before="100" w:beforeAutospacing="1" w:after="100" w:afterAutospacing="1"/>
        <w:ind w:left="720" w:right="-540"/>
        <w:rPr>
          <w:rFonts w:ascii="Arial" w:hAnsi="Arial" w:cs="Arial"/>
          <w:bCs/>
          <w:sz w:val="22"/>
          <w:szCs w:val="22"/>
        </w:rPr>
      </w:pPr>
      <w:r w:rsidRPr="002C5A4B">
        <w:rPr>
          <w:rFonts w:ascii="Arial" w:hAnsi="Arial" w:cs="Arial"/>
          <w:bCs/>
          <w:sz w:val="22"/>
          <w:szCs w:val="22"/>
        </w:rPr>
        <w:t>blue/clear water color, high clarity:____________</w:t>
      </w:r>
      <w:r w:rsidR="002C5A4B">
        <w:rPr>
          <w:rFonts w:ascii="Arial" w:hAnsi="Arial" w:cs="Arial"/>
          <w:bCs/>
          <w:sz w:val="22"/>
          <w:szCs w:val="22"/>
        </w:rPr>
        <w:t>_____________________________</w:t>
      </w:r>
    </w:p>
    <w:p w:rsidR="002D0658" w:rsidRPr="002C5A4B" w:rsidRDefault="002D0658" w:rsidP="00FD37F4">
      <w:pPr>
        <w:pStyle w:val="ListParagraph"/>
        <w:spacing w:before="100" w:beforeAutospacing="1" w:after="100" w:afterAutospacing="1"/>
        <w:ind w:right="-540"/>
        <w:rPr>
          <w:rFonts w:ascii="Arial" w:hAnsi="Arial" w:cs="Arial"/>
          <w:bCs/>
          <w:sz w:val="22"/>
          <w:szCs w:val="22"/>
        </w:rPr>
      </w:pPr>
    </w:p>
    <w:p w:rsidR="00A169CC" w:rsidRDefault="00A169CC" w:rsidP="00FD37F4">
      <w:pPr>
        <w:pStyle w:val="ListParagraph"/>
        <w:numPr>
          <w:ilvl w:val="1"/>
          <w:numId w:val="2"/>
        </w:numPr>
        <w:spacing w:before="100" w:beforeAutospacing="1" w:after="100" w:afterAutospacing="1"/>
        <w:ind w:left="720" w:right="-540"/>
        <w:rPr>
          <w:rFonts w:ascii="Arial" w:hAnsi="Arial" w:cs="Arial"/>
          <w:bCs/>
          <w:sz w:val="22"/>
          <w:szCs w:val="22"/>
        </w:rPr>
      </w:pPr>
      <w:r w:rsidRPr="002C5A4B">
        <w:rPr>
          <w:rFonts w:ascii="Arial" w:hAnsi="Arial" w:cs="Arial"/>
          <w:bCs/>
          <w:sz w:val="22"/>
          <w:szCs w:val="22"/>
        </w:rPr>
        <w:t>brown water color, low clarity:__________________</w:t>
      </w:r>
      <w:r w:rsidR="002C5A4B">
        <w:rPr>
          <w:rFonts w:ascii="Arial" w:hAnsi="Arial" w:cs="Arial"/>
          <w:bCs/>
          <w:sz w:val="22"/>
          <w:szCs w:val="22"/>
        </w:rPr>
        <w:t>___________________________</w:t>
      </w:r>
    </w:p>
    <w:p w:rsidR="002C5A4B" w:rsidRPr="002C5A4B" w:rsidRDefault="002C5A4B" w:rsidP="00FD37F4">
      <w:pPr>
        <w:pStyle w:val="ListParagraph"/>
        <w:spacing w:before="100" w:beforeAutospacing="1" w:after="100" w:afterAutospacing="1"/>
        <w:ind w:left="1440" w:right="-540"/>
        <w:rPr>
          <w:rFonts w:ascii="Arial" w:hAnsi="Arial" w:cs="Arial"/>
          <w:bCs/>
          <w:sz w:val="22"/>
          <w:szCs w:val="22"/>
        </w:rPr>
      </w:pPr>
    </w:p>
    <w:p w:rsidR="00A169CC" w:rsidRPr="004E48AD" w:rsidRDefault="00A169CC" w:rsidP="00FD37F4">
      <w:pPr>
        <w:pStyle w:val="ListParagraph"/>
        <w:numPr>
          <w:ilvl w:val="0"/>
          <w:numId w:val="2"/>
        </w:numPr>
        <w:spacing w:before="100" w:beforeAutospacing="1" w:after="100" w:afterAutospacing="1"/>
        <w:ind w:left="360" w:right="-540"/>
        <w:rPr>
          <w:rFonts w:ascii="Arial" w:hAnsi="Arial" w:cs="Arial"/>
          <w:sz w:val="22"/>
          <w:szCs w:val="22"/>
        </w:rPr>
      </w:pPr>
      <w:r w:rsidRPr="004E48AD">
        <w:rPr>
          <w:rFonts w:ascii="Arial" w:hAnsi="Arial" w:cs="Arial"/>
          <w:sz w:val="22"/>
          <w:szCs w:val="22"/>
        </w:rPr>
        <w:t xml:space="preserve">What </w:t>
      </w:r>
      <w:proofErr w:type="gramStart"/>
      <w:r w:rsidRPr="004E48AD">
        <w:rPr>
          <w:rFonts w:ascii="Arial" w:hAnsi="Arial" w:cs="Arial"/>
          <w:sz w:val="22"/>
          <w:szCs w:val="22"/>
        </w:rPr>
        <w:t xml:space="preserve">are </w:t>
      </w:r>
      <w:r w:rsidRPr="004E48AD">
        <w:rPr>
          <w:rFonts w:ascii="Arial" w:hAnsi="Arial" w:cs="Arial"/>
          <w:sz w:val="22"/>
          <w:szCs w:val="22"/>
          <w:u w:val="single"/>
        </w:rPr>
        <w:t>phytoplankton</w:t>
      </w:r>
      <w:proofErr w:type="gramEnd"/>
      <w:r w:rsidRPr="004E48AD">
        <w:rPr>
          <w:rFonts w:ascii="Arial" w:hAnsi="Arial" w:cs="Arial"/>
          <w:sz w:val="22"/>
          <w:szCs w:val="22"/>
        </w:rPr>
        <w:t xml:space="preserve">, and why are they important?  What are the two most common forms of phytoplankton in our area?  </w:t>
      </w:r>
    </w:p>
    <w:p w:rsidR="002D0658" w:rsidRDefault="002D0658" w:rsidP="00C41246">
      <w:pPr>
        <w:tabs>
          <w:tab w:val="num" w:pos="360"/>
        </w:tabs>
        <w:spacing w:before="100" w:beforeAutospacing="1" w:after="100" w:afterAutospacing="1"/>
        <w:ind w:right="-540"/>
        <w:rPr>
          <w:rFonts w:ascii="Arial" w:hAnsi="Arial" w:cs="Arial"/>
          <w:sz w:val="22"/>
          <w:szCs w:val="22"/>
        </w:rPr>
      </w:pPr>
    </w:p>
    <w:p w:rsidR="00A169CC" w:rsidRDefault="00A169CC" w:rsidP="00FD37F4">
      <w:pPr>
        <w:pStyle w:val="ListParagraph"/>
        <w:numPr>
          <w:ilvl w:val="0"/>
          <w:numId w:val="2"/>
        </w:numPr>
        <w:spacing w:before="100" w:beforeAutospacing="1" w:after="100" w:afterAutospacing="1"/>
        <w:ind w:left="360"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Give</w:t>
      </w:r>
      <w:r w:rsidRPr="004E48AD">
        <w:rPr>
          <w:rFonts w:ascii="Arial" w:hAnsi="Arial" w:cs="Arial"/>
          <w:sz w:val="22"/>
          <w:szCs w:val="22"/>
        </w:rPr>
        <w:t xml:space="preserve"> two examples of </w:t>
      </w:r>
      <w:r w:rsidRPr="004E48AD">
        <w:rPr>
          <w:rFonts w:ascii="Arial" w:hAnsi="Arial" w:cs="Arial"/>
          <w:sz w:val="22"/>
          <w:szCs w:val="22"/>
          <w:u w:val="single"/>
        </w:rPr>
        <w:t>temporary zooplankton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169CC" w:rsidRDefault="00A169CC" w:rsidP="00FD37F4">
      <w:pPr>
        <w:pStyle w:val="ListParagraph"/>
        <w:ind w:left="360" w:right="-540"/>
        <w:rPr>
          <w:rFonts w:ascii="Arial" w:hAnsi="Arial" w:cs="Arial"/>
          <w:sz w:val="22"/>
          <w:szCs w:val="22"/>
        </w:rPr>
      </w:pPr>
    </w:p>
    <w:p w:rsidR="002C5A4B" w:rsidRDefault="002C5A4B" w:rsidP="00FD37F4">
      <w:pPr>
        <w:pStyle w:val="ListParagraph"/>
        <w:ind w:left="360" w:right="-540"/>
        <w:rPr>
          <w:rFonts w:ascii="Arial" w:hAnsi="Arial" w:cs="Arial"/>
          <w:sz w:val="22"/>
          <w:szCs w:val="22"/>
        </w:rPr>
      </w:pPr>
    </w:p>
    <w:p w:rsidR="00A169CC" w:rsidRDefault="00A169CC" w:rsidP="00FD37F4">
      <w:pPr>
        <w:pStyle w:val="ListParagraph"/>
        <w:ind w:left="360" w:right="-540"/>
        <w:rPr>
          <w:rFonts w:ascii="Arial" w:hAnsi="Arial" w:cs="Arial"/>
          <w:sz w:val="22"/>
          <w:szCs w:val="22"/>
        </w:rPr>
      </w:pPr>
    </w:p>
    <w:p w:rsidR="002D0658" w:rsidRPr="00454C85" w:rsidRDefault="002D0658" w:rsidP="00FD37F4">
      <w:pPr>
        <w:pStyle w:val="ListParagraph"/>
        <w:ind w:left="360" w:right="-540"/>
        <w:rPr>
          <w:rFonts w:ascii="Arial" w:hAnsi="Arial" w:cs="Arial"/>
          <w:sz w:val="22"/>
          <w:szCs w:val="22"/>
        </w:rPr>
      </w:pPr>
    </w:p>
    <w:p w:rsidR="00A169CC" w:rsidRDefault="00B9693F" w:rsidP="00FD37F4">
      <w:pPr>
        <w:pStyle w:val="ListParagraph"/>
        <w:numPr>
          <w:ilvl w:val="0"/>
          <w:numId w:val="2"/>
        </w:numPr>
        <w:spacing w:before="100" w:beforeAutospacing="1" w:after="100" w:afterAutospacing="1"/>
        <w:ind w:left="360"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name</w:t>
      </w:r>
      <w:r w:rsidR="00A169CC">
        <w:rPr>
          <w:rFonts w:ascii="Arial" w:hAnsi="Arial" w:cs="Arial"/>
          <w:sz w:val="22"/>
          <w:szCs w:val="22"/>
        </w:rPr>
        <w:t xml:space="preserve"> of the most abundant form of </w:t>
      </w:r>
      <w:r w:rsidR="00A169CC" w:rsidRPr="00454C85">
        <w:rPr>
          <w:rFonts w:ascii="Arial" w:hAnsi="Arial" w:cs="Arial"/>
          <w:sz w:val="22"/>
          <w:szCs w:val="22"/>
          <w:u w:val="single"/>
        </w:rPr>
        <w:t>permanent zooplankton</w:t>
      </w:r>
      <w:r>
        <w:rPr>
          <w:rFonts w:ascii="Arial" w:hAnsi="Arial" w:cs="Arial"/>
          <w:sz w:val="22"/>
          <w:szCs w:val="22"/>
        </w:rPr>
        <w:t xml:space="preserve"> that we find in our locals waters?</w:t>
      </w:r>
      <w:r w:rsidR="00A169CC">
        <w:rPr>
          <w:rFonts w:ascii="Arial" w:hAnsi="Arial" w:cs="Arial"/>
          <w:sz w:val="22"/>
          <w:szCs w:val="22"/>
        </w:rPr>
        <w:t xml:space="preserve">  What does this creature eat?  </w:t>
      </w:r>
    </w:p>
    <w:p w:rsidR="008D5FD1" w:rsidRDefault="008D5FD1" w:rsidP="008D5FD1">
      <w:pPr>
        <w:pStyle w:val="ListParagraph"/>
        <w:spacing w:before="100" w:beforeAutospacing="1" w:after="100" w:afterAutospacing="1"/>
        <w:ind w:left="360" w:right="-540"/>
        <w:rPr>
          <w:rFonts w:ascii="Arial" w:hAnsi="Arial" w:cs="Arial"/>
          <w:sz w:val="22"/>
          <w:szCs w:val="22"/>
        </w:rPr>
      </w:pPr>
    </w:p>
    <w:p w:rsidR="008D5FD1" w:rsidRDefault="008D5FD1" w:rsidP="008D5FD1">
      <w:pPr>
        <w:pStyle w:val="ListParagraph"/>
        <w:spacing w:before="100" w:beforeAutospacing="1" w:after="100" w:afterAutospacing="1"/>
        <w:ind w:left="360" w:right="-540"/>
        <w:rPr>
          <w:rFonts w:ascii="Arial" w:hAnsi="Arial" w:cs="Arial"/>
          <w:sz w:val="22"/>
          <w:szCs w:val="22"/>
        </w:rPr>
      </w:pPr>
    </w:p>
    <w:p w:rsidR="008D5FD1" w:rsidRDefault="008D5FD1" w:rsidP="008D5FD1">
      <w:pPr>
        <w:pStyle w:val="ListParagraph"/>
        <w:spacing w:before="100" w:beforeAutospacing="1" w:after="100" w:afterAutospacing="1"/>
        <w:ind w:left="360" w:right="-540"/>
        <w:rPr>
          <w:rFonts w:ascii="Arial" w:hAnsi="Arial" w:cs="Arial"/>
          <w:sz w:val="22"/>
          <w:szCs w:val="22"/>
        </w:rPr>
      </w:pPr>
    </w:p>
    <w:p w:rsidR="008D5FD1" w:rsidRDefault="008D5FD1" w:rsidP="008D5FD1">
      <w:pPr>
        <w:pStyle w:val="ListParagraph"/>
        <w:spacing w:before="100" w:beforeAutospacing="1" w:after="100" w:afterAutospacing="1"/>
        <w:ind w:left="360" w:right="-540"/>
        <w:rPr>
          <w:rFonts w:ascii="Arial" w:hAnsi="Arial" w:cs="Arial"/>
          <w:sz w:val="22"/>
          <w:szCs w:val="22"/>
        </w:rPr>
      </w:pPr>
    </w:p>
    <w:p w:rsidR="008D5FD1" w:rsidRDefault="008D5FD1" w:rsidP="00FD37F4">
      <w:pPr>
        <w:pStyle w:val="ListParagraph"/>
        <w:numPr>
          <w:ilvl w:val="0"/>
          <w:numId w:val="2"/>
        </w:numPr>
        <w:spacing w:before="100" w:beforeAutospacing="1" w:after="100" w:afterAutospacing="1"/>
        <w:ind w:left="360"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causes phytoplankton and zooplankton like copepods to commonly have a “boom-and-bust” cycle of abundance?  </w:t>
      </w:r>
    </w:p>
    <w:p w:rsidR="00A169CC" w:rsidRDefault="00A169CC" w:rsidP="00FD37F4">
      <w:pPr>
        <w:pStyle w:val="ListParagraph"/>
        <w:spacing w:before="100" w:beforeAutospacing="1" w:after="100" w:afterAutospacing="1"/>
        <w:ind w:left="360" w:right="-540"/>
        <w:rPr>
          <w:rFonts w:ascii="Arial" w:hAnsi="Arial" w:cs="Arial"/>
          <w:sz w:val="22"/>
          <w:szCs w:val="22"/>
        </w:rPr>
      </w:pPr>
    </w:p>
    <w:p w:rsidR="00A169CC" w:rsidRDefault="00A169CC" w:rsidP="00FD37F4">
      <w:pPr>
        <w:pStyle w:val="ListParagraph"/>
        <w:spacing w:before="100" w:beforeAutospacing="1" w:after="100" w:afterAutospacing="1"/>
        <w:ind w:left="360" w:right="-540"/>
        <w:rPr>
          <w:rFonts w:ascii="Arial" w:hAnsi="Arial" w:cs="Arial"/>
          <w:sz w:val="22"/>
          <w:szCs w:val="22"/>
        </w:rPr>
      </w:pPr>
    </w:p>
    <w:p w:rsidR="002C5A4B" w:rsidRDefault="002C5A4B" w:rsidP="00FD37F4">
      <w:pPr>
        <w:pStyle w:val="ListParagraph"/>
        <w:spacing w:before="100" w:beforeAutospacing="1" w:after="100" w:afterAutospacing="1"/>
        <w:ind w:left="360" w:right="-540"/>
        <w:rPr>
          <w:rFonts w:ascii="Arial" w:hAnsi="Arial" w:cs="Arial"/>
          <w:sz w:val="22"/>
          <w:szCs w:val="22"/>
        </w:rPr>
      </w:pPr>
    </w:p>
    <w:p w:rsidR="008D5FD1" w:rsidRDefault="008D5FD1" w:rsidP="00FD37F4">
      <w:pPr>
        <w:pStyle w:val="ListParagraph"/>
        <w:spacing w:before="100" w:beforeAutospacing="1" w:after="100" w:afterAutospacing="1"/>
        <w:ind w:left="360" w:right="-540"/>
        <w:rPr>
          <w:rFonts w:ascii="Arial" w:hAnsi="Arial" w:cs="Arial"/>
          <w:sz w:val="22"/>
          <w:szCs w:val="22"/>
        </w:rPr>
      </w:pPr>
    </w:p>
    <w:p w:rsidR="002D0658" w:rsidRDefault="002D0658" w:rsidP="00FD37F4">
      <w:pPr>
        <w:pStyle w:val="ListParagraph"/>
        <w:spacing w:before="100" w:beforeAutospacing="1" w:after="100" w:afterAutospacing="1"/>
        <w:ind w:left="360" w:right="-540"/>
        <w:rPr>
          <w:rFonts w:ascii="Arial" w:hAnsi="Arial" w:cs="Arial"/>
          <w:sz w:val="22"/>
          <w:szCs w:val="22"/>
        </w:rPr>
      </w:pPr>
    </w:p>
    <w:p w:rsidR="00A169CC" w:rsidRDefault="00A169CC" w:rsidP="00FD37F4">
      <w:pPr>
        <w:pStyle w:val="ListParagraph"/>
        <w:numPr>
          <w:ilvl w:val="0"/>
          <w:numId w:val="2"/>
        </w:numPr>
        <w:spacing w:before="100" w:beforeAutospacing="1" w:after="100" w:afterAutospacing="1"/>
        <w:ind w:left="360"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Differentiate between a </w:t>
      </w:r>
      <w:r w:rsidRPr="00454C85">
        <w:rPr>
          <w:rFonts w:ascii="Arial" w:hAnsi="Arial" w:cs="Arial"/>
          <w:sz w:val="22"/>
          <w:szCs w:val="22"/>
          <w:u w:val="single"/>
        </w:rPr>
        <w:t>weak thermocline</w:t>
      </w:r>
      <w:r>
        <w:rPr>
          <w:rFonts w:ascii="Arial" w:hAnsi="Arial" w:cs="Arial"/>
          <w:sz w:val="22"/>
          <w:szCs w:val="22"/>
        </w:rPr>
        <w:t xml:space="preserve"> and a </w:t>
      </w:r>
      <w:r w:rsidRPr="00454C85">
        <w:rPr>
          <w:rFonts w:ascii="Arial" w:hAnsi="Arial" w:cs="Arial"/>
          <w:sz w:val="22"/>
          <w:szCs w:val="22"/>
          <w:u w:val="single"/>
        </w:rPr>
        <w:t>strong thermocline</w:t>
      </w:r>
      <w:r>
        <w:rPr>
          <w:rFonts w:ascii="Arial" w:hAnsi="Arial" w:cs="Arial"/>
          <w:sz w:val="22"/>
          <w:szCs w:val="22"/>
        </w:rPr>
        <w:t>.  Which one is best for primary productivity</w:t>
      </w:r>
      <w:r w:rsidR="008D5FD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why?  </w:t>
      </w:r>
    </w:p>
    <w:p w:rsidR="002D0658" w:rsidRDefault="002D0658" w:rsidP="00FD37F4">
      <w:pPr>
        <w:tabs>
          <w:tab w:val="num" w:pos="360"/>
        </w:tabs>
        <w:spacing w:before="100" w:beforeAutospacing="1" w:after="100" w:afterAutospacing="1"/>
        <w:ind w:left="360" w:right="-540"/>
        <w:rPr>
          <w:rFonts w:ascii="Arial" w:hAnsi="Arial" w:cs="Arial"/>
          <w:sz w:val="22"/>
          <w:szCs w:val="22"/>
        </w:rPr>
      </w:pPr>
    </w:p>
    <w:p w:rsidR="00C41246" w:rsidRPr="00454C85" w:rsidRDefault="00C41246" w:rsidP="00FD37F4">
      <w:pPr>
        <w:tabs>
          <w:tab w:val="num" w:pos="360"/>
        </w:tabs>
        <w:spacing w:before="100" w:beforeAutospacing="1" w:after="100" w:afterAutospacing="1"/>
        <w:ind w:left="360" w:right="-540"/>
        <w:rPr>
          <w:rFonts w:ascii="Arial" w:hAnsi="Arial" w:cs="Arial"/>
          <w:sz w:val="22"/>
          <w:szCs w:val="22"/>
        </w:rPr>
      </w:pPr>
    </w:p>
    <w:p w:rsidR="00A169CC" w:rsidRDefault="00A169CC" w:rsidP="00FD37F4">
      <w:pPr>
        <w:pStyle w:val="ListParagraph"/>
        <w:spacing w:before="100" w:beforeAutospacing="1" w:after="100" w:afterAutospacing="1"/>
        <w:ind w:left="360" w:right="-540"/>
        <w:rPr>
          <w:rFonts w:ascii="Arial" w:hAnsi="Arial" w:cs="Arial"/>
          <w:sz w:val="22"/>
          <w:szCs w:val="22"/>
        </w:rPr>
      </w:pPr>
    </w:p>
    <w:p w:rsidR="00A169CC" w:rsidRDefault="00A169CC" w:rsidP="00FD37F4">
      <w:pPr>
        <w:pStyle w:val="ListParagraph"/>
        <w:numPr>
          <w:ilvl w:val="0"/>
          <w:numId w:val="2"/>
        </w:numPr>
        <w:spacing w:before="100" w:beforeAutospacing="1" w:after="100" w:afterAutospacing="1"/>
        <w:ind w:left="360"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living things affect the amount of </w:t>
      </w:r>
      <w:r w:rsidRPr="006E63C4">
        <w:rPr>
          <w:rFonts w:ascii="Arial" w:hAnsi="Arial" w:cs="Arial"/>
          <w:sz w:val="22"/>
          <w:szCs w:val="22"/>
          <w:u w:val="single"/>
        </w:rPr>
        <w:t>dissolved oxygen</w:t>
      </w:r>
      <w:r w:rsidR="008D5FD1">
        <w:rPr>
          <w:rFonts w:ascii="Arial" w:hAnsi="Arial" w:cs="Arial"/>
          <w:sz w:val="22"/>
          <w:szCs w:val="22"/>
        </w:rPr>
        <w:t xml:space="preserve"> in seawater?  Consider factors that increase oxygen and factors that decrease</w:t>
      </w:r>
      <w:r>
        <w:rPr>
          <w:rFonts w:ascii="Arial" w:hAnsi="Arial" w:cs="Arial"/>
          <w:sz w:val="22"/>
          <w:szCs w:val="22"/>
        </w:rPr>
        <w:t xml:space="preserve"> oxygen.  </w:t>
      </w:r>
    </w:p>
    <w:p w:rsidR="00A169CC" w:rsidRDefault="00A169CC" w:rsidP="00FD37F4">
      <w:pPr>
        <w:pStyle w:val="ListParagraph"/>
        <w:spacing w:before="100" w:beforeAutospacing="1" w:after="100" w:afterAutospacing="1"/>
        <w:ind w:left="360" w:right="-540"/>
        <w:rPr>
          <w:rFonts w:ascii="Arial" w:hAnsi="Arial" w:cs="Arial"/>
          <w:sz w:val="22"/>
          <w:szCs w:val="22"/>
        </w:rPr>
      </w:pPr>
    </w:p>
    <w:p w:rsidR="00A169CC" w:rsidRDefault="00A169CC" w:rsidP="00FD37F4">
      <w:pPr>
        <w:pStyle w:val="ListParagraph"/>
        <w:spacing w:before="100" w:beforeAutospacing="1" w:after="100" w:afterAutospacing="1"/>
        <w:ind w:left="360" w:right="-540"/>
        <w:rPr>
          <w:rFonts w:ascii="Arial" w:hAnsi="Arial" w:cs="Arial"/>
          <w:sz w:val="22"/>
          <w:szCs w:val="22"/>
        </w:rPr>
      </w:pPr>
    </w:p>
    <w:p w:rsidR="002D0658" w:rsidRDefault="002D0658" w:rsidP="00FD37F4">
      <w:pPr>
        <w:pStyle w:val="ListParagraph"/>
        <w:spacing w:before="100" w:beforeAutospacing="1" w:after="100" w:afterAutospacing="1"/>
        <w:ind w:left="360" w:right="-540"/>
        <w:rPr>
          <w:rFonts w:ascii="Arial" w:hAnsi="Arial" w:cs="Arial"/>
          <w:sz w:val="22"/>
          <w:szCs w:val="22"/>
        </w:rPr>
      </w:pPr>
    </w:p>
    <w:p w:rsidR="00F01292" w:rsidRDefault="00F01292" w:rsidP="00FD37F4">
      <w:pPr>
        <w:pStyle w:val="ListParagraph"/>
        <w:spacing w:before="100" w:beforeAutospacing="1" w:after="100" w:afterAutospacing="1"/>
        <w:ind w:left="360" w:right="-540"/>
        <w:rPr>
          <w:rFonts w:ascii="Arial" w:hAnsi="Arial" w:cs="Arial"/>
          <w:sz w:val="22"/>
          <w:szCs w:val="22"/>
        </w:rPr>
      </w:pPr>
    </w:p>
    <w:p w:rsidR="00A169CC" w:rsidRDefault="00A169CC" w:rsidP="00FD37F4">
      <w:pPr>
        <w:pStyle w:val="ListParagraph"/>
        <w:spacing w:before="100" w:beforeAutospacing="1" w:after="100" w:afterAutospacing="1"/>
        <w:ind w:left="360" w:right="-540"/>
        <w:rPr>
          <w:rFonts w:ascii="Arial" w:hAnsi="Arial" w:cs="Arial"/>
          <w:sz w:val="22"/>
          <w:szCs w:val="22"/>
        </w:rPr>
      </w:pPr>
    </w:p>
    <w:p w:rsidR="00A169CC" w:rsidRPr="00454C85" w:rsidRDefault="00A169CC" w:rsidP="00FD37F4">
      <w:pPr>
        <w:pStyle w:val="ListParagraph"/>
        <w:spacing w:before="100" w:beforeAutospacing="1" w:after="100" w:afterAutospacing="1"/>
        <w:ind w:left="360" w:right="-540"/>
        <w:rPr>
          <w:rFonts w:ascii="Arial" w:hAnsi="Arial" w:cs="Arial"/>
          <w:sz w:val="22"/>
          <w:szCs w:val="22"/>
        </w:rPr>
      </w:pPr>
    </w:p>
    <w:p w:rsidR="00A169CC" w:rsidRDefault="00A169CC" w:rsidP="00FD37F4">
      <w:pPr>
        <w:pStyle w:val="ListParagraph"/>
        <w:numPr>
          <w:ilvl w:val="0"/>
          <w:numId w:val="2"/>
        </w:numPr>
        <w:spacing w:before="100" w:beforeAutospacing="1" w:after="100" w:afterAutospacing="1"/>
        <w:ind w:left="360"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typical ocean water </w:t>
      </w:r>
      <w:r w:rsidRPr="006E63C4">
        <w:rPr>
          <w:rFonts w:ascii="Arial" w:hAnsi="Arial" w:cs="Arial"/>
          <w:sz w:val="22"/>
          <w:szCs w:val="22"/>
          <w:u w:val="single"/>
        </w:rPr>
        <w:t>salinity</w:t>
      </w:r>
      <w:r>
        <w:rPr>
          <w:rFonts w:ascii="Arial" w:hAnsi="Arial" w:cs="Arial"/>
          <w:sz w:val="22"/>
          <w:szCs w:val="22"/>
        </w:rPr>
        <w:t>?  What natural processes c</w:t>
      </w:r>
      <w:r w:rsidR="002C5A4B">
        <w:rPr>
          <w:rFonts w:ascii="Arial" w:hAnsi="Arial" w:cs="Arial"/>
          <w:sz w:val="22"/>
          <w:szCs w:val="22"/>
        </w:rPr>
        <w:t>an cause s</w:t>
      </w:r>
      <w:r w:rsidR="00F01292">
        <w:rPr>
          <w:rFonts w:ascii="Arial" w:hAnsi="Arial" w:cs="Arial"/>
          <w:sz w:val="22"/>
          <w:szCs w:val="22"/>
        </w:rPr>
        <w:t>alinity to decrease? T</w:t>
      </w:r>
      <w:r>
        <w:rPr>
          <w:rFonts w:ascii="Arial" w:hAnsi="Arial" w:cs="Arial"/>
          <w:sz w:val="22"/>
          <w:szCs w:val="22"/>
        </w:rPr>
        <w:t xml:space="preserve">o increase?  </w:t>
      </w:r>
    </w:p>
    <w:p w:rsidR="00A169CC" w:rsidRDefault="00A169CC" w:rsidP="00FD37F4">
      <w:pPr>
        <w:pStyle w:val="ListParagraph"/>
        <w:spacing w:before="100" w:beforeAutospacing="1" w:after="100" w:afterAutospacing="1"/>
        <w:ind w:left="360" w:right="-540"/>
        <w:rPr>
          <w:rFonts w:ascii="Arial" w:hAnsi="Arial" w:cs="Arial"/>
          <w:sz w:val="22"/>
          <w:szCs w:val="22"/>
        </w:rPr>
      </w:pPr>
    </w:p>
    <w:p w:rsidR="00A169CC" w:rsidRDefault="00A169CC" w:rsidP="00FD37F4">
      <w:pPr>
        <w:pStyle w:val="ListParagraph"/>
        <w:spacing w:before="100" w:beforeAutospacing="1" w:after="100" w:afterAutospacing="1"/>
        <w:ind w:left="360" w:right="-540"/>
        <w:rPr>
          <w:rFonts w:ascii="Arial" w:hAnsi="Arial" w:cs="Arial"/>
          <w:sz w:val="22"/>
          <w:szCs w:val="22"/>
        </w:rPr>
      </w:pPr>
    </w:p>
    <w:p w:rsidR="002D0658" w:rsidRDefault="002D0658" w:rsidP="00FD37F4">
      <w:pPr>
        <w:pStyle w:val="ListParagraph"/>
        <w:spacing w:before="100" w:beforeAutospacing="1" w:after="100" w:afterAutospacing="1"/>
        <w:ind w:left="360" w:right="-540"/>
        <w:rPr>
          <w:rFonts w:ascii="Arial" w:hAnsi="Arial" w:cs="Arial"/>
          <w:sz w:val="22"/>
          <w:szCs w:val="22"/>
        </w:rPr>
      </w:pPr>
    </w:p>
    <w:p w:rsidR="00A169CC" w:rsidRDefault="00A169CC" w:rsidP="00FD37F4">
      <w:pPr>
        <w:pStyle w:val="ListParagraph"/>
        <w:spacing w:before="100" w:beforeAutospacing="1" w:after="100" w:afterAutospacing="1"/>
        <w:ind w:left="360" w:right="-540"/>
        <w:rPr>
          <w:rFonts w:ascii="Arial" w:hAnsi="Arial" w:cs="Arial"/>
          <w:sz w:val="22"/>
          <w:szCs w:val="22"/>
        </w:rPr>
      </w:pPr>
    </w:p>
    <w:p w:rsidR="00A169CC" w:rsidRDefault="00A169CC" w:rsidP="00FD37F4">
      <w:pPr>
        <w:pStyle w:val="ListParagraph"/>
        <w:spacing w:before="100" w:beforeAutospacing="1" w:after="100" w:afterAutospacing="1"/>
        <w:ind w:left="360" w:right="-540"/>
        <w:rPr>
          <w:rFonts w:ascii="Arial" w:hAnsi="Arial" w:cs="Arial"/>
          <w:sz w:val="22"/>
          <w:szCs w:val="22"/>
        </w:rPr>
      </w:pPr>
    </w:p>
    <w:p w:rsidR="00A169CC" w:rsidRPr="006E63C4" w:rsidRDefault="00A169CC" w:rsidP="00FD37F4">
      <w:pPr>
        <w:pStyle w:val="ListParagraph"/>
        <w:numPr>
          <w:ilvl w:val="0"/>
          <w:numId w:val="2"/>
        </w:numPr>
        <w:spacing w:before="100" w:beforeAutospacing="1" w:after="100" w:afterAutospacing="1"/>
        <w:ind w:left="360"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Summarize the features of a </w:t>
      </w:r>
      <w:r w:rsidRPr="006E63C4">
        <w:rPr>
          <w:rFonts w:ascii="Arial" w:hAnsi="Arial" w:cs="Arial"/>
          <w:bCs/>
          <w:sz w:val="22"/>
          <w:szCs w:val="22"/>
          <w:u w:val="single"/>
        </w:rPr>
        <w:t>healthy seabed</w:t>
      </w:r>
      <w:r>
        <w:rPr>
          <w:rFonts w:ascii="Arial" w:hAnsi="Arial" w:cs="Arial"/>
          <w:bCs/>
          <w:sz w:val="22"/>
          <w:szCs w:val="22"/>
        </w:rPr>
        <w:t xml:space="preserve"> versus an </w:t>
      </w:r>
      <w:r w:rsidRPr="006E63C4">
        <w:rPr>
          <w:rFonts w:ascii="Arial" w:hAnsi="Arial" w:cs="Arial"/>
          <w:bCs/>
          <w:sz w:val="22"/>
          <w:szCs w:val="22"/>
          <w:u w:val="single"/>
        </w:rPr>
        <w:t>unhealthy seabed</w:t>
      </w:r>
      <w:r>
        <w:rPr>
          <w:rFonts w:ascii="Arial" w:hAnsi="Arial" w:cs="Arial"/>
          <w:bCs/>
          <w:sz w:val="22"/>
          <w:szCs w:val="22"/>
        </w:rPr>
        <w:t xml:space="preserve">.  Why is a healthy seabed important for phytoplankton living at the ocean surface? </w:t>
      </w:r>
    </w:p>
    <w:p w:rsidR="00A169CC" w:rsidRDefault="00A169CC" w:rsidP="00FD37F4">
      <w:pPr>
        <w:pStyle w:val="ListParagraph"/>
        <w:spacing w:before="100" w:beforeAutospacing="1" w:after="100" w:afterAutospacing="1"/>
        <w:ind w:left="360" w:right="-540"/>
        <w:rPr>
          <w:rFonts w:ascii="Arial" w:hAnsi="Arial" w:cs="Arial"/>
          <w:bCs/>
          <w:sz w:val="22"/>
          <w:szCs w:val="22"/>
        </w:rPr>
      </w:pPr>
    </w:p>
    <w:p w:rsidR="00A169CC" w:rsidRDefault="00A169CC" w:rsidP="00FD37F4">
      <w:pPr>
        <w:pStyle w:val="ListParagraph"/>
        <w:spacing w:before="100" w:beforeAutospacing="1" w:after="100" w:afterAutospacing="1"/>
        <w:ind w:left="360" w:right="-540"/>
        <w:rPr>
          <w:rFonts w:ascii="Arial" w:hAnsi="Arial" w:cs="Arial"/>
          <w:sz w:val="22"/>
          <w:szCs w:val="22"/>
        </w:rPr>
      </w:pPr>
    </w:p>
    <w:p w:rsidR="00C41246" w:rsidRDefault="00C41246" w:rsidP="00FD37F4">
      <w:pPr>
        <w:pStyle w:val="ListParagraph"/>
        <w:spacing w:before="100" w:beforeAutospacing="1" w:after="100" w:afterAutospacing="1"/>
        <w:ind w:left="360" w:right="-540"/>
        <w:rPr>
          <w:rFonts w:ascii="Arial" w:hAnsi="Arial" w:cs="Arial"/>
          <w:sz w:val="22"/>
          <w:szCs w:val="22"/>
        </w:rPr>
      </w:pPr>
    </w:p>
    <w:p w:rsidR="00C41246" w:rsidRDefault="00C41246" w:rsidP="00FD37F4">
      <w:pPr>
        <w:pStyle w:val="ListParagraph"/>
        <w:spacing w:before="100" w:beforeAutospacing="1" w:after="100" w:afterAutospacing="1"/>
        <w:ind w:left="360" w:right="-540"/>
        <w:rPr>
          <w:rFonts w:ascii="Arial" w:hAnsi="Arial" w:cs="Arial"/>
          <w:sz w:val="22"/>
          <w:szCs w:val="22"/>
        </w:rPr>
      </w:pPr>
    </w:p>
    <w:p w:rsidR="00C41246" w:rsidRPr="006E63C4" w:rsidRDefault="00C41246" w:rsidP="00FD37F4">
      <w:pPr>
        <w:pStyle w:val="ListParagraph"/>
        <w:spacing w:before="100" w:beforeAutospacing="1" w:after="100" w:afterAutospacing="1"/>
        <w:ind w:left="360" w:right="-540"/>
        <w:rPr>
          <w:rFonts w:ascii="Arial" w:hAnsi="Arial" w:cs="Arial"/>
          <w:sz w:val="22"/>
          <w:szCs w:val="22"/>
        </w:rPr>
      </w:pPr>
    </w:p>
    <w:p w:rsidR="00A169CC" w:rsidRDefault="00A169CC" w:rsidP="00FD37F4">
      <w:pPr>
        <w:pStyle w:val="ListParagraph"/>
        <w:numPr>
          <w:ilvl w:val="0"/>
          <w:numId w:val="2"/>
        </w:numPr>
        <w:spacing w:before="100" w:beforeAutospacing="1" w:after="100" w:afterAutospacing="1"/>
        <w:ind w:left="360"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does it mean to say that a f</w:t>
      </w:r>
      <w:r w:rsidR="009F2E6B">
        <w:rPr>
          <w:rFonts w:ascii="Arial" w:hAnsi="Arial" w:cs="Arial"/>
          <w:sz w:val="22"/>
          <w:szCs w:val="22"/>
        </w:rPr>
        <w:t>ish is an “</w:t>
      </w:r>
      <w:r w:rsidR="009F2E6B" w:rsidRPr="002D0658">
        <w:rPr>
          <w:rFonts w:ascii="Arial" w:hAnsi="Arial" w:cs="Arial"/>
          <w:b/>
          <w:sz w:val="22"/>
          <w:szCs w:val="22"/>
        </w:rPr>
        <w:t>exotic</w:t>
      </w:r>
      <w:r w:rsidR="009F2E6B">
        <w:rPr>
          <w:rFonts w:ascii="Arial" w:hAnsi="Arial" w:cs="Arial"/>
          <w:sz w:val="22"/>
          <w:szCs w:val="22"/>
        </w:rPr>
        <w:t xml:space="preserve">” species?  Under what conditions might you to see such a fish, and why?  </w:t>
      </w:r>
    </w:p>
    <w:p w:rsidR="009F2E6B" w:rsidRDefault="009F2E6B" w:rsidP="00FD37F4">
      <w:pPr>
        <w:pStyle w:val="ListParagraph"/>
        <w:spacing w:before="100" w:beforeAutospacing="1" w:after="100" w:afterAutospacing="1"/>
        <w:ind w:left="360" w:right="-540"/>
        <w:rPr>
          <w:rFonts w:ascii="Arial" w:hAnsi="Arial" w:cs="Arial"/>
          <w:sz w:val="22"/>
          <w:szCs w:val="22"/>
        </w:rPr>
      </w:pPr>
    </w:p>
    <w:p w:rsidR="009F2E6B" w:rsidRDefault="009F2E6B" w:rsidP="00FD37F4">
      <w:pPr>
        <w:pStyle w:val="ListParagraph"/>
        <w:spacing w:before="100" w:beforeAutospacing="1" w:after="100" w:afterAutospacing="1"/>
        <w:ind w:left="360" w:right="-540"/>
        <w:rPr>
          <w:rFonts w:ascii="Arial" w:hAnsi="Arial" w:cs="Arial"/>
          <w:sz w:val="22"/>
          <w:szCs w:val="22"/>
        </w:rPr>
      </w:pPr>
    </w:p>
    <w:p w:rsidR="00A169CC" w:rsidRPr="00D97D0E" w:rsidRDefault="00A169CC" w:rsidP="00FD37F4">
      <w:pPr>
        <w:spacing w:before="100" w:beforeAutospacing="1" w:after="100" w:afterAutospacing="1"/>
        <w:ind w:right="-54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Part </w:t>
      </w:r>
      <w:r w:rsidR="00DA097E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FB2E6F">
        <w:rPr>
          <w:rFonts w:ascii="Arial" w:hAnsi="Arial" w:cs="Arial"/>
          <w:b/>
          <w:bCs/>
          <w:sz w:val="22"/>
          <w:szCs w:val="22"/>
          <w:u w:val="single"/>
        </w:rPr>
        <w:t>: Data Interpretation</w:t>
      </w:r>
      <w:r w:rsidR="00FB2E6F">
        <w:rPr>
          <w:rFonts w:ascii="Arial" w:hAnsi="Arial" w:cs="Arial"/>
          <w:b/>
          <w:bCs/>
          <w:sz w:val="22"/>
          <w:szCs w:val="22"/>
        </w:rPr>
        <w:t xml:space="preserve"> (s</w:t>
      </w:r>
      <w:r>
        <w:rPr>
          <w:rFonts w:ascii="Arial" w:hAnsi="Arial" w:cs="Arial"/>
          <w:b/>
          <w:bCs/>
          <w:sz w:val="22"/>
          <w:szCs w:val="22"/>
        </w:rPr>
        <w:t>ee</w:t>
      </w:r>
      <w:r w:rsidR="00FB2E6F">
        <w:rPr>
          <w:rFonts w:ascii="Arial" w:hAnsi="Arial" w:cs="Arial"/>
          <w:b/>
          <w:bCs/>
          <w:sz w:val="22"/>
          <w:szCs w:val="22"/>
        </w:rPr>
        <w:t xml:space="preserve"> the “DATA INTERPRETATION” link)</w:t>
      </w:r>
    </w:p>
    <w:p w:rsidR="00A169CC" w:rsidRPr="00037923" w:rsidRDefault="00A169CC" w:rsidP="00FD37F4">
      <w:pPr>
        <w:spacing w:before="100" w:beforeAutospacing="1" w:after="100" w:afterAutospacing="1"/>
        <w:ind w:left="-360" w:right="-540"/>
        <w:rPr>
          <w:rFonts w:ascii="Arial" w:hAnsi="Arial" w:cs="Arial"/>
          <w:sz w:val="22"/>
          <w:szCs w:val="22"/>
        </w:rPr>
      </w:pPr>
      <w:r w:rsidRPr="00037923">
        <w:rPr>
          <w:rFonts w:ascii="Arial" w:hAnsi="Arial" w:cs="Arial"/>
          <w:bCs/>
          <w:sz w:val="22"/>
          <w:szCs w:val="22"/>
        </w:rPr>
        <w:t>For t</w:t>
      </w:r>
      <w:r w:rsidR="006C5BD8">
        <w:rPr>
          <w:rFonts w:ascii="Arial" w:hAnsi="Arial" w:cs="Arial"/>
          <w:bCs/>
          <w:sz w:val="22"/>
          <w:szCs w:val="22"/>
        </w:rPr>
        <w:t xml:space="preserve">he following scenarios, write an interpretation </w:t>
      </w:r>
      <w:r w:rsidRPr="00037923">
        <w:rPr>
          <w:rFonts w:ascii="Arial" w:hAnsi="Arial" w:cs="Arial"/>
          <w:bCs/>
          <w:sz w:val="22"/>
          <w:szCs w:val="22"/>
        </w:rPr>
        <w:t>that</w:t>
      </w:r>
      <w:r w:rsidR="00035A5D">
        <w:rPr>
          <w:rFonts w:ascii="Arial" w:hAnsi="Arial" w:cs="Arial"/>
          <w:bCs/>
          <w:sz w:val="22"/>
          <w:szCs w:val="22"/>
        </w:rPr>
        <w:t xml:space="preserve"> explains</w:t>
      </w:r>
      <w:r w:rsidRPr="00037923">
        <w:rPr>
          <w:rFonts w:ascii="Arial" w:hAnsi="Arial" w:cs="Arial"/>
          <w:bCs/>
          <w:sz w:val="22"/>
          <w:szCs w:val="22"/>
        </w:rPr>
        <w:t xml:space="preserve"> the conditions that </w:t>
      </w:r>
      <w:r w:rsidR="00FD37F4">
        <w:rPr>
          <w:rFonts w:ascii="Arial" w:hAnsi="Arial" w:cs="Arial"/>
          <w:bCs/>
          <w:sz w:val="22"/>
          <w:szCs w:val="22"/>
        </w:rPr>
        <w:t>might</w:t>
      </w:r>
      <w:r w:rsidRPr="00037923">
        <w:rPr>
          <w:rFonts w:ascii="Arial" w:hAnsi="Arial" w:cs="Arial"/>
          <w:bCs/>
          <w:sz w:val="22"/>
          <w:szCs w:val="22"/>
        </w:rPr>
        <w:t xml:space="preserve"> have created each data set.  Use </w:t>
      </w:r>
      <w:r>
        <w:rPr>
          <w:rFonts w:ascii="Arial" w:hAnsi="Arial" w:cs="Arial"/>
          <w:bCs/>
          <w:sz w:val="22"/>
          <w:szCs w:val="22"/>
        </w:rPr>
        <w:t xml:space="preserve">the information </w:t>
      </w:r>
      <w:r w:rsidR="00FD37F4">
        <w:rPr>
          <w:rFonts w:ascii="Arial" w:hAnsi="Arial" w:cs="Arial"/>
          <w:bCs/>
          <w:sz w:val="22"/>
          <w:szCs w:val="22"/>
        </w:rPr>
        <w:t xml:space="preserve">and concepts </w:t>
      </w:r>
      <w:r>
        <w:rPr>
          <w:rFonts w:ascii="Arial" w:hAnsi="Arial" w:cs="Arial"/>
          <w:bCs/>
          <w:sz w:val="22"/>
          <w:szCs w:val="22"/>
        </w:rPr>
        <w:t xml:space="preserve">given on the </w:t>
      </w:r>
      <w:r w:rsidR="001D0436">
        <w:rPr>
          <w:rFonts w:ascii="Arial" w:hAnsi="Arial" w:cs="Arial"/>
          <w:bCs/>
          <w:sz w:val="22"/>
          <w:szCs w:val="22"/>
        </w:rPr>
        <w:t xml:space="preserve">“Data Interpretation” part of the </w:t>
      </w:r>
      <w:r>
        <w:rPr>
          <w:rFonts w:ascii="Arial" w:hAnsi="Arial" w:cs="Arial"/>
          <w:bCs/>
          <w:sz w:val="22"/>
          <w:szCs w:val="22"/>
        </w:rPr>
        <w:t>website</w:t>
      </w:r>
      <w:r w:rsidRPr="00037923">
        <w:rPr>
          <w:rFonts w:ascii="Arial" w:hAnsi="Arial" w:cs="Arial"/>
          <w:bCs/>
          <w:sz w:val="22"/>
          <w:szCs w:val="22"/>
        </w:rPr>
        <w:t xml:space="preserve"> to support your </w:t>
      </w:r>
      <w:r w:rsidR="006C5BD8">
        <w:rPr>
          <w:rFonts w:ascii="Arial" w:hAnsi="Arial" w:cs="Arial"/>
          <w:bCs/>
          <w:sz w:val="22"/>
          <w:szCs w:val="22"/>
        </w:rPr>
        <w:t>interpretation</w:t>
      </w:r>
      <w:r w:rsidRPr="00037923">
        <w:rPr>
          <w:rFonts w:ascii="Arial" w:hAnsi="Arial" w:cs="Arial"/>
          <w:bCs/>
          <w:sz w:val="22"/>
          <w:szCs w:val="22"/>
        </w:rPr>
        <w:t xml:space="preserve">. An example is given </w:t>
      </w:r>
      <w:r w:rsidR="00F01292">
        <w:rPr>
          <w:rFonts w:ascii="Arial" w:hAnsi="Arial" w:cs="Arial"/>
          <w:bCs/>
          <w:sz w:val="22"/>
          <w:szCs w:val="22"/>
        </w:rPr>
        <w:t xml:space="preserve">for you </w:t>
      </w:r>
      <w:r w:rsidRPr="00037923">
        <w:rPr>
          <w:rFonts w:ascii="Arial" w:hAnsi="Arial" w:cs="Arial"/>
          <w:bCs/>
          <w:sz w:val="22"/>
          <w:szCs w:val="22"/>
        </w:rPr>
        <w:t xml:space="preserve">for </w:t>
      </w:r>
      <w:r w:rsidR="00FB2E6F">
        <w:rPr>
          <w:rFonts w:ascii="Arial" w:hAnsi="Arial" w:cs="Arial"/>
          <w:bCs/>
          <w:sz w:val="22"/>
          <w:szCs w:val="22"/>
        </w:rPr>
        <w:t>#1</w:t>
      </w:r>
      <w:r w:rsidRPr="00037923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B2E6F">
        <w:rPr>
          <w:rFonts w:ascii="Arial" w:hAnsi="Arial" w:cs="Arial"/>
          <w:bCs/>
          <w:sz w:val="22"/>
          <w:szCs w:val="22"/>
        </w:rPr>
        <w:t xml:space="preserve">Write </w:t>
      </w:r>
      <w:r w:rsidR="006C5BD8">
        <w:rPr>
          <w:rFonts w:ascii="Arial" w:hAnsi="Arial" w:cs="Arial"/>
          <w:bCs/>
          <w:sz w:val="22"/>
          <w:szCs w:val="22"/>
        </w:rPr>
        <w:t>your answer</w:t>
      </w:r>
      <w:r w:rsidR="00F01292">
        <w:rPr>
          <w:rFonts w:ascii="Arial" w:hAnsi="Arial" w:cs="Arial"/>
          <w:bCs/>
          <w:sz w:val="22"/>
          <w:szCs w:val="22"/>
        </w:rPr>
        <w:t>s</w:t>
      </w:r>
      <w:r w:rsidR="006C5BD8">
        <w:rPr>
          <w:rFonts w:ascii="Arial" w:hAnsi="Arial" w:cs="Arial"/>
          <w:bCs/>
          <w:sz w:val="22"/>
          <w:szCs w:val="22"/>
        </w:rPr>
        <w:t xml:space="preserve"> </w:t>
      </w:r>
      <w:r w:rsidR="00F01292">
        <w:rPr>
          <w:rFonts w:ascii="Arial" w:hAnsi="Arial" w:cs="Arial"/>
          <w:bCs/>
          <w:sz w:val="22"/>
          <w:szCs w:val="22"/>
        </w:rPr>
        <w:t>to</w:t>
      </w:r>
      <w:r w:rsidR="00FB2E6F">
        <w:rPr>
          <w:rFonts w:ascii="Arial" w:hAnsi="Arial" w:cs="Arial"/>
          <w:bCs/>
          <w:sz w:val="22"/>
          <w:szCs w:val="22"/>
        </w:rPr>
        <w:t xml:space="preserve"> #2, #3, and</w:t>
      </w:r>
      <w:r>
        <w:rPr>
          <w:rFonts w:ascii="Arial" w:hAnsi="Arial" w:cs="Arial"/>
          <w:bCs/>
          <w:sz w:val="22"/>
          <w:szCs w:val="22"/>
        </w:rPr>
        <w:t xml:space="preserve"> #4 in a similar way.  </w:t>
      </w:r>
    </w:p>
    <w:p w:rsidR="00A169CC" w:rsidRPr="00037923" w:rsidRDefault="004115D8" w:rsidP="002D0658">
      <w:pPr>
        <w:spacing w:before="100" w:beforeAutospacing="1" w:after="100" w:afterAutospacing="1"/>
        <w:ind w:left="-360" w:right="-540"/>
        <w:rPr>
          <w:rFonts w:ascii="Arial" w:hAnsi="Arial" w:cs="Arial"/>
          <w:sz w:val="22"/>
          <w:szCs w:val="22"/>
        </w:rPr>
      </w:pPr>
      <w:r w:rsidRPr="004115D8">
        <w:rPr>
          <w:rFonts w:ascii="Arial" w:hAnsi="Arial" w:cs="Arial"/>
          <w:b/>
          <w:bCs/>
          <w:sz w:val="22"/>
          <w:szCs w:val="22"/>
        </w:rPr>
        <w:t>Data set #1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="00501D54">
        <w:rPr>
          <w:rFonts w:ascii="Arial" w:hAnsi="Arial" w:cs="Arial"/>
          <w:bCs/>
          <w:sz w:val="22"/>
          <w:szCs w:val="22"/>
        </w:rPr>
        <w:t>Water properties station shows</w:t>
      </w:r>
      <w:r>
        <w:rPr>
          <w:rFonts w:ascii="Arial" w:hAnsi="Arial" w:cs="Arial"/>
          <w:bCs/>
          <w:sz w:val="22"/>
          <w:szCs w:val="22"/>
        </w:rPr>
        <w:t xml:space="preserve"> weak thermocline</w:t>
      </w:r>
      <w:r w:rsidR="001B55E5">
        <w:rPr>
          <w:rFonts w:ascii="Arial" w:hAnsi="Arial" w:cs="Arial"/>
          <w:bCs/>
          <w:sz w:val="22"/>
          <w:szCs w:val="22"/>
        </w:rPr>
        <w:t xml:space="preserve">, </w:t>
      </w:r>
      <w:r w:rsidR="00501D54">
        <w:rPr>
          <w:rFonts w:ascii="Arial" w:hAnsi="Arial" w:cs="Arial"/>
          <w:bCs/>
          <w:sz w:val="22"/>
          <w:szCs w:val="22"/>
        </w:rPr>
        <w:t>normal oxygen levels</w:t>
      </w:r>
      <w:r w:rsidR="001B55E5">
        <w:rPr>
          <w:rFonts w:ascii="Arial" w:hAnsi="Arial" w:cs="Arial"/>
          <w:bCs/>
          <w:sz w:val="22"/>
          <w:szCs w:val="22"/>
        </w:rPr>
        <w:t xml:space="preserve">, </w:t>
      </w:r>
      <w:r w:rsidR="001B55E5" w:rsidRPr="00037923">
        <w:rPr>
          <w:rFonts w:ascii="Arial" w:hAnsi="Arial" w:cs="Arial"/>
          <w:bCs/>
          <w:sz w:val="22"/>
          <w:szCs w:val="22"/>
        </w:rPr>
        <w:t>n</w:t>
      </w:r>
      <w:r w:rsidR="001B55E5">
        <w:rPr>
          <w:rFonts w:ascii="Arial" w:hAnsi="Arial" w:cs="Arial"/>
          <w:bCs/>
          <w:sz w:val="22"/>
          <w:szCs w:val="22"/>
        </w:rPr>
        <w:t>ormal salinity, and normal pH</w:t>
      </w:r>
      <w:r>
        <w:rPr>
          <w:rFonts w:ascii="Arial" w:hAnsi="Arial" w:cs="Arial"/>
          <w:bCs/>
          <w:sz w:val="22"/>
          <w:szCs w:val="22"/>
        </w:rPr>
        <w:t xml:space="preserve">; benthic sample shows a </w:t>
      </w:r>
      <w:r w:rsidR="00A169CC" w:rsidRPr="00037923">
        <w:rPr>
          <w:rFonts w:ascii="Arial" w:hAnsi="Arial" w:cs="Arial"/>
          <w:bCs/>
          <w:sz w:val="22"/>
          <w:szCs w:val="22"/>
        </w:rPr>
        <w:t xml:space="preserve">healthy seabed with </w:t>
      </w:r>
      <w:r w:rsidR="00035A5D" w:rsidRPr="00037923">
        <w:rPr>
          <w:rFonts w:ascii="Arial" w:hAnsi="Arial" w:cs="Arial"/>
          <w:bCs/>
          <w:sz w:val="22"/>
          <w:szCs w:val="22"/>
        </w:rPr>
        <w:t>many</w:t>
      </w:r>
      <w:r>
        <w:rPr>
          <w:rFonts w:ascii="Arial" w:hAnsi="Arial" w:cs="Arial"/>
          <w:bCs/>
          <w:sz w:val="22"/>
          <w:szCs w:val="22"/>
        </w:rPr>
        <w:t xml:space="preserve"> decomposers; plankton net contains abundant dinoflagellates </w:t>
      </w:r>
      <w:r w:rsidR="00A169CC" w:rsidRPr="00037923">
        <w:rPr>
          <w:rFonts w:ascii="Arial" w:hAnsi="Arial" w:cs="Arial"/>
          <w:bCs/>
          <w:sz w:val="22"/>
          <w:szCs w:val="22"/>
        </w:rPr>
        <w:t>with little to no other plankton</w:t>
      </w:r>
      <w:r>
        <w:rPr>
          <w:rFonts w:ascii="Arial" w:hAnsi="Arial" w:cs="Arial"/>
          <w:bCs/>
          <w:sz w:val="22"/>
          <w:szCs w:val="22"/>
        </w:rPr>
        <w:t xml:space="preserve"> present; </w:t>
      </w:r>
      <w:proofErr w:type="spellStart"/>
      <w:r>
        <w:rPr>
          <w:rFonts w:ascii="Arial" w:hAnsi="Arial" w:cs="Arial"/>
          <w:bCs/>
          <w:sz w:val="22"/>
          <w:szCs w:val="22"/>
        </w:rPr>
        <w:t>Secchi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disk shows brown water color with </w:t>
      </w:r>
      <w:r w:rsidR="00F01292">
        <w:rPr>
          <w:rFonts w:ascii="Arial" w:hAnsi="Arial" w:cs="Arial"/>
          <w:bCs/>
          <w:sz w:val="22"/>
          <w:szCs w:val="22"/>
        </w:rPr>
        <w:t>low</w:t>
      </w:r>
      <w:r>
        <w:rPr>
          <w:rFonts w:ascii="Arial" w:hAnsi="Arial" w:cs="Arial"/>
          <w:bCs/>
          <w:sz w:val="22"/>
          <w:szCs w:val="22"/>
        </w:rPr>
        <w:t xml:space="preserve"> clarity; fish trawl brings up </w:t>
      </w:r>
      <w:r w:rsidR="00501D54">
        <w:rPr>
          <w:rFonts w:ascii="Arial" w:hAnsi="Arial" w:cs="Arial"/>
          <w:bCs/>
          <w:sz w:val="22"/>
          <w:szCs w:val="22"/>
        </w:rPr>
        <w:t xml:space="preserve">fish </w:t>
      </w:r>
      <w:r>
        <w:rPr>
          <w:rFonts w:ascii="Arial" w:hAnsi="Arial" w:cs="Arial"/>
          <w:bCs/>
          <w:sz w:val="22"/>
          <w:szCs w:val="22"/>
        </w:rPr>
        <w:t xml:space="preserve">typical of the area (i.e. </w:t>
      </w:r>
      <w:r w:rsidR="00501D54">
        <w:rPr>
          <w:rFonts w:ascii="Arial" w:hAnsi="Arial" w:cs="Arial"/>
          <w:bCs/>
          <w:sz w:val="22"/>
          <w:szCs w:val="22"/>
        </w:rPr>
        <w:t xml:space="preserve">fish </w:t>
      </w:r>
      <w:r w:rsidR="00A169CC">
        <w:rPr>
          <w:rFonts w:ascii="Arial" w:hAnsi="Arial" w:cs="Arial"/>
          <w:bCs/>
          <w:sz w:val="22"/>
          <w:szCs w:val="22"/>
        </w:rPr>
        <w:t xml:space="preserve">are </w:t>
      </w:r>
      <w:r w:rsidR="00A169CC" w:rsidRPr="00037923">
        <w:rPr>
          <w:rFonts w:ascii="Arial" w:hAnsi="Arial" w:cs="Arial"/>
          <w:bCs/>
          <w:sz w:val="22"/>
          <w:szCs w:val="22"/>
        </w:rPr>
        <w:t xml:space="preserve">in </w:t>
      </w:r>
      <w:r>
        <w:rPr>
          <w:rFonts w:ascii="Arial" w:hAnsi="Arial" w:cs="Arial"/>
          <w:bCs/>
          <w:sz w:val="22"/>
          <w:szCs w:val="22"/>
        </w:rPr>
        <w:t xml:space="preserve">their </w:t>
      </w:r>
      <w:r w:rsidR="00A169CC">
        <w:rPr>
          <w:rFonts w:ascii="Arial" w:hAnsi="Arial" w:cs="Arial"/>
          <w:bCs/>
          <w:sz w:val="22"/>
          <w:szCs w:val="22"/>
        </w:rPr>
        <w:t xml:space="preserve">normal </w:t>
      </w:r>
      <w:r w:rsidR="00A169CC" w:rsidRPr="00037923">
        <w:rPr>
          <w:rFonts w:ascii="Arial" w:hAnsi="Arial" w:cs="Arial"/>
          <w:bCs/>
          <w:sz w:val="22"/>
          <w:szCs w:val="22"/>
        </w:rPr>
        <w:t>range</w:t>
      </w:r>
      <w:r>
        <w:rPr>
          <w:rFonts w:ascii="Arial" w:hAnsi="Arial" w:cs="Arial"/>
          <w:bCs/>
          <w:sz w:val="22"/>
          <w:szCs w:val="22"/>
        </w:rPr>
        <w:t>)</w:t>
      </w:r>
      <w:r w:rsidR="00A169CC" w:rsidRPr="00037923">
        <w:rPr>
          <w:rFonts w:ascii="Arial" w:hAnsi="Arial" w:cs="Arial"/>
          <w:bCs/>
          <w:sz w:val="22"/>
          <w:szCs w:val="22"/>
        </w:rPr>
        <w:t>.</w:t>
      </w:r>
      <w:r w:rsidR="00F01292">
        <w:rPr>
          <w:rFonts w:ascii="Arial" w:hAnsi="Arial" w:cs="Arial"/>
          <w:bCs/>
          <w:sz w:val="22"/>
          <w:szCs w:val="22"/>
        </w:rPr>
        <w:t xml:space="preserve"> </w:t>
      </w:r>
    </w:p>
    <w:p w:rsidR="00A169CC" w:rsidRPr="00035A5D" w:rsidRDefault="00A169CC" w:rsidP="00FD37F4">
      <w:pPr>
        <w:spacing w:before="100" w:beforeAutospacing="1" w:after="100" w:afterAutospacing="1"/>
        <w:ind w:right="-540"/>
        <w:rPr>
          <w:rFonts w:ascii="Arial" w:hAnsi="Arial" w:cs="Arial"/>
          <w:bCs/>
          <w:i/>
          <w:sz w:val="22"/>
          <w:szCs w:val="22"/>
        </w:rPr>
      </w:pPr>
      <w:r w:rsidRPr="00037923">
        <w:rPr>
          <w:rFonts w:ascii="Arial" w:hAnsi="Arial" w:cs="Arial"/>
          <w:bCs/>
          <w:i/>
          <w:sz w:val="22"/>
          <w:szCs w:val="22"/>
          <w:u w:val="single"/>
        </w:rPr>
        <w:t>Example answer</w:t>
      </w:r>
      <w:r w:rsidRPr="00037923">
        <w:rPr>
          <w:rFonts w:ascii="Arial" w:hAnsi="Arial" w:cs="Arial"/>
          <w:bCs/>
          <w:i/>
          <w:sz w:val="22"/>
          <w:szCs w:val="22"/>
        </w:rPr>
        <w:t xml:space="preserve">: This is </w:t>
      </w:r>
      <w:r w:rsidR="00035A5D">
        <w:rPr>
          <w:rFonts w:ascii="Arial" w:hAnsi="Arial" w:cs="Arial"/>
          <w:bCs/>
          <w:i/>
          <w:sz w:val="22"/>
          <w:szCs w:val="22"/>
        </w:rPr>
        <w:t xml:space="preserve">probably a “red tide,” </w:t>
      </w:r>
      <w:r w:rsidR="00501D54">
        <w:rPr>
          <w:rFonts w:ascii="Arial" w:hAnsi="Arial" w:cs="Arial"/>
          <w:bCs/>
          <w:i/>
          <w:sz w:val="22"/>
          <w:szCs w:val="22"/>
        </w:rPr>
        <w:t xml:space="preserve">also known as a </w:t>
      </w:r>
      <w:r w:rsidRPr="00037923">
        <w:rPr>
          <w:rFonts w:ascii="Arial" w:hAnsi="Arial" w:cs="Arial"/>
          <w:bCs/>
          <w:i/>
          <w:sz w:val="22"/>
          <w:szCs w:val="22"/>
        </w:rPr>
        <w:t>harmful algal bloom (HAB).</w:t>
      </w:r>
      <w:r w:rsidR="00501D54">
        <w:rPr>
          <w:rFonts w:ascii="Arial" w:hAnsi="Arial" w:cs="Arial"/>
          <w:bCs/>
          <w:i/>
          <w:sz w:val="22"/>
          <w:szCs w:val="22"/>
        </w:rPr>
        <w:t xml:space="preserve">  D</w:t>
      </w:r>
      <w:r w:rsidR="00035A5D">
        <w:rPr>
          <w:rFonts w:ascii="Arial" w:hAnsi="Arial" w:cs="Arial"/>
          <w:bCs/>
          <w:i/>
          <w:sz w:val="22"/>
          <w:szCs w:val="22"/>
        </w:rPr>
        <w:t xml:space="preserve">inoflagellates are the main type </w:t>
      </w:r>
      <w:r w:rsidR="00501D54">
        <w:rPr>
          <w:rFonts w:ascii="Arial" w:hAnsi="Arial" w:cs="Arial"/>
          <w:bCs/>
          <w:i/>
          <w:sz w:val="22"/>
          <w:szCs w:val="22"/>
        </w:rPr>
        <w:t xml:space="preserve">of phytoplankton that causes red tides. </w:t>
      </w:r>
      <w:r w:rsidR="006C5BD8">
        <w:rPr>
          <w:rFonts w:ascii="Arial" w:hAnsi="Arial" w:cs="Arial"/>
          <w:bCs/>
          <w:i/>
          <w:sz w:val="22"/>
          <w:szCs w:val="22"/>
        </w:rPr>
        <w:t>In addition</w:t>
      </w:r>
      <w:r w:rsidR="00501D54">
        <w:rPr>
          <w:rFonts w:ascii="Arial" w:hAnsi="Arial" w:cs="Arial"/>
          <w:bCs/>
          <w:i/>
          <w:sz w:val="22"/>
          <w:szCs w:val="22"/>
        </w:rPr>
        <w:t xml:space="preserve">, the </w:t>
      </w:r>
      <w:proofErr w:type="spellStart"/>
      <w:r w:rsidR="00501D54">
        <w:rPr>
          <w:rFonts w:ascii="Arial" w:hAnsi="Arial" w:cs="Arial"/>
          <w:bCs/>
          <w:i/>
          <w:sz w:val="22"/>
          <w:szCs w:val="22"/>
        </w:rPr>
        <w:t>S</w:t>
      </w:r>
      <w:r w:rsidR="00501D54" w:rsidRPr="00037923">
        <w:rPr>
          <w:rFonts w:ascii="Arial" w:hAnsi="Arial" w:cs="Arial"/>
          <w:bCs/>
          <w:i/>
          <w:sz w:val="22"/>
          <w:szCs w:val="22"/>
        </w:rPr>
        <w:t>ecchi</w:t>
      </w:r>
      <w:proofErr w:type="spellEnd"/>
      <w:r w:rsidR="00501D54">
        <w:rPr>
          <w:rFonts w:ascii="Arial" w:hAnsi="Arial" w:cs="Arial"/>
          <w:bCs/>
          <w:i/>
          <w:sz w:val="22"/>
          <w:szCs w:val="22"/>
        </w:rPr>
        <w:t xml:space="preserve"> disk data show brown color and</w:t>
      </w:r>
      <w:r w:rsidR="00501D54" w:rsidRPr="00037923">
        <w:rPr>
          <w:rFonts w:ascii="Arial" w:hAnsi="Arial" w:cs="Arial"/>
          <w:bCs/>
          <w:i/>
          <w:sz w:val="22"/>
          <w:szCs w:val="22"/>
        </w:rPr>
        <w:t xml:space="preserve"> </w:t>
      </w:r>
      <w:r w:rsidR="00501D54">
        <w:rPr>
          <w:rFonts w:ascii="Arial" w:hAnsi="Arial" w:cs="Arial"/>
          <w:bCs/>
          <w:i/>
          <w:sz w:val="22"/>
          <w:szCs w:val="22"/>
        </w:rPr>
        <w:t>low</w:t>
      </w:r>
      <w:r w:rsidR="00501D54" w:rsidRPr="00037923">
        <w:rPr>
          <w:rFonts w:ascii="Arial" w:hAnsi="Arial" w:cs="Arial"/>
          <w:bCs/>
          <w:i/>
          <w:sz w:val="22"/>
          <w:szCs w:val="22"/>
        </w:rPr>
        <w:t xml:space="preserve"> water clarity</w:t>
      </w:r>
      <w:r w:rsidR="00501D54">
        <w:rPr>
          <w:rFonts w:ascii="Arial" w:hAnsi="Arial" w:cs="Arial"/>
          <w:bCs/>
          <w:i/>
          <w:sz w:val="22"/>
          <w:szCs w:val="22"/>
        </w:rPr>
        <w:t xml:space="preserve">, consistent with abundant dinoflagellates in the water. The </w:t>
      </w:r>
      <w:r w:rsidR="006C5BD8">
        <w:rPr>
          <w:rFonts w:ascii="Arial" w:hAnsi="Arial" w:cs="Arial"/>
          <w:bCs/>
          <w:i/>
          <w:sz w:val="22"/>
          <w:szCs w:val="22"/>
        </w:rPr>
        <w:t>healthy seabed indicates nutr</w:t>
      </w:r>
      <w:r w:rsidR="00F01292">
        <w:rPr>
          <w:rFonts w:ascii="Arial" w:hAnsi="Arial" w:cs="Arial"/>
          <w:bCs/>
          <w:i/>
          <w:sz w:val="22"/>
          <w:szCs w:val="22"/>
        </w:rPr>
        <w:t xml:space="preserve">ients are being released by </w:t>
      </w:r>
      <w:r w:rsidR="006C5BD8">
        <w:rPr>
          <w:rFonts w:ascii="Arial" w:hAnsi="Arial" w:cs="Arial"/>
          <w:bCs/>
          <w:i/>
          <w:sz w:val="22"/>
          <w:szCs w:val="22"/>
        </w:rPr>
        <w:t xml:space="preserve">decomposition, and the </w:t>
      </w:r>
      <w:r w:rsidR="00501D54">
        <w:rPr>
          <w:rFonts w:ascii="Arial" w:hAnsi="Arial" w:cs="Arial"/>
          <w:bCs/>
          <w:i/>
          <w:sz w:val="22"/>
          <w:szCs w:val="22"/>
        </w:rPr>
        <w:t xml:space="preserve">weak thermocline means that </w:t>
      </w:r>
      <w:r w:rsidR="006C5BD8">
        <w:rPr>
          <w:rFonts w:ascii="Arial" w:hAnsi="Arial" w:cs="Arial"/>
          <w:bCs/>
          <w:i/>
          <w:sz w:val="22"/>
          <w:szCs w:val="22"/>
        </w:rPr>
        <w:t>waves and currents can easily stir those</w:t>
      </w:r>
      <w:r w:rsidR="00F01292">
        <w:rPr>
          <w:rFonts w:ascii="Arial" w:hAnsi="Arial" w:cs="Arial"/>
          <w:bCs/>
          <w:i/>
          <w:sz w:val="22"/>
          <w:szCs w:val="22"/>
        </w:rPr>
        <w:t xml:space="preserve"> nutrients up to the surface</w:t>
      </w:r>
      <w:r w:rsidR="00FD37F4">
        <w:rPr>
          <w:rFonts w:ascii="Arial" w:hAnsi="Arial" w:cs="Arial"/>
          <w:bCs/>
          <w:i/>
          <w:sz w:val="22"/>
          <w:szCs w:val="22"/>
        </w:rPr>
        <w:t xml:space="preserve"> where </w:t>
      </w:r>
      <w:r w:rsidR="006C5BD8">
        <w:rPr>
          <w:rFonts w:ascii="Arial" w:hAnsi="Arial" w:cs="Arial"/>
          <w:bCs/>
          <w:i/>
          <w:sz w:val="22"/>
          <w:szCs w:val="22"/>
        </w:rPr>
        <w:t>the</w:t>
      </w:r>
      <w:r w:rsidR="00F01292">
        <w:rPr>
          <w:rFonts w:ascii="Arial" w:hAnsi="Arial" w:cs="Arial"/>
          <w:bCs/>
          <w:i/>
          <w:sz w:val="22"/>
          <w:szCs w:val="22"/>
        </w:rPr>
        <w:t>y can</w:t>
      </w:r>
      <w:r w:rsidR="00FD37F4">
        <w:rPr>
          <w:rFonts w:ascii="Arial" w:hAnsi="Arial" w:cs="Arial"/>
          <w:bCs/>
          <w:i/>
          <w:sz w:val="22"/>
          <w:szCs w:val="22"/>
        </w:rPr>
        <w:t xml:space="preserve"> help</w:t>
      </w:r>
      <w:r w:rsidR="006C5BD8">
        <w:rPr>
          <w:rFonts w:ascii="Arial" w:hAnsi="Arial" w:cs="Arial"/>
          <w:bCs/>
          <w:i/>
          <w:sz w:val="22"/>
          <w:szCs w:val="22"/>
        </w:rPr>
        <w:t xml:space="preserve"> dinoflagellates grow and reproduce. How “harmful” the bloom may be is unclear; the normal fish sample and healthy seabed suggest </w:t>
      </w:r>
      <w:r w:rsidR="00FD37F4">
        <w:rPr>
          <w:rFonts w:ascii="Arial" w:hAnsi="Arial" w:cs="Arial"/>
          <w:bCs/>
          <w:i/>
          <w:sz w:val="22"/>
          <w:szCs w:val="22"/>
        </w:rPr>
        <w:t xml:space="preserve">no harmful effects </w:t>
      </w:r>
      <w:r w:rsidR="006C5BD8">
        <w:rPr>
          <w:rFonts w:ascii="Arial" w:hAnsi="Arial" w:cs="Arial"/>
          <w:bCs/>
          <w:i/>
          <w:sz w:val="22"/>
          <w:szCs w:val="22"/>
        </w:rPr>
        <w:t xml:space="preserve">at this time.  </w:t>
      </w:r>
    </w:p>
    <w:p w:rsidR="00A169CC" w:rsidRPr="00037923" w:rsidRDefault="00F70544" w:rsidP="002D0658">
      <w:pPr>
        <w:spacing w:before="100" w:beforeAutospacing="1" w:after="100" w:afterAutospacing="1"/>
        <w:ind w:left="-360" w:right="-540"/>
        <w:rPr>
          <w:rFonts w:ascii="Arial" w:hAnsi="Arial" w:cs="Arial"/>
          <w:bCs/>
          <w:sz w:val="22"/>
          <w:szCs w:val="22"/>
        </w:rPr>
      </w:pPr>
      <w:r w:rsidRPr="004115D8">
        <w:rPr>
          <w:rFonts w:ascii="Arial" w:hAnsi="Arial" w:cs="Arial"/>
          <w:b/>
          <w:bCs/>
          <w:sz w:val="22"/>
          <w:szCs w:val="22"/>
        </w:rPr>
        <w:t>Data set #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="001D0436">
        <w:rPr>
          <w:rFonts w:ascii="Arial" w:hAnsi="Arial" w:cs="Arial"/>
          <w:bCs/>
          <w:sz w:val="22"/>
          <w:szCs w:val="22"/>
        </w:rPr>
        <w:t>Winter. Water properties station shows a strong thermocline</w:t>
      </w:r>
      <w:r w:rsidR="001B55E5">
        <w:rPr>
          <w:rFonts w:ascii="Arial" w:hAnsi="Arial" w:cs="Arial"/>
          <w:bCs/>
          <w:sz w:val="22"/>
          <w:szCs w:val="22"/>
        </w:rPr>
        <w:t xml:space="preserve">, </w:t>
      </w:r>
      <w:r w:rsidR="001D0436">
        <w:rPr>
          <w:rFonts w:ascii="Arial" w:hAnsi="Arial" w:cs="Arial"/>
          <w:bCs/>
          <w:sz w:val="22"/>
          <w:szCs w:val="22"/>
        </w:rPr>
        <w:t>slightly below-average levels of oxygen</w:t>
      </w:r>
      <w:r w:rsidR="001B55E5">
        <w:rPr>
          <w:rFonts w:ascii="Arial" w:hAnsi="Arial" w:cs="Arial"/>
          <w:bCs/>
          <w:sz w:val="22"/>
          <w:szCs w:val="22"/>
        </w:rPr>
        <w:t xml:space="preserve">, </w:t>
      </w:r>
      <w:r w:rsidR="001B55E5" w:rsidRPr="00037923">
        <w:rPr>
          <w:rFonts w:ascii="Arial" w:hAnsi="Arial" w:cs="Arial"/>
          <w:bCs/>
          <w:sz w:val="22"/>
          <w:szCs w:val="22"/>
        </w:rPr>
        <w:t>n</w:t>
      </w:r>
      <w:r w:rsidR="001B55E5">
        <w:rPr>
          <w:rFonts w:ascii="Arial" w:hAnsi="Arial" w:cs="Arial"/>
          <w:bCs/>
          <w:sz w:val="22"/>
          <w:szCs w:val="22"/>
        </w:rPr>
        <w:t>ormal salinity</w:t>
      </w:r>
      <w:r w:rsidR="002D36FC">
        <w:rPr>
          <w:rFonts w:ascii="Arial" w:hAnsi="Arial" w:cs="Arial"/>
          <w:bCs/>
          <w:sz w:val="22"/>
          <w:szCs w:val="22"/>
        </w:rPr>
        <w:t>,</w:t>
      </w:r>
      <w:r w:rsidR="001B55E5">
        <w:rPr>
          <w:rFonts w:ascii="Arial" w:hAnsi="Arial" w:cs="Arial"/>
          <w:bCs/>
          <w:sz w:val="22"/>
          <w:szCs w:val="22"/>
        </w:rPr>
        <w:t xml:space="preserve"> and normal pH</w:t>
      </w:r>
      <w:r w:rsidR="001D0436">
        <w:rPr>
          <w:rFonts w:ascii="Arial" w:hAnsi="Arial" w:cs="Arial"/>
          <w:bCs/>
          <w:sz w:val="22"/>
          <w:szCs w:val="22"/>
        </w:rPr>
        <w:t xml:space="preserve">; benthic sample shows a </w:t>
      </w:r>
      <w:r w:rsidR="001D0436" w:rsidRPr="00037923">
        <w:rPr>
          <w:rFonts w:ascii="Arial" w:hAnsi="Arial" w:cs="Arial"/>
          <w:bCs/>
          <w:sz w:val="22"/>
          <w:szCs w:val="22"/>
        </w:rPr>
        <w:t>healthy seabed with many</w:t>
      </w:r>
      <w:r w:rsidR="001D0436">
        <w:rPr>
          <w:rFonts w:ascii="Arial" w:hAnsi="Arial" w:cs="Arial"/>
          <w:bCs/>
          <w:sz w:val="22"/>
          <w:szCs w:val="22"/>
        </w:rPr>
        <w:t xml:space="preserve"> decomposers; plankton </w:t>
      </w:r>
      <w:r w:rsidR="002D36FC">
        <w:rPr>
          <w:rFonts w:ascii="Arial" w:hAnsi="Arial" w:cs="Arial"/>
          <w:bCs/>
          <w:sz w:val="22"/>
          <w:szCs w:val="22"/>
        </w:rPr>
        <w:t>net has</w:t>
      </w:r>
      <w:r w:rsidR="001D0436">
        <w:rPr>
          <w:rFonts w:ascii="Arial" w:hAnsi="Arial" w:cs="Arial"/>
          <w:bCs/>
          <w:sz w:val="22"/>
          <w:szCs w:val="22"/>
        </w:rPr>
        <w:t xml:space="preserve"> </w:t>
      </w:r>
      <w:r w:rsidR="00A169CC">
        <w:rPr>
          <w:rFonts w:ascii="Arial" w:hAnsi="Arial" w:cs="Arial"/>
          <w:bCs/>
          <w:sz w:val="22"/>
          <w:szCs w:val="22"/>
        </w:rPr>
        <w:t>low amounts of phytoplankton and zooplankton</w:t>
      </w:r>
      <w:r w:rsidR="001D0436">
        <w:rPr>
          <w:rFonts w:ascii="Arial" w:hAnsi="Arial" w:cs="Arial"/>
          <w:bCs/>
          <w:sz w:val="22"/>
          <w:szCs w:val="22"/>
        </w:rPr>
        <w:t xml:space="preserve">; </w:t>
      </w:r>
      <w:proofErr w:type="spellStart"/>
      <w:r w:rsidR="001D0436">
        <w:rPr>
          <w:rFonts w:ascii="Arial" w:hAnsi="Arial" w:cs="Arial"/>
          <w:bCs/>
          <w:sz w:val="22"/>
          <w:szCs w:val="22"/>
        </w:rPr>
        <w:t>Secchi</w:t>
      </w:r>
      <w:proofErr w:type="spellEnd"/>
      <w:r w:rsidR="001D0436">
        <w:rPr>
          <w:rFonts w:ascii="Arial" w:hAnsi="Arial" w:cs="Arial"/>
          <w:bCs/>
          <w:sz w:val="22"/>
          <w:szCs w:val="22"/>
        </w:rPr>
        <w:t xml:space="preserve"> disk shows blue color and high water clarity; fish trawl brings up several exotic species, including fish normally found far to the south. </w:t>
      </w:r>
    </w:p>
    <w:p w:rsidR="00A169CC" w:rsidRDefault="00A169CC" w:rsidP="002D0658">
      <w:pPr>
        <w:spacing w:before="100" w:beforeAutospacing="1" w:after="100" w:afterAutospacing="1"/>
        <w:ind w:left="-360" w:right="-540"/>
        <w:rPr>
          <w:rFonts w:ascii="Arial" w:hAnsi="Arial" w:cs="Arial"/>
          <w:bCs/>
          <w:sz w:val="22"/>
          <w:szCs w:val="22"/>
        </w:rPr>
      </w:pPr>
    </w:p>
    <w:p w:rsidR="002D0658" w:rsidRDefault="002D0658" w:rsidP="002D0658">
      <w:pPr>
        <w:spacing w:before="100" w:beforeAutospacing="1" w:after="100" w:afterAutospacing="1"/>
        <w:ind w:left="-360" w:right="-540"/>
        <w:rPr>
          <w:rFonts w:ascii="Arial" w:hAnsi="Arial" w:cs="Arial"/>
          <w:bCs/>
          <w:sz w:val="22"/>
          <w:szCs w:val="22"/>
        </w:rPr>
      </w:pPr>
    </w:p>
    <w:p w:rsidR="00C41246" w:rsidRDefault="00C41246" w:rsidP="002D0658">
      <w:pPr>
        <w:spacing w:before="100" w:beforeAutospacing="1" w:after="100" w:afterAutospacing="1"/>
        <w:ind w:left="-360" w:right="-540"/>
        <w:rPr>
          <w:rFonts w:ascii="Arial" w:hAnsi="Arial" w:cs="Arial"/>
          <w:bCs/>
          <w:sz w:val="22"/>
          <w:szCs w:val="22"/>
        </w:rPr>
      </w:pPr>
    </w:p>
    <w:p w:rsidR="001D0436" w:rsidRDefault="001D0436" w:rsidP="002D0658">
      <w:pPr>
        <w:spacing w:before="100" w:beforeAutospacing="1" w:after="100" w:afterAutospacing="1"/>
        <w:ind w:left="-360" w:right="-540"/>
        <w:rPr>
          <w:rFonts w:ascii="Arial" w:hAnsi="Arial" w:cs="Arial"/>
          <w:bCs/>
          <w:sz w:val="22"/>
          <w:szCs w:val="22"/>
        </w:rPr>
      </w:pPr>
    </w:p>
    <w:p w:rsidR="00C41246" w:rsidRPr="00037923" w:rsidRDefault="00C41246" w:rsidP="002D0658">
      <w:pPr>
        <w:spacing w:before="100" w:beforeAutospacing="1" w:after="100" w:afterAutospacing="1"/>
        <w:ind w:left="-360" w:right="-540"/>
        <w:rPr>
          <w:rFonts w:ascii="Arial" w:hAnsi="Arial" w:cs="Arial"/>
          <w:sz w:val="22"/>
          <w:szCs w:val="22"/>
        </w:rPr>
      </w:pPr>
    </w:p>
    <w:p w:rsidR="00A169CC" w:rsidRPr="00037923" w:rsidRDefault="00A169CC" w:rsidP="002D0658">
      <w:pPr>
        <w:spacing w:before="100" w:beforeAutospacing="1" w:after="100" w:afterAutospacing="1"/>
        <w:ind w:left="-360" w:right="-540"/>
        <w:rPr>
          <w:rFonts w:ascii="Arial" w:hAnsi="Arial" w:cs="Arial"/>
          <w:sz w:val="22"/>
          <w:szCs w:val="22"/>
        </w:rPr>
      </w:pPr>
    </w:p>
    <w:p w:rsidR="00C41246" w:rsidRDefault="00F70544" w:rsidP="002D0658">
      <w:pPr>
        <w:spacing w:before="100" w:beforeAutospacing="1" w:after="100" w:afterAutospacing="1"/>
        <w:ind w:left="-360" w:right="-540"/>
        <w:rPr>
          <w:rFonts w:ascii="Arial" w:hAnsi="Arial" w:cs="Arial"/>
          <w:bCs/>
          <w:sz w:val="22"/>
          <w:szCs w:val="22"/>
        </w:rPr>
      </w:pPr>
      <w:r w:rsidRPr="004115D8">
        <w:rPr>
          <w:rFonts w:ascii="Arial" w:hAnsi="Arial" w:cs="Arial"/>
          <w:b/>
          <w:bCs/>
          <w:sz w:val="22"/>
          <w:szCs w:val="22"/>
        </w:rPr>
        <w:t>Data set #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="00A169CC" w:rsidRPr="00037923">
        <w:rPr>
          <w:rFonts w:ascii="Arial" w:hAnsi="Arial" w:cs="Arial"/>
          <w:bCs/>
          <w:sz w:val="22"/>
          <w:szCs w:val="22"/>
        </w:rPr>
        <w:t>W</w:t>
      </w:r>
      <w:r w:rsidR="001B55E5">
        <w:rPr>
          <w:rFonts w:ascii="Arial" w:hAnsi="Arial" w:cs="Arial"/>
          <w:bCs/>
          <w:sz w:val="22"/>
          <w:szCs w:val="22"/>
        </w:rPr>
        <w:t>ater properties station shows a w</w:t>
      </w:r>
      <w:r w:rsidR="00A169CC" w:rsidRPr="00037923">
        <w:rPr>
          <w:rFonts w:ascii="Arial" w:hAnsi="Arial" w:cs="Arial"/>
          <w:bCs/>
          <w:sz w:val="22"/>
          <w:szCs w:val="22"/>
        </w:rPr>
        <w:t>eak thermocline</w:t>
      </w:r>
      <w:r w:rsidR="001B55E5">
        <w:rPr>
          <w:rFonts w:ascii="Arial" w:hAnsi="Arial" w:cs="Arial"/>
          <w:bCs/>
          <w:sz w:val="22"/>
          <w:szCs w:val="22"/>
        </w:rPr>
        <w:t xml:space="preserve">, </w:t>
      </w:r>
      <w:r w:rsidR="001B55E5" w:rsidRPr="00037923">
        <w:rPr>
          <w:rFonts w:ascii="Arial" w:hAnsi="Arial" w:cs="Arial"/>
          <w:bCs/>
          <w:sz w:val="22"/>
          <w:szCs w:val="22"/>
        </w:rPr>
        <w:t>high dissolved oxygen levels, n</w:t>
      </w:r>
      <w:r w:rsidR="001B55E5">
        <w:rPr>
          <w:rFonts w:ascii="Arial" w:hAnsi="Arial" w:cs="Arial"/>
          <w:bCs/>
          <w:sz w:val="22"/>
          <w:szCs w:val="22"/>
        </w:rPr>
        <w:t xml:space="preserve">ormal salinity and normal pH; </w:t>
      </w:r>
      <w:r w:rsidR="002D36FC">
        <w:rPr>
          <w:rFonts w:ascii="Arial" w:hAnsi="Arial" w:cs="Arial"/>
          <w:bCs/>
          <w:sz w:val="22"/>
          <w:szCs w:val="22"/>
        </w:rPr>
        <w:t xml:space="preserve">benthic sample shows a </w:t>
      </w:r>
      <w:r w:rsidR="002D36FC" w:rsidRPr="00037923">
        <w:rPr>
          <w:rFonts w:ascii="Arial" w:hAnsi="Arial" w:cs="Arial"/>
          <w:bCs/>
          <w:sz w:val="22"/>
          <w:szCs w:val="22"/>
        </w:rPr>
        <w:t>healthy seabed with many</w:t>
      </w:r>
      <w:r w:rsidR="002D36FC">
        <w:rPr>
          <w:rFonts w:ascii="Arial" w:hAnsi="Arial" w:cs="Arial"/>
          <w:bCs/>
          <w:sz w:val="22"/>
          <w:szCs w:val="22"/>
        </w:rPr>
        <w:t xml:space="preserve"> decomposers;</w:t>
      </w:r>
      <w:r w:rsidR="00A169CC" w:rsidRPr="00037923">
        <w:rPr>
          <w:rFonts w:ascii="Arial" w:hAnsi="Arial" w:cs="Arial"/>
          <w:bCs/>
          <w:sz w:val="22"/>
          <w:szCs w:val="22"/>
        </w:rPr>
        <w:t xml:space="preserve"> </w:t>
      </w:r>
      <w:r w:rsidR="00C41246">
        <w:rPr>
          <w:rFonts w:ascii="Arial" w:hAnsi="Arial" w:cs="Arial"/>
          <w:bCs/>
          <w:sz w:val="22"/>
          <w:szCs w:val="22"/>
        </w:rPr>
        <w:t xml:space="preserve">plankton net contains </w:t>
      </w:r>
      <w:r w:rsidR="00A169CC">
        <w:rPr>
          <w:rFonts w:ascii="Arial" w:hAnsi="Arial" w:cs="Arial"/>
          <w:bCs/>
          <w:sz w:val="22"/>
          <w:szCs w:val="22"/>
        </w:rPr>
        <w:t>large amounts of</w:t>
      </w:r>
      <w:r w:rsidR="00A169CC" w:rsidRPr="00037923">
        <w:rPr>
          <w:rFonts w:ascii="Arial" w:hAnsi="Arial" w:cs="Arial"/>
          <w:bCs/>
          <w:sz w:val="22"/>
          <w:szCs w:val="22"/>
        </w:rPr>
        <w:t xml:space="preserve"> dia</w:t>
      </w:r>
      <w:r w:rsidR="00C41246">
        <w:rPr>
          <w:rFonts w:ascii="Arial" w:hAnsi="Arial" w:cs="Arial"/>
          <w:bCs/>
          <w:sz w:val="22"/>
          <w:szCs w:val="22"/>
        </w:rPr>
        <w:t xml:space="preserve">toms; </w:t>
      </w:r>
      <w:proofErr w:type="spellStart"/>
      <w:r w:rsidR="00C41246">
        <w:rPr>
          <w:rFonts w:ascii="Arial" w:hAnsi="Arial" w:cs="Arial"/>
          <w:bCs/>
          <w:sz w:val="22"/>
          <w:szCs w:val="22"/>
        </w:rPr>
        <w:t>Secchi</w:t>
      </w:r>
      <w:proofErr w:type="spellEnd"/>
      <w:r w:rsidR="00C41246">
        <w:rPr>
          <w:rFonts w:ascii="Arial" w:hAnsi="Arial" w:cs="Arial"/>
          <w:bCs/>
          <w:sz w:val="22"/>
          <w:szCs w:val="22"/>
        </w:rPr>
        <w:t xml:space="preserve"> disk shows green color and </w:t>
      </w:r>
      <w:r w:rsidR="00A169CC">
        <w:rPr>
          <w:rFonts w:ascii="Arial" w:hAnsi="Arial" w:cs="Arial"/>
          <w:bCs/>
          <w:sz w:val="22"/>
          <w:szCs w:val="22"/>
        </w:rPr>
        <w:t>low water clarity</w:t>
      </w:r>
      <w:r w:rsidR="00C41246">
        <w:rPr>
          <w:rFonts w:ascii="Arial" w:hAnsi="Arial" w:cs="Arial"/>
          <w:bCs/>
          <w:sz w:val="22"/>
          <w:szCs w:val="22"/>
        </w:rPr>
        <w:t xml:space="preserve">; fish trawl brings up fish typical of the area.   </w:t>
      </w:r>
    </w:p>
    <w:p w:rsidR="00A169CC" w:rsidRPr="00037923" w:rsidRDefault="00A169CC" w:rsidP="002D0658">
      <w:pPr>
        <w:spacing w:before="100" w:beforeAutospacing="1" w:after="100" w:afterAutospacing="1"/>
        <w:ind w:left="-360" w:right="-540"/>
        <w:rPr>
          <w:rFonts w:ascii="Arial" w:hAnsi="Arial" w:cs="Arial"/>
          <w:bCs/>
          <w:sz w:val="22"/>
          <w:szCs w:val="22"/>
        </w:rPr>
      </w:pPr>
    </w:p>
    <w:p w:rsidR="00A169CC" w:rsidRDefault="00A169CC" w:rsidP="002D0658">
      <w:pPr>
        <w:spacing w:before="100" w:beforeAutospacing="1" w:after="100" w:afterAutospacing="1"/>
        <w:ind w:left="-360" w:right="-540"/>
        <w:rPr>
          <w:rFonts w:ascii="Arial" w:hAnsi="Arial" w:cs="Arial"/>
          <w:bCs/>
          <w:sz w:val="22"/>
          <w:szCs w:val="22"/>
        </w:rPr>
      </w:pPr>
    </w:p>
    <w:p w:rsidR="002D0658" w:rsidRDefault="002D0658" w:rsidP="002D0658">
      <w:pPr>
        <w:spacing w:before="100" w:beforeAutospacing="1" w:after="100" w:afterAutospacing="1"/>
        <w:ind w:left="-360" w:right="-540"/>
        <w:rPr>
          <w:rFonts w:ascii="Arial" w:hAnsi="Arial" w:cs="Arial"/>
          <w:bCs/>
          <w:sz w:val="22"/>
          <w:szCs w:val="22"/>
        </w:rPr>
      </w:pPr>
    </w:p>
    <w:p w:rsidR="002D0658" w:rsidRPr="00037923" w:rsidRDefault="002D0658" w:rsidP="002D0658">
      <w:pPr>
        <w:spacing w:before="100" w:beforeAutospacing="1" w:after="100" w:afterAutospacing="1"/>
        <w:ind w:left="-360" w:right="-540"/>
        <w:rPr>
          <w:rFonts w:ascii="Arial" w:hAnsi="Arial" w:cs="Arial"/>
          <w:bCs/>
          <w:sz w:val="22"/>
          <w:szCs w:val="22"/>
        </w:rPr>
      </w:pPr>
    </w:p>
    <w:p w:rsidR="00A169CC" w:rsidRPr="00037923" w:rsidRDefault="00A169CC" w:rsidP="002D0658">
      <w:pPr>
        <w:spacing w:before="100" w:beforeAutospacing="1" w:after="100" w:afterAutospacing="1"/>
        <w:ind w:left="-360" w:right="-540"/>
        <w:rPr>
          <w:rFonts w:ascii="Arial" w:hAnsi="Arial" w:cs="Arial"/>
          <w:bCs/>
          <w:sz w:val="22"/>
          <w:szCs w:val="22"/>
        </w:rPr>
      </w:pPr>
    </w:p>
    <w:p w:rsidR="0004692B" w:rsidRPr="0010304D" w:rsidRDefault="00F70544" w:rsidP="0010304D">
      <w:pPr>
        <w:spacing w:before="100" w:beforeAutospacing="1" w:after="100" w:afterAutospacing="1"/>
        <w:ind w:left="-360" w:right="-540"/>
        <w:rPr>
          <w:rFonts w:ascii="Arial" w:hAnsi="Arial" w:cs="Arial"/>
          <w:bCs/>
          <w:sz w:val="22"/>
          <w:szCs w:val="22"/>
        </w:rPr>
      </w:pPr>
      <w:r w:rsidRPr="004115D8">
        <w:rPr>
          <w:rFonts w:ascii="Arial" w:hAnsi="Arial" w:cs="Arial"/>
          <w:b/>
          <w:bCs/>
          <w:sz w:val="22"/>
          <w:szCs w:val="22"/>
        </w:rPr>
        <w:t>Data set #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="0010304D">
        <w:rPr>
          <w:rFonts w:ascii="Arial" w:hAnsi="Arial" w:cs="Arial"/>
          <w:bCs/>
          <w:sz w:val="22"/>
          <w:szCs w:val="22"/>
        </w:rPr>
        <w:t xml:space="preserve">Summer.  </w:t>
      </w:r>
      <w:r w:rsidR="0010304D" w:rsidRPr="00037923">
        <w:rPr>
          <w:rFonts w:ascii="Arial" w:hAnsi="Arial" w:cs="Arial"/>
          <w:bCs/>
          <w:sz w:val="22"/>
          <w:szCs w:val="22"/>
        </w:rPr>
        <w:t>W</w:t>
      </w:r>
      <w:r w:rsidR="0010304D">
        <w:rPr>
          <w:rFonts w:ascii="Arial" w:hAnsi="Arial" w:cs="Arial"/>
          <w:bCs/>
          <w:sz w:val="22"/>
          <w:szCs w:val="22"/>
        </w:rPr>
        <w:t>ater properties station shows a strong</w:t>
      </w:r>
      <w:r w:rsidR="0010304D" w:rsidRPr="00037923">
        <w:rPr>
          <w:rFonts w:ascii="Arial" w:hAnsi="Arial" w:cs="Arial"/>
          <w:bCs/>
          <w:sz w:val="22"/>
          <w:szCs w:val="22"/>
        </w:rPr>
        <w:t xml:space="preserve"> thermocline</w:t>
      </w:r>
      <w:r w:rsidR="0010304D">
        <w:rPr>
          <w:rFonts w:ascii="Arial" w:hAnsi="Arial" w:cs="Arial"/>
          <w:bCs/>
          <w:sz w:val="22"/>
          <w:szCs w:val="22"/>
        </w:rPr>
        <w:t>, below-average</w:t>
      </w:r>
      <w:r w:rsidR="0010304D" w:rsidRPr="00037923">
        <w:rPr>
          <w:rFonts w:ascii="Arial" w:hAnsi="Arial" w:cs="Arial"/>
          <w:bCs/>
          <w:sz w:val="22"/>
          <w:szCs w:val="22"/>
        </w:rPr>
        <w:t xml:space="preserve"> oxygen levels, n</w:t>
      </w:r>
      <w:r w:rsidR="0010304D">
        <w:rPr>
          <w:rFonts w:ascii="Arial" w:hAnsi="Arial" w:cs="Arial"/>
          <w:bCs/>
          <w:sz w:val="22"/>
          <w:szCs w:val="22"/>
        </w:rPr>
        <w:t xml:space="preserve">ormal salinity, and normal pH; benthic sample shows a </w:t>
      </w:r>
      <w:r w:rsidR="0010304D" w:rsidRPr="00037923">
        <w:rPr>
          <w:rFonts w:ascii="Arial" w:hAnsi="Arial" w:cs="Arial"/>
          <w:bCs/>
          <w:sz w:val="22"/>
          <w:szCs w:val="22"/>
        </w:rPr>
        <w:t>healthy seabed with many</w:t>
      </w:r>
      <w:r w:rsidR="0010304D">
        <w:rPr>
          <w:rFonts w:ascii="Arial" w:hAnsi="Arial" w:cs="Arial"/>
          <w:bCs/>
          <w:sz w:val="22"/>
          <w:szCs w:val="22"/>
        </w:rPr>
        <w:t xml:space="preserve"> decomposers;</w:t>
      </w:r>
      <w:r w:rsidR="0010304D" w:rsidRPr="00037923">
        <w:rPr>
          <w:rFonts w:ascii="Arial" w:hAnsi="Arial" w:cs="Arial"/>
          <w:bCs/>
          <w:sz w:val="22"/>
          <w:szCs w:val="22"/>
        </w:rPr>
        <w:t xml:space="preserve"> </w:t>
      </w:r>
      <w:r w:rsidR="0010304D">
        <w:rPr>
          <w:rFonts w:ascii="Arial" w:hAnsi="Arial" w:cs="Arial"/>
          <w:bCs/>
          <w:sz w:val="22"/>
          <w:szCs w:val="22"/>
        </w:rPr>
        <w:t xml:space="preserve">plankton net contains low amounts of phytoplankton and zooplankton; </w:t>
      </w:r>
      <w:proofErr w:type="spellStart"/>
      <w:r w:rsidR="0010304D">
        <w:rPr>
          <w:rFonts w:ascii="Arial" w:hAnsi="Arial" w:cs="Arial"/>
          <w:bCs/>
          <w:sz w:val="22"/>
          <w:szCs w:val="22"/>
        </w:rPr>
        <w:t>Secchi</w:t>
      </w:r>
      <w:proofErr w:type="spellEnd"/>
      <w:r w:rsidR="0010304D">
        <w:rPr>
          <w:rFonts w:ascii="Arial" w:hAnsi="Arial" w:cs="Arial"/>
          <w:bCs/>
          <w:sz w:val="22"/>
          <w:szCs w:val="22"/>
        </w:rPr>
        <w:t xml:space="preserve"> disk shows blue color and high water clarity; fish trawl brings up fish typical of the area.   </w:t>
      </w:r>
    </w:p>
    <w:sectPr w:rsidR="0004692B" w:rsidRPr="0010304D" w:rsidSect="00EB6D61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C1" w:rsidRDefault="001D60C1" w:rsidP="00FD37F4">
      <w:r>
        <w:separator/>
      </w:r>
    </w:p>
  </w:endnote>
  <w:endnote w:type="continuationSeparator" w:id="0">
    <w:p w:rsidR="001D60C1" w:rsidRDefault="001D60C1" w:rsidP="00FD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32457"/>
      <w:docPartObj>
        <w:docPartGallery w:val="Page Numbers (Bottom of Page)"/>
        <w:docPartUnique/>
      </w:docPartObj>
    </w:sdtPr>
    <w:sdtEndPr/>
    <w:sdtContent>
      <w:p w:rsidR="00FD37F4" w:rsidRDefault="000F5D1F">
        <w:pPr>
          <w:pStyle w:val="Footer"/>
          <w:jc w:val="center"/>
        </w:pPr>
        <w:r w:rsidRPr="00FD37F4">
          <w:rPr>
            <w:sz w:val="20"/>
            <w:szCs w:val="20"/>
          </w:rPr>
          <w:fldChar w:fldCharType="begin"/>
        </w:r>
        <w:r w:rsidR="00FD37F4" w:rsidRPr="00FD37F4">
          <w:rPr>
            <w:sz w:val="20"/>
            <w:szCs w:val="20"/>
          </w:rPr>
          <w:instrText xml:space="preserve"> PAGE   \* MERGEFORMAT </w:instrText>
        </w:r>
        <w:r w:rsidRPr="00FD37F4">
          <w:rPr>
            <w:sz w:val="20"/>
            <w:szCs w:val="20"/>
          </w:rPr>
          <w:fldChar w:fldCharType="separate"/>
        </w:r>
        <w:r w:rsidR="00C04ED1">
          <w:rPr>
            <w:noProof/>
            <w:sz w:val="20"/>
            <w:szCs w:val="20"/>
          </w:rPr>
          <w:t>1</w:t>
        </w:r>
        <w:r w:rsidRPr="00FD37F4">
          <w:rPr>
            <w:sz w:val="20"/>
            <w:szCs w:val="20"/>
          </w:rPr>
          <w:fldChar w:fldCharType="end"/>
        </w:r>
      </w:p>
    </w:sdtContent>
  </w:sdt>
  <w:p w:rsidR="00FD37F4" w:rsidRDefault="00FD37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C1" w:rsidRDefault="001D60C1" w:rsidP="00FD37F4">
      <w:r>
        <w:separator/>
      </w:r>
    </w:p>
  </w:footnote>
  <w:footnote w:type="continuationSeparator" w:id="0">
    <w:p w:rsidR="001D60C1" w:rsidRDefault="001D60C1" w:rsidP="00FD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2D4C"/>
    <w:multiLevelType w:val="hybridMultilevel"/>
    <w:tmpl w:val="04522166"/>
    <w:lvl w:ilvl="0" w:tplc="36EEB84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A3C78DE"/>
    <w:multiLevelType w:val="hybridMultilevel"/>
    <w:tmpl w:val="3E103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61891"/>
    <w:multiLevelType w:val="hybridMultilevel"/>
    <w:tmpl w:val="69EAC2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5E6BDF"/>
    <w:multiLevelType w:val="hybridMultilevel"/>
    <w:tmpl w:val="8376A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A88CC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E63304"/>
    <w:multiLevelType w:val="hybridMultilevel"/>
    <w:tmpl w:val="DB165BDC"/>
    <w:lvl w:ilvl="0" w:tplc="9A148EE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8140DE58">
      <w:start w:val="1"/>
      <w:numFmt w:val="lowerLetter"/>
      <w:lvlText w:val="%2."/>
      <w:lvlJc w:val="left"/>
      <w:pPr>
        <w:ind w:left="8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9CC"/>
    <w:rsid w:val="00035A5D"/>
    <w:rsid w:val="0004692B"/>
    <w:rsid w:val="000F5D1F"/>
    <w:rsid w:val="0010304D"/>
    <w:rsid w:val="001B55E5"/>
    <w:rsid w:val="001C69BF"/>
    <w:rsid w:val="001D0436"/>
    <w:rsid w:val="001D60C1"/>
    <w:rsid w:val="002C5A4B"/>
    <w:rsid w:val="002D0658"/>
    <w:rsid w:val="002D36FC"/>
    <w:rsid w:val="004115D8"/>
    <w:rsid w:val="00501D54"/>
    <w:rsid w:val="005050BF"/>
    <w:rsid w:val="00574230"/>
    <w:rsid w:val="005E211D"/>
    <w:rsid w:val="00602E29"/>
    <w:rsid w:val="006048DC"/>
    <w:rsid w:val="0062575C"/>
    <w:rsid w:val="006C5BD8"/>
    <w:rsid w:val="00710BDD"/>
    <w:rsid w:val="007C0921"/>
    <w:rsid w:val="00815C5E"/>
    <w:rsid w:val="00857F79"/>
    <w:rsid w:val="008D5FD1"/>
    <w:rsid w:val="009A6AA4"/>
    <w:rsid w:val="009F2E6B"/>
    <w:rsid w:val="00A169CC"/>
    <w:rsid w:val="00AD4A03"/>
    <w:rsid w:val="00AE3B0E"/>
    <w:rsid w:val="00B46F74"/>
    <w:rsid w:val="00B9693F"/>
    <w:rsid w:val="00BB4969"/>
    <w:rsid w:val="00BF00D3"/>
    <w:rsid w:val="00C04ED1"/>
    <w:rsid w:val="00C41246"/>
    <w:rsid w:val="00DA097E"/>
    <w:rsid w:val="00EB6D61"/>
    <w:rsid w:val="00EC22A8"/>
    <w:rsid w:val="00F01292"/>
    <w:rsid w:val="00F70544"/>
    <w:rsid w:val="00FB2E6F"/>
    <w:rsid w:val="00FD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9C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F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D3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7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3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7F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MiraCosta College</cp:lastModifiedBy>
  <cp:revision>27</cp:revision>
  <dcterms:created xsi:type="dcterms:W3CDTF">2014-05-03T21:57:00Z</dcterms:created>
  <dcterms:modified xsi:type="dcterms:W3CDTF">2014-05-04T22:20:00Z</dcterms:modified>
</cp:coreProperties>
</file>