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D052" w14:textId="77777777" w:rsidR="00C54DE3" w:rsidRDefault="00C54DE3" w:rsidP="00C54DE3">
      <w:pPr>
        <w:keepLines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MiraCosta College</w:t>
      </w:r>
    </w:p>
    <w:p w14:paraId="2F69895F" w14:textId="77777777" w:rsidR="00C54DE3" w:rsidRDefault="00C54DE3" w:rsidP="00C54DE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Facility Fee Schedule Hourly Rate</w:t>
      </w:r>
    </w:p>
    <w:tbl>
      <w:tblPr>
        <w:tblpPr w:leftFromText="180" w:rightFromText="180" w:vertAnchor="page" w:horzAnchor="margin" w:tblpXSpec="center" w:tblpY="2362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2160"/>
        <w:gridCol w:w="2790"/>
        <w:gridCol w:w="2610"/>
      </w:tblGrid>
      <w:tr w:rsidR="00316EFC" w:rsidRPr="00DE69D6" w14:paraId="478A7FB7" w14:textId="77777777" w:rsidTr="00316EFC">
        <w:trPr>
          <w:jc w:val="center"/>
        </w:trPr>
        <w:tc>
          <w:tcPr>
            <w:tcW w:w="2538" w:type="dxa"/>
            <w:tcBorders>
              <w:bottom w:val="single" w:sz="4" w:space="0" w:color="000000"/>
            </w:tcBorders>
          </w:tcPr>
          <w:p w14:paraId="7EC7C219" w14:textId="77777777" w:rsidR="00316EFC" w:rsidRPr="00DE69D6" w:rsidRDefault="00316EFC" w:rsidP="00316EFC">
            <w:pPr>
              <w:spacing w:after="0" w:line="240" w:lineRule="auto"/>
              <w:jc w:val="center"/>
              <w:rPr>
                <w:color w:val="548DD4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506E28F3" w14:textId="77777777" w:rsidR="00316EFC" w:rsidRPr="00307C9C" w:rsidRDefault="00316EFC" w:rsidP="00316EFC">
            <w:pPr>
              <w:spacing w:after="0" w:line="240" w:lineRule="auto"/>
              <w:rPr>
                <w:color w:val="0252B2"/>
              </w:rPr>
            </w:pPr>
            <w:r>
              <w:rPr>
                <w:color w:val="0252B2"/>
              </w:rPr>
              <w:t xml:space="preserve">   </w:t>
            </w:r>
            <w:r w:rsidRPr="00307C9C">
              <w:rPr>
                <w:color w:val="0252B2"/>
              </w:rPr>
              <w:t>Classification I</w:t>
            </w:r>
          </w:p>
        </w:tc>
        <w:tc>
          <w:tcPr>
            <w:tcW w:w="2790" w:type="dxa"/>
          </w:tcPr>
          <w:p w14:paraId="2D25D376" w14:textId="77777777" w:rsidR="00316EFC" w:rsidRPr="00307C9C" w:rsidRDefault="00316EFC" w:rsidP="00316EFC">
            <w:pPr>
              <w:spacing w:after="0" w:line="240" w:lineRule="auto"/>
              <w:jc w:val="center"/>
              <w:rPr>
                <w:color w:val="0252B2"/>
              </w:rPr>
            </w:pPr>
            <w:r w:rsidRPr="00307C9C">
              <w:rPr>
                <w:color w:val="0252B2"/>
              </w:rPr>
              <w:t>Classification II</w:t>
            </w:r>
          </w:p>
        </w:tc>
        <w:tc>
          <w:tcPr>
            <w:tcW w:w="2610" w:type="dxa"/>
          </w:tcPr>
          <w:p w14:paraId="1F2E1FE6" w14:textId="77777777" w:rsidR="00316EFC" w:rsidRPr="00307C9C" w:rsidRDefault="00316EFC" w:rsidP="00316EFC">
            <w:pPr>
              <w:spacing w:after="0" w:line="240" w:lineRule="auto"/>
              <w:jc w:val="center"/>
              <w:rPr>
                <w:color w:val="0252B2"/>
              </w:rPr>
            </w:pPr>
            <w:r w:rsidRPr="00307C9C">
              <w:rPr>
                <w:color w:val="0252B2"/>
              </w:rPr>
              <w:t>Classification III</w:t>
            </w:r>
          </w:p>
        </w:tc>
      </w:tr>
      <w:tr w:rsidR="00316EFC" w:rsidRPr="00DE69D6" w14:paraId="51076068" w14:textId="77777777" w:rsidTr="00316EFC">
        <w:trPr>
          <w:jc w:val="center"/>
        </w:trPr>
        <w:tc>
          <w:tcPr>
            <w:tcW w:w="2538" w:type="dxa"/>
          </w:tcPr>
          <w:p w14:paraId="27525C0F" w14:textId="77777777" w:rsidR="00316EFC" w:rsidRPr="00DE69D6" w:rsidRDefault="00316EFC" w:rsidP="00316EFC">
            <w:pPr>
              <w:spacing w:after="0" w:line="240" w:lineRule="auto"/>
            </w:pPr>
            <w:r w:rsidRPr="00DE69D6">
              <w:t>Standard Classroom</w:t>
            </w:r>
          </w:p>
        </w:tc>
        <w:tc>
          <w:tcPr>
            <w:tcW w:w="2160" w:type="dxa"/>
            <w:vAlign w:val="center"/>
          </w:tcPr>
          <w:p w14:paraId="1DA2775B" w14:textId="77777777" w:rsidR="00316EFC" w:rsidRPr="00DE69D6" w:rsidRDefault="00316EFC" w:rsidP="00316EFC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  <w:vAlign w:val="center"/>
          </w:tcPr>
          <w:p w14:paraId="7CC9919B" w14:textId="77777777" w:rsidR="00316EFC" w:rsidRPr="00DE69D6" w:rsidRDefault="00316EFC" w:rsidP="00316EFC">
            <w:pPr>
              <w:spacing w:after="0" w:line="240" w:lineRule="auto"/>
              <w:jc w:val="center"/>
            </w:pPr>
            <w:r w:rsidRPr="00DE69D6">
              <w:t>$25.00</w:t>
            </w:r>
          </w:p>
        </w:tc>
        <w:tc>
          <w:tcPr>
            <w:tcW w:w="2610" w:type="dxa"/>
            <w:vAlign w:val="center"/>
          </w:tcPr>
          <w:p w14:paraId="5BE3E650" w14:textId="77777777" w:rsidR="00316EFC" w:rsidRPr="00DE69D6" w:rsidRDefault="00316EFC" w:rsidP="00C53D63">
            <w:pPr>
              <w:tabs>
                <w:tab w:val="decimal" w:pos="1242"/>
              </w:tabs>
              <w:spacing w:after="0" w:line="240" w:lineRule="auto"/>
            </w:pPr>
            <w:r w:rsidRPr="00DE69D6">
              <w:t>$50.00</w:t>
            </w:r>
          </w:p>
        </w:tc>
      </w:tr>
      <w:tr w:rsidR="00316EFC" w:rsidRPr="00DE69D6" w14:paraId="33E5755A" w14:textId="77777777" w:rsidTr="00316EFC">
        <w:trPr>
          <w:jc w:val="center"/>
        </w:trPr>
        <w:tc>
          <w:tcPr>
            <w:tcW w:w="2538" w:type="dxa"/>
          </w:tcPr>
          <w:p w14:paraId="230A4B5A" w14:textId="77777777" w:rsidR="00316EFC" w:rsidRPr="00DE69D6" w:rsidRDefault="00316EFC" w:rsidP="00316EFC">
            <w:pPr>
              <w:spacing w:after="0" w:line="240" w:lineRule="auto"/>
            </w:pPr>
            <w:r w:rsidRPr="00DE69D6">
              <w:t xml:space="preserve">Large Lecture Room/ </w:t>
            </w:r>
          </w:p>
          <w:p w14:paraId="5CF97FCE" w14:textId="77777777" w:rsidR="00316EFC" w:rsidRPr="00DE69D6" w:rsidRDefault="00316EFC" w:rsidP="00316EFC">
            <w:pPr>
              <w:spacing w:after="0" w:line="240" w:lineRule="auto"/>
            </w:pPr>
            <w:r w:rsidRPr="00DE69D6">
              <w:t>Auditorium</w:t>
            </w:r>
          </w:p>
        </w:tc>
        <w:tc>
          <w:tcPr>
            <w:tcW w:w="2160" w:type="dxa"/>
            <w:vAlign w:val="center"/>
          </w:tcPr>
          <w:p w14:paraId="6AA8DFF2" w14:textId="77777777" w:rsidR="00316EFC" w:rsidRPr="00DE69D6" w:rsidRDefault="00316EFC" w:rsidP="00316EFC">
            <w:pPr>
              <w:spacing w:after="0" w:line="240" w:lineRule="auto"/>
              <w:jc w:val="center"/>
            </w:pPr>
          </w:p>
          <w:p w14:paraId="6BA42625" w14:textId="77777777" w:rsidR="00316EFC" w:rsidRPr="00DE69D6" w:rsidRDefault="00316EFC" w:rsidP="00316EFC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  <w:vAlign w:val="center"/>
          </w:tcPr>
          <w:p w14:paraId="1358547A" w14:textId="77777777" w:rsidR="00316EFC" w:rsidRPr="00DE69D6" w:rsidRDefault="00316EFC" w:rsidP="00316EFC">
            <w:pPr>
              <w:spacing w:after="0" w:line="240" w:lineRule="auto"/>
              <w:jc w:val="center"/>
            </w:pPr>
          </w:p>
          <w:p w14:paraId="3EAD89B0" w14:textId="77777777" w:rsidR="00316EFC" w:rsidRPr="00DE69D6" w:rsidRDefault="00316EFC" w:rsidP="00316EFC">
            <w:pPr>
              <w:spacing w:after="0" w:line="240" w:lineRule="auto"/>
              <w:jc w:val="center"/>
            </w:pPr>
            <w:r w:rsidRPr="00DE69D6">
              <w:t>$40.00</w:t>
            </w:r>
          </w:p>
        </w:tc>
        <w:tc>
          <w:tcPr>
            <w:tcW w:w="2610" w:type="dxa"/>
            <w:vAlign w:val="center"/>
          </w:tcPr>
          <w:p w14:paraId="2287F5B6" w14:textId="77777777" w:rsidR="00316EFC" w:rsidRPr="00DE69D6" w:rsidRDefault="00316EFC" w:rsidP="00C53D63">
            <w:pPr>
              <w:tabs>
                <w:tab w:val="decimal" w:pos="1242"/>
              </w:tabs>
              <w:spacing w:after="0" w:line="240" w:lineRule="auto"/>
            </w:pPr>
          </w:p>
          <w:p w14:paraId="54EA199D" w14:textId="77777777" w:rsidR="00316EFC" w:rsidRPr="00DE69D6" w:rsidRDefault="00316EFC" w:rsidP="00C53D63">
            <w:pPr>
              <w:tabs>
                <w:tab w:val="decimal" w:pos="1242"/>
              </w:tabs>
              <w:spacing w:after="0" w:line="240" w:lineRule="auto"/>
            </w:pPr>
            <w:r w:rsidRPr="00DE69D6">
              <w:t>$80.00</w:t>
            </w:r>
          </w:p>
        </w:tc>
      </w:tr>
      <w:tr w:rsidR="00316EFC" w:rsidRPr="00DE69D6" w14:paraId="7D501F80" w14:textId="77777777" w:rsidTr="00316EFC">
        <w:trPr>
          <w:jc w:val="center"/>
        </w:trPr>
        <w:tc>
          <w:tcPr>
            <w:tcW w:w="2538" w:type="dxa"/>
          </w:tcPr>
          <w:p w14:paraId="04D3C4F5" w14:textId="77777777" w:rsidR="00316EFC" w:rsidRPr="00DE69D6" w:rsidRDefault="00316EFC" w:rsidP="00316EFC">
            <w:pPr>
              <w:spacing w:after="0" w:line="240" w:lineRule="auto"/>
            </w:pPr>
            <w:r w:rsidRPr="00DE69D6">
              <w:t>Conference Rooms</w:t>
            </w:r>
          </w:p>
          <w:p w14:paraId="4B379484" w14:textId="77777777" w:rsidR="00316EFC" w:rsidRPr="00DE69D6" w:rsidRDefault="00316EFC" w:rsidP="00316EFC">
            <w:pPr>
              <w:spacing w:after="0" w:line="240" w:lineRule="auto"/>
            </w:pPr>
            <w:r w:rsidRPr="00DE69D6">
              <w:t>Student Center</w:t>
            </w:r>
          </w:p>
        </w:tc>
        <w:tc>
          <w:tcPr>
            <w:tcW w:w="2160" w:type="dxa"/>
          </w:tcPr>
          <w:p w14:paraId="2E49578F" w14:textId="77777777" w:rsidR="00316EFC" w:rsidRPr="00DE69D6" w:rsidRDefault="00316EFC" w:rsidP="00316EFC">
            <w:pPr>
              <w:spacing w:after="0" w:line="240" w:lineRule="auto"/>
              <w:jc w:val="center"/>
            </w:pPr>
          </w:p>
          <w:p w14:paraId="4EB0C6FD" w14:textId="77777777" w:rsidR="00316EFC" w:rsidRPr="00DE69D6" w:rsidRDefault="00316EFC" w:rsidP="00316EFC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6ECEC108" w14:textId="77777777" w:rsidR="00316EFC" w:rsidRPr="00DE69D6" w:rsidRDefault="00316EFC" w:rsidP="00316EFC">
            <w:pPr>
              <w:spacing w:after="0" w:line="240" w:lineRule="auto"/>
              <w:jc w:val="center"/>
            </w:pPr>
          </w:p>
          <w:p w14:paraId="0CD04A0B" w14:textId="77777777" w:rsidR="00316EFC" w:rsidRPr="00DE69D6" w:rsidRDefault="00316EFC" w:rsidP="00316EFC">
            <w:pPr>
              <w:spacing w:after="0" w:line="240" w:lineRule="auto"/>
              <w:jc w:val="center"/>
            </w:pPr>
            <w:r w:rsidRPr="00DE69D6">
              <w:t>$40.00</w:t>
            </w:r>
          </w:p>
        </w:tc>
        <w:tc>
          <w:tcPr>
            <w:tcW w:w="2610" w:type="dxa"/>
          </w:tcPr>
          <w:p w14:paraId="2DB53E78" w14:textId="77777777" w:rsidR="00316EFC" w:rsidRPr="00DE69D6" w:rsidRDefault="00316EFC" w:rsidP="00C53D63">
            <w:pPr>
              <w:tabs>
                <w:tab w:val="decimal" w:pos="1242"/>
              </w:tabs>
              <w:spacing w:after="0" w:line="240" w:lineRule="auto"/>
            </w:pPr>
          </w:p>
          <w:p w14:paraId="1D2A5D75" w14:textId="77777777" w:rsidR="00316EFC" w:rsidRPr="00DE69D6" w:rsidRDefault="00316EFC" w:rsidP="00C53D63">
            <w:pPr>
              <w:tabs>
                <w:tab w:val="decimal" w:pos="1242"/>
              </w:tabs>
              <w:spacing w:after="0" w:line="240" w:lineRule="auto"/>
            </w:pPr>
            <w:r w:rsidRPr="00DE69D6">
              <w:t>$80.00</w:t>
            </w:r>
          </w:p>
        </w:tc>
      </w:tr>
      <w:tr w:rsidR="00316EFC" w:rsidRPr="00DE69D6" w14:paraId="5F1B6A41" w14:textId="77777777" w:rsidTr="00316EFC">
        <w:trPr>
          <w:jc w:val="center"/>
        </w:trPr>
        <w:tc>
          <w:tcPr>
            <w:tcW w:w="2538" w:type="dxa"/>
          </w:tcPr>
          <w:p w14:paraId="05D57514" w14:textId="77777777" w:rsidR="00316EFC" w:rsidRPr="00DE69D6" w:rsidRDefault="00316EFC" w:rsidP="00316EFC">
            <w:pPr>
              <w:spacing w:after="0" w:line="240" w:lineRule="auto"/>
            </w:pPr>
            <w:r>
              <w:t>Dining Room</w:t>
            </w:r>
          </w:p>
        </w:tc>
        <w:tc>
          <w:tcPr>
            <w:tcW w:w="2160" w:type="dxa"/>
          </w:tcPr>
          <w:p w14:paraId="68F9323E" w14:textId="77777777" w:rsidR="00316EFC" w:rsidRPr="00DE69D6" w:rsidRDefault="00316EFC" w:rsidP="00316EFC">
            <w:pPr>
              <w:spacing w:after="0" w:line="240" w:lineRule="auto"/>
              <w:jc w:val="center"/>
            </w:pPr>
            <w:r>
              <w:t>N/C</w:t>
            </w:r>
          </w:p>
        </w:tc>
        <w:tc>
          <w:tcPr>
            <w:tcW w:w="2790" w:type="dxa"/>
          </w:tcPr>
          <w:p w14:paraId="3B095448" w14:textId="77777777" w:rsidR="00316EFC" w:rsidRPr="00DE69D6" w:rsidRDefault="00316EFC" w:rsidP="00316EFC">
            <w:pPr>
              <w:spacing w:after="0" w:line="240" w:lineRule="auto"/>
              <w:jc w:val="center"/>
            </w:pPr>
            <w:r>
              <w:t>$50.00</w:t>
            </w:r>
          </w:p>
        </w:tc>
        <w:tc>
          <w:tcPr>
            <w:tcW w:w="2610" w:type="dxa"/>
          </w:tcPr>
          <w:p w14:paraId="6FF32D3D" w14:textId="77777777" w:rsidR="00316EFC" w:rsidRPr="00DE69D6" w:rsidRDefault="00316EFC" w:rsidP="00C53D63">
            <w:pPr>
              <w:tabs>
                <w:tab w:val="decimal" w:pos="1242"/>
              </w:tabs>
              <w:spacing w:after="0" w:line="240" w:lineRule="auto"/>
            </w:pPr>
            <w:r>
              <w:t>$100.00</w:t>
            </w:r>
          </w:p>
        </w:tc>
      </w:tr>
      <w:tr w:rsidR="00F63734" w:rsidRPr="00DE69D6" w14:paraId="56CAF5CD" w14:textId="77777777" w:rsidTr="00316EFC">
        <w:trPr>
          <w:jc w:val="center"/>
        </w:trPr>
        <w:tc>
          <w:tcPr>
            <w:tcW w:w="2538" w:type="dxa"/>
          </w:tcPr>
          <w:p w14:paraId="39C82B70" w14:textId="77777777" w:rsidR="00F63734" w:rsidRDefault="00F63734" w:rsidP="00F63734">
            <w:pPr>
              <w:spacing w:after="0" w:line="240" w:lineRule="auto"/>
            </w:pPr>
            <w:r>
              <w:t xml:space="preserve">Performing Arts </w:t>
            </w:r>
          </w:p>
          <w:p w14:paraId="4F3729C6" w14:textId="77777777" w:rsidR="00F63734" w:rsidRPr="00DE69D6" w:rsidRDefault="00F63734" w:rsidP="00F63734">
            <w:pPr>
              <w:spacing w:after="0" w:line="240" w:lineRule="auto"/>
            </w:pPr>
            <w:r>
              <w:t>Studio A</w:t>
            </w:r>
          </w:p>
        </w:tc>
        <w:tc>
          <w:tcPr>
            <w:tcW w:w="2160" w:type="dxa"/>
          </w:tcPr>
          <w:p w14:paraId="124A72B7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4D1F8B87" w14:textId="77777777" w:rsidR="00F63734" w:rsidRPr="00DE69D6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  <w:tc>
          <w:tcPr>
            <w:tcW w:w="2790" w:type="dxa"/>
          </w:tcPr>
          <w:p w14:paraId="4E38AAF6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6F036EF0" w14:textId="77777777" w:rsidR="00F63734" w:rsidRPr="00DE69D6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  <w:tc>
          <w:tcPr>
            <w:tcW w:w="2610" w:type="dxa"/>
          </w:tcPr>
          <w:p w14:paraId="71C3E9A4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03E72D8C" w14:textId="77777777" w:rsidR="00F63734" w:rsidRPr="00DE69D6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</w:tr>
      <w:tr w:rsidR="00F63734" w:rsidRPr="00DE69D6" w14:paraId="3A2E5C42" w14:textId="77777777" w:rsidTr="00316EFC">
        <w:trPr>
          <w:jc w:val="center"/>
        </w:trPr>
        <w:tc>
          <w:tcPr>
            <w:tcW w:w="2538" w:type="dxa"/>
          </w:tcPr>
          <w:p w14:paraId="43449E2D" w14:textId="77777777" w:rsidR="00F63734" w:rsidRDefault="00F63734" w:rsidP="00F63734">
            <w:pPr>
              <w:spacing w:after="0" w:line="240" w:lineRule="auto"/>
            </w:pPr>
            <w:r>
              <w:t>Performing Arts</w:t>
            </w:r>
          </w:p>
          <w:p w14:paraId="3A7502FC" w14:textId="77777777" w:rsidR="00F63734" w:rsidRDefault="00F63734" w:rsidP="00F63734">
            <w:pPr>
              <w:spacing w:after="0" w:line="240" w:lineRule="auto"/>
            </w:pPr>
            <w:r>
              <w:t>Studio B</w:t>
            </w:r>
          </w:p>
        </w:tc>
        <w:tc>
          <w:tcPr>
            <w:tcW w:w="2160" w:type="dxa"/>
          </w:tcPr>
          <w:p w14:paraId="360040D5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42C40990" w14:textId="77777777" w:rsidR="00F63734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  <w:tc>
          <w:tcPr>
            <w:tcW w:w="2790" w:type="dxa"/>
          </w:tcPr>
          <w:p w14:paraId="75AFBF83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7252FB80" w14:textId="77777777" w:rsidR="00F63734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  <w:tc>
          <w:tcPr>
            <w:tcW w:w="2610" w:type="dxa"/>
          </w:tcPr>
          <w:p w14:paraId="74874187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03E9C4C5" w14:textId="77777777" w:rsidR="00F63734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</w:tr>
      <w:tr w:rsidR="00F63734" w:rsidRPr="00DE69D6" w14:paraId="616A7125" w14:textId="77777777" w:rsidTr="00316EFC">
        <w:trPr>
          <w:jc w:val="center"/>
        </w:trPr>
        <w:tc>
          <w:tcPr>
            <w:tcW w:w="2538" w:type="dxa"/>
          </w:tcPr>
          <w:p w14:paraId="1F962DA4" w14:textId="77777777" w:rsidR="00F63734" w:rsidRPr="00DE69D6" w:rsidRDefault="00F63734" w:rsidP="00F63734">
            <w:pPr>
              <w:spacing w:after="0" w:line="240" w:lineRule="auto"/>
            </w:pPr>
            <w:r w:rsidRPr="00DE69D6">
              <w:t>Gymnasium</w:t>
            </w:r>
          </w:p>
        </w:tc>
        <w:tc>
          <w:tcPr>
            <w:tcW w:w="2160" w:type="dxa"/>
          </w:tcPr>
          <w:p w14:paraId="5F61A200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3F90C765" w14:textId="77777777" w:rsidR="00F63734" w:rsidRPr="00DE69D6" w:rsidRDefault="00F63734" w:rsidP="00F63734">
            <w:pPr>
              <w:spacing w:after="0" w:line="240" w:lineRule="auto"/>
              <w:jc w:val="center"/>
            </w:pPr>
            <w:r>
              <w:t>$50.00</w:t>
            </w:r>
          </w:p>
        </w:tc>
        <w:tc>
          <w:tcPr>
            <w:tcW w:w="2610" w:type="dxa"/>
          </w:tcPr>
          <w:p w14:paraId="303E4F06" w14:textId="77777777" w:rsidR="00F63734" w:rsidRPr="00DE69D6" w:rsidRDefault="00F63734" w:rsidP="00F63734">
            <w:pPr>
              <w:tabs>
                <w:tab w:val="decimal" w:pos="1242"/>
              </w:tabs>
              <w:spacing w:after="0" w:line="240" w:lineRule="auto"/>
            </w:pPr>
            <w:r>
              <w:t>$100.00</w:t>
            </w:r>
          </w:p>
        </w:tc>
      </w:tr>
      <w:tr w:rsidR="00F63734" w:rsidRPr="00DE69D6" w14:paraId="19C993FA" w14:textId="77777777" w:rsidTr="00316EFC">
        <w:trPr>
          <w:jc w:val="center"/>
        </w:trPr>
        <w:tc>
          <w:tcPr>
            <w:tcW w:w="2538" w:type="dxa"/>
          </w:tcPr>
          <w:p w14:paraId="4B837BB9" w14:textId="77777777" w:rsidR="00F63734" w:rsidRPr="00DE69D6" w:rsidRDefault="00F63734" w:rsidP="00F63734">
            <w:pPr>
              <w:spacing w:after="0" w:line="240" w:lineRule="auto"/>
            </w:pPr>
            <w:r w:rsidRPr="00DE69D6">
              <w:t>Amphitheatre</w:t>
            </w:r>
          </w:p>
        </w:tc>
        <w:tc>
          <w:tcPr>
            <w:tcW w:w="2160" w:type="dxa"/>
          </w:tcPr>
          <w:p w14:paraId="0E2E3589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1DC88DA2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$25.00</w:t>
            </w:r>
          </w:p>
        </w:tc>
        <w:tc>
          <w:tcPr>
            <w:tcW w:w="2610" w:type="dxa"/>
          </w:tcPr>
          <w:p w14:paraId="31EE308E" w14:textId="77777777" w:rsidR="00F63734" w:rsidRPr="00DE69D6" w:rsidRDefault="00F63734" w:rsidP="00F63734">
            <w:pPr>
              <w:tabs>
                <w:tab w:val="decimal" w:pos="1242"/>
              </w:tabs>
              <w:spacing w:after="0" w:line="240" w:lineRule="auto"/>
            </w:pPr>
            <w:r w:rsidRPr="00DE69D6">
              <w:t>$50.00</w:t>
            </w:r>
          </w:p>
        </w:tc>
      </w:tr>
      <w:tr w:rsidR="00F63734" w:rsidRPr="00DE69D6" w14:paraId="4D833710" w14:textId="77777777" w:rsidTr="00316EFC">
        <w:trPr>
          <w:trHeight w:val="641"/>
          <w:jc w:val="center"/>
        </w:trPr>
        <w:tc>
          <w:tcPr>
            <w:tcW w:w="2538" w:type="dxa"/>
            <w:tcBorders>
              <w:bottom w:val="single" w:sz="4" w:space="0" w:color="000000"/>
            </w:tcBorders>
          </w:tcPr>
          <w:p w14:paraId="653E8FDF" w14:textId="77777777" w:rsidR="00F63734" w:rsidRDefault="00F63734" w:rsidP="00F63734">
            <w:pPr>
              <w:spacing w:after="0" w:line="240" w:lineRule="auto"/>
            </w:pPr>
            <w:r>
              <w:t>Tennis Courts</w:t>
            </w:r>
          </w:p>
          <w:p w14:paraId="2C2244BD" w14:textId="77777777" w:rsidR="00F63734" w:rsidRPr="00DE69D6" w:rsidRDefault="00F63734" w:rsidP="00F63734">
            <w:pPr>
              <w:spacing w:after="0" w:line="240" w:lineRule="auto"/>
            </w:pPr>
            <w:r>
              <w:t>(per court)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39B3E1A0" w14:textId="77777777" w:rsidR="00F63734" w:rsidRDefault="00F63734" w:rsidP="00F63734">
            <w:pPr>
              <w:spacing w:after="0" w:line="240" w:lineRule="auto"/>
            </w:pPr>
          </w:p>
          <w:p w14:paraId="44E37E3B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        N/C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6E85BB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390D5124" w14:textId="77777777" w:rsidR="00F63734" w:rsidRDefault="00F63734" w:rsidP="00F63734">
            <w:pPr>
              <w:spacing w:after="0" w:line="240" w:lineRule="auto"/>
              <w:jc w:val="center"/>
            </w:pPr>
            <w:r>
              <w:t>$10.00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4EEEB5BB" w14:textId="77777777" w:rsidR="00F63734" w:rsidRDefault="00F63734" w:rsidP="00F63734">
            <w:pPr>
              <w:tabs>
                <w:tab w:val="decimal" w:pos="1242"/>
              </w:tabs>
              <w:spacing w:after="0" w:line="240" w:lineRule="auto"/>
            </w:pPr>
          </w:p>
          <w:p w14:paraId="36BEB71A" w14:textId="77777777" w:rsidR="00F63734" w:rsidRDefault="00F63734" w:rsidP="00F63734">
            <w:pPr>
              <w:tabs>
                <w:tab w:val="decimal" w:pos="1242"/>
              </w:tabs>
              <w:spacing w:after="0" w:line="240" w:lineRule="auto"/>
            </w:pPr>
            <w:r>
              <w:t>$20.00</w:t>
            </w:r>
          </w:p>
        </w:tc>
      </w:tr>
      <w:tr w:rsidR="00F63734" w:rsidRPr="00DE69D6" w14:paraId="7C1A297A" w14:textId="77777777" w:rsidTr="00316EFC">
        <w:trPr>
          <w:trHeight w:val="605"/>
          <w:jc w:val="center"/>
        </w:trPr>
        <w:tc>
          <w:tcPr>
            <w:tcW w:w="10098" w:type="dxa"/>
            <w:gridSpan w:val="4"/>
            <w:tcBorders>
              <w:left w:val="nil"/>
              <w:right w:val="nil"/>
            </w:tcBorders>
          </w:tcPr>
          <w:p w14:paraId="3DE439C1" w14:textId="77777777" w:rsidR="00F63734" w:rsidRDefault="00F63734" w:rsidP="00F63734">
            <w:pPr>
              <w:spacing w:after="0" w:line="240" w:lineRule="auto"/>
              <w:jc w:val="center"/>
            </w:pPr>
          </w:p>
          <w:p w14:paraId="77886BE3" w14:textId="77777777" w:rsidR="00F63734" w:rsidRPr="00C645AD" w:rsidRDefault="00F63734" w:rsidP="00F637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645AD">
              <w:rPr>
                <w:b/>
                <w:sz w:val="28"/>
                <w:szCs w:val="28"/>
              </w:rPr>
              <w:t>Facility Fee Schedule Rate</w:t>
            </w:r>
          </w:p>
          <w:p w14:paraId="479FEE4F" w14:textId="77777777" w:rsidR="00F63734" w:rsidRPr="00C54DE3" w:rsidRDefault="00F63734" w:rsidP="00F6373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645AD">
              <w:rPr>
                <w:b/>
                <w:sz w:val="20"/>
                <w:szCs w:val="20"/>
              </w:rPr>
              <w:t xml:space="preserve">For 4 Hours or Less or </w:t>
            </w:r>
            <w:r>
              <w:rPr>
                <w:b/>
                <w:sz w:val="20"/>
                <w:szCs w:val="20"/>
              </w:rPr>
              <w:t>More than 4 Hours</w:t>
            </w:r>
          </w:p>
          <w:p w14:paraId="5D861681" w14:textId="77777777" w:rsidR="00F63734" w:rsidRDefault="00F63734" w:rsidP="00F63734">
            <w:pPr>
              <w:spacing w:after="0" w:line="240" w:lineRule="auto"/>
              <w:jc w:val="center"/>
            </w:pPr>
          </w:p>
        </w:tc>
      </w:tr>
      <w:tr w:rsidR="00F63734" w:rsidRPr="00DE69D6" w14:paraId="6B84A5D4" w14:textId="77777777" w:rsidTr="00316EFC">
        <w:trPr>
          <w:jc w:val="center"/>
        </w:trPr>
        <w:tc>
          <w:tcPr>
            <w:tcW w:w="2538" w:type="dxa"/>
          </w:tcPr>
          <w:p w14:paraId="12B62CA0" w14:textId="77777777" w:rsidR="00F63734" w:rsidRPr="00DE69D6" w:rsidRDefault="00F63734" w:rsidP="00F63734">
            <w:pPr>
              <w:spacing w:after="0" w:line="240" w:lineRule="auto"/>
            </w:pPr>
            <w:r w:rsidRPr="00DE69D6">
              <w:t>Baseball Field</w:t>
            </w:r>
          </w:p>
        </w:tc>
        <w:tc>
          <w:tcPr>
            <w:tcW w:w="2160" w:type="dxa"/>
          </w:tcPr>
          <w:p w14:paraId="71DAC0FA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702A2244" w14:textId="77777777" w:rsidR="00F63734" w:rsidRDefault="00F63734" w:rsidP="00F63734">
            <w:pPr>
              <w:spacing w:after="0" w:line="240" w:lineRule="auto"/>
            </w:pPr>
            <w:r>
              <w:t xml:space="preserve">    $60-</w:t>
            </w:r>
            <w:r w:rsidRPr="0070467A">
              <w:rPr>
                <w:sz w:val="16"/>
                <w:szCs w:val="16"/>
              </w:rPr>
              <w:t>4 hours or less</w:t>
            </w:r>
          </w:p>
          <w:p w14:paraId="1B7176D4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$100</w:t>
            </w:r>
            <w:r w:rsidRPr="0070467A">
              <w:rPr>
                <w:sz w:val="16"/>
                <w:szCs w:val="16"/>
              </w:rPr>
              <w:t>-more than 4 hrs.</w:t>
            </w:r>
          </w:p>
        </w:tc>
        <w:tc>
          <w:tcPr>
            <w:tcW w:w="2610" w:type="dxa"/>
          </w:tcPr>
          <w:p w14:paraId="6AE85AAF" w14:textId="77777777" w:rsidR="00F63734" w:rsidRDefault="00F63734" w:rsidP="00F63734">
            <w:pPr>
              <w:spacing w:after="0" w:line="240" w:lineRule="auto"/>
            </w:pPr>
            <w:r>
              <w:t xml:space="preserve">     $120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6EEBEA33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 $200</w:t>
            </w:r>
            <w:r w:rsidRPr="0070467A">
              <w:rPr>
                <w:sz w:val="16"/>
                <w:szCs w:val="16"/>
              </w:rPr>
              <w:t>-more than 4 hrs.</w:t>
            </w:r>
            <w:r>
              <w:t xml:space="preserve"> </w:t>
            </w:r>
          </w:p>
        </w:tc>
      </w:tr>
      <w:tr w:rsidR="00F63734" w:rsidRPr="00DE69D6" w14:paraId="2A8477BB" w14:textId="77777777" w:rsidTr="00316EFC">
        <w:trPr>
          <w:jc w:val="center"/>
        </w:trPr>
        <w:tc>
          <w:tcPr>
            <w:tcW w:w="2538" w:type="dxa"/>
          </w:tcPr>
          <w:p w14:paraId="5ADAA73B" w14:textId="77777777" w:rsidR="00F63734" w:rsidRPr="00DE69D6" w:rsidRDefault="00F63734" w:rsidP="00F63734">
            <w:pPr>
              <w:spacing w:after="0" w:line="240" w:lineRule="auto"/>
            </w:pPr>
            <w:r w:rsidRPr="00DE69D6">
              <w:t>Soccer Field</w:t>
            </w:r>
          </w:p>
        </w:tc>
        <w:tc>
          <w:tcPr>
            <w:tcW w:w="2160" w:type="dxa"/>
          </w:tcPr>
          <w:p w14:paraId="114E6DF5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08DD1C96" w14:textId="77777777" w:rsidR="00F63734" w:rsidRDefault="00F63734" w:rsidP="00F63734">
            <w:pPr>
              <w:spacing w:after="0" w:line="240" w:lineRule="auto"/>
            </w:pPr>
            <w:r>
              <w:t xml:space="preserve">    $60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259E4C09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$100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  <w:tc>
          <w:tcPr>
            <w:tcW w:w="2610" w:type="dxa"/>
          </w:tcPr>
          <w:p w14:paraId="44D7A8D2" w14:textId="77777777" w:rsidR="00F63734" w:rsidRDefault="00F63734" w:rsidP="00F63734">
            <w:pPr>
              <w:spacing w:after="0" w:line="240" w:lineRule="auto"/>
            </w:pPr>
            <w:r>
              <w:t xml:space="preserve">     $120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207458EE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$200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</w:tr>
      <w:tr w:rsidR="00F63734" w:rsidRPr="00DE69D6" w14:paraId="43838861" w14:textId="77777777" w:rsidTr="00316EFC">
        <w:trPr>
          <w:jc w:val="center"/>
        </w:trPr>
        <w:tc>
          <w:tcPr>
            <w:tcW w:w="2538" w:type="dxa"/>
          </w:tcPr>
          <w:p w14:paraId="36F20F89" w14:textId="77777777" w:rsidR="00F63734" w:rsidRPr="00DE69D6" w:rsidRDefault="00F63734" w:rsidP="00F63734">
            <w:pPr>
              <w:spacing w:after="0" w:line="240" w:lineRule="auto"/>
            </w:pPr>
            <w:r w:rsidRPr="00DE69D6">
              <w:t>Track</w:t>
            </w:r>
          </w:p>
        </w:tc>
        <w:tc>
          <w:tcPr>
            <w:tcW w:w="2160" w:type="dxa"/>
          </w:tcPr>
          <w:p w14:paraId="7F4AC2FF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7227B4BC" w14:textId="77777777" w:rsidR="00F63734" w:rsidRDefault="00F63734" w:rsidP="00F63734">
            <w:pPr>
              <w:spacing w:after="0" w:line="240" w:lineRule="auto"/>
            </w:pPr>
            <w:r>
              <w:t xml:space="preserve">    $100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784D7320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$200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  <w:tc>
          <w:tcPr>
            <w:tcW w:w="2610" w:type="dxa"/>
          </w:tcPr>
          <w:p w14:paraId="4E4682F1" w14:textId="77777777" w:rsidR="00F63734" w:rsidRDefault="00F63734" w:rsidP="00F63734">
            <w:pPr>
              <w:spacing w:after="0" w:line="240" w:lineRule="auto"/>
            </w:pPr>
            <w:r>
              <w:t xml:space="preserve">     $200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021A3C2F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$400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</w:tr>
      <w:tr w:rsidR="00F63734" w:rsidRPr="00DE69D6" w14:paraId="28D7B37B" w14:textId="77777777" w:rsidTr="00316EFC">
        <w:trPr>
          <w:jc w:val="center"/>
        </w:trPr>
        <w:tc>
          <w:tcPr>
            <w:tcW w:w="2538" w:type="dxa"/>
          </w:tcPr>
          <w:p w14:paraId="2813B8A6" w14:textId="77777777" w:rsidR="00F63734" w:rsidRPr="00DE69D6" w:rsidRDefault="00F63734" w:rsidP="00F63734">
            <w:pPr>
              <w:spacing w:after="0" w:line="240" w:lineRule="auto"/>
            </w:pPr>
            <w:r w:rsidRPr="00DE69D6">
              <w:t xml:space="preserve">Grounds </w:t>
            </w:r>
          </w:p>
        </w:tc>
        <w:tc>
          <w:tcPr>
            <w:tcW w:w="2160" w:type="dxa"/>
          </w:tcPr>
          <w:p w14:paraId="179F86C2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5E017AC5" w14:textId="77777777" w:rsidR="00F63734" w:rsidRDefault="00F63734" w:rsidP="00F63734">
            <w:pPr>
              <w:spacing w:after="0" w:line="240" w:lineRule="auto"/>
            </w:pPr>
            <w:r>
              <w:t xml:space="preserve">    $100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79CFBD8A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$200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  <w:tc>
          <w:tcPr>
            <w:tcW w:w="2610" w:type="dxa"/>
          </w:tcPr>
          <w:p w14:paraId="31A75F81" w14:textId="77777777" w:rsidR="00F63734" w:rsidRDefault="00F63734" w:rsidP="00F63734">
            <w:pPr>
              <w:spacing w:after="0" w:line="240" w:lineRule="auto"/>
            </w:pPr>
            <w:r>
              <w:t xml:space="preserve">     $200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7D07A1D0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$400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</w:tr>
      <w:tr w:rsidR="00F63734" w:rsidRPr="00DE69D6" w14:paraId="1A1CE340" w14:textId="77777777" w:rsidTr="00316EFC">
        <w:trPr>
          <w:jc w:val="center"/>
        </w:trPr>
        <w:tc>
          <w:tcPr>
            <w:tcW w:w="2538" w:type="dxa"/>
          </w:tcPr>
          <w:p w14:paraId="760D4687" w14:textId="77777777" w:rsidR="00F63734" w:rsidRPr="00DE69D6" w:rsidRDefault="00F63734" w:rsidP="00F63734">
            <w:pPr>
              <w:spacing w:after="0" w:line="240" w:lineRule="auto"/>
            </w:pPr>
            <w:r w:rsidRPr="00DE69D6">
              <w:t xml:space="preserve">Parking Lot </w:t>
            </w:r>
          </w:p>
          <w:p w14:paraId="7657A8DE" w14:textId="77777777" w:rsidR="00F63734" w:rsidRPr="00DE69D6" w:rsidRDefault="00F63734" w:rsidP="00F63734">
            <w:pPr>
              <w:spacing w:after="0" w:line="240" w:lineRule="auto"/>
            </w:pPr>
          </w:p>
        </w:tc>
        <w:tc>
          <w:tcPr>
            <w:tcW w:w="2160" w:type="dxa"/>
          </w:tcPr>
          <w:p w14:paraId="1BF6485C" w14:textId="77777777" w:rsidR="00F63734" w:rsidRPr="00DE69D6" w:rsidRDefault="00F63734" w:rsidP="00F63734">
            <w:pPr>
              <w:spacing w:after="0" w:line="240" w:lineRule="auto"/>
              <w:jc w:val="center"/>
            </w:pPr>
          </w:p>
          <w:p w14:paraId="5242A0B3" w14:textId="77777777" w:rsidR="00F63734" w:rsidRPr="00DE69D6" w:rsidRDefault="00F63734" w:rsidP="00F63734">
            <w:pPr>
              <w:spacing w:after="0" w:line="240" w:lineRule="auto"/>
              <w:jc w:val="center"/>
            </w:pPr>
            <w:r w:rsidRPr="00DE69D6">
              <w:t>N/C</w:t>
            </w:r>
          </w:p>
        </w:tc>
        <w:tc>
          <w:tcPr>
            <w:tcW w:w="2790" w:type="dxa"/>
          </w:tcPr>
          <w:p w14:paraId="611BE478" w14:textId="77777777" w:rsidR="00F63734" w:rsidRDefault="00F63734" w:rsidP="00F63734">
            <w:pPr>
              <w:spacing w:after="0" w:line="240" w:lineRule="auto"/>
            </w:pPr>
            <w:r>
              <w:t xml:space="preserve">    </w:t>
            </w:r>
            <w:r w:rsidRPr="00DE69D6">
              <w:t>$100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0618A996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$200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  <w:tc>
          <w:tcPr>
            <w:tcW w:w="2610" w:type="dxa"/>
          </w:tcPr>
          <w:p w14:paraId="7B2E98BC" w14:textId="77777777" w:rsidR="00F63734" w:rsidRPr="0070467A" w:rsidRDefault="00F63734" w:rsidP="00F63734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     $200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45A65BCF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$400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</w:tr>
      <w:tr w:rsidR="00F63734" w:rsidRPr="00DE69D6" w14:paraId="51F3854C" w14:textId="77777777" w:rsidTr="00316EFC">
        <w:trPr>
          <w:jc w:val="center"/>
        </w:trPr>
        <w:tc>
          <w:tcPr>
            <w:tcW w:w="2538" w:type="dxa"/>
          </w:tcPr>
          <w:p w14:paraId="6146D9ED" w14:textId="77777777" w:rsidR="00F63734" w:rsidRPr="00DE69D6" w:rsidRDefault="00F63734" w:rsidP="00F63734">
            <w:pPr>
              <w:spacing w:after="0" w:line="240" w:lineRule="auto"/>
            </w:pPr>
            <w:proofErr w:type="spellStart"/>
            <w:r>
              <w:t>Pedley</w:t>
            </w:r>
            <w:proofErr w:type="spellEnd"/>
            <w:r>
              <w:t xml:space="preserve"> Park</w:t>
            </w:r>
          </w:p>
        </w:tc>
        <w:tc>
          <w:tcPr>
            <w:tcW w:w="2160" w:type="dxa"/>
          </w:tcPr>
          <w:p w14:paraId="76234478" w14:textId="77777777" w:rsidR="00F63734" w:rsidRPr="00DE69D6" w:rsidRDefault="00F63734" w:rsidP="00F63734">
            <w:pPr>
              <w:spacing w:after="0" w:line="240" w:lineRule="auto"/>
              <w:jc w:val="center"/>
            </w:pPr>
            <w:r>
              <w:t>N/C</w:t>
            </w:r>
          </w:p>
        </w:tc>
        <w:tc>
          <w:tcPr>
            <w:tcW w:w="2790" w:type="dxa"/>
          </w:tcPr>
          <w:p w14:paraId="42069499" w14:textId="77777777" w:rsidR="00F63734" w:rsidRDefault="00F63734" w:rsidP="00F63734">
            <w:pPr>
              <w:spacing w:after="0" w:line="240" w:lineRule="auto"/>
            </w:pPr>
            <w:r>
              <w:t xml:space="preserve">    </w:t>
            </w:r>
            <w:r w:rsidRPr="00DE69D6">
              <w:t>$100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117F85BB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$200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  <w:tc>
          <w:tcPr>
            <w:tcW w:w="2610" w:type="dxa"/>
          </w:tcPr>
          <w:p w14:paraId="643A09BC" w14:textId="77777777" w:rsidR="00F63734" w:rsidRPr="0070467A" w:rsidRDefault="00F63734" w:rsidP="00F63734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     $200</w:t>
            </w:r>
            <w:r w:rsidRPr="0070467A">
              <w:rPr>
                <w:sz w:val="16"/>
                <w:szCs w:val="16"/>
              </w:rPr>
              <w:t>-4 hours or less</w:t>
            </w:r>
          </w:p>
          <w:p w14:paraId="219450FC" w14:textId="77777777" w:rsidR="00F63734" w:rsidRPr="00DE69D6" w:rsidRDefault="00F63734" w:rsidP="00F63734">
            <w:pPr>
              <w:spacing w:after="0" w:line="240" w:lineRule="auto"/>
            </w:pPr>
            <w:r>
              <w:t xml:space="preserve">     $400</w:t>
            </w:r>
            <w:r w:rsidRPr="0070467A">
              <w:rPr>
                <w:sz w:val="16"/>
                <w:szCs w:val="16"/>
              </w:rPr>
              <w:t>-more than 4 hours</w:t>
            </w:r>
          </w:p>
        </w:tc>
      </w:tr>
    </w:tbl>
    <w:p w14:paraId="064DA5D4" w14:textId="77777777" w:rsidR="00AE6427" w:rsidRDefault="00C54DE3" w:rsidP="00316EFC">
      <w:pPr>
        <w:spacing w:after="120" w:line="240" w:lineRule="auto"/>
        <w:contextualSpacing/>
        <w:jc w:val="center"/>
        <w:rPr>
          <w:b/>
          <w:sz w:val="20"/>
          <w:szCs w:val="20"/>
        </w:rPr>
      </w:pPr>
      <w:r w:rsidRPr="00CA0B9A">
        <w:rPr>
          <w:b/>
          <w:sz w:val="20"/>
          <w:szCs w:val="20"/>
        </w:rPr>
        <w:t>Two Hour Minimum Unless Otherwise Noted</w:t>
      </w:r>
    </w:p>
    <w:p w14:paraId="6BDF7B19" w14:textId="77777777" w:rsidR="00C54DE3" w:rsidRDefault="00E206B7" w:rsidP="00E206B7">
      <w:pPr>
        <w:tabs>
          <w:tab w:val="left" w:pos="1584"/>
          <w:tab w:val="center" w:pos="4680"/>
        </w:tabs>
        <w:spacing w:before="360" w:after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54DE3">
        <w:rPr>
          <w:b/>
          <w:sz w:val="28"/>
          <w:szCs w:val="28"/>
        </w:rPr>
        <w:t>Equipment Fees Per Day</w:t>
      </w:r>
    </w:p>
    <w:tbl>
      <w:tblPr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C54DE3" w:rsidRPr="00F92CEB" w14:paraId="5DDF3AA8" w14:textId="77777777" w:rsidTr="00316EFC">
        <w:trPr>
          <w:jc w:val="center"/>
        </w:trPr>
        <w:tc>
          <w:tcPr>
            <w:tcW w:w="4788" w:type="dxa"/>
          </w:tcPr>
          <w:p w14:paraId="77825A0D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Computer and LCD Projector</w:t>
            </w:r>
          </w:p>
        </w:tc>
        <w:tc>
          <w:tcPr>
            <w:tcW w:w="5310" w:type="dxa"/>
          </w:tcPr>
          <w:p w14:paraId="5EC59B2F" w14:textId="77777777" w:rsidR="00C54DE3" w:rsidRPr="00F92CEB" w:rsidRDefault="00C54DE3" w:rsidP="00C53D63">
            <w:pPr>
              <w:tabs>
                <w:tab w:val="decimal" w:pos="2583"/>
              </w:tabs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$100.00</w:t>
            </w:r>
          </w:p>
        </w:tc>
      </w:tr>
      <w:tr w:rsidR="00C54DE3" w:rsidRPr="00F92CEB" w14:paraId="76CA416B" w14:textId="77777777" w:rsidTr="00316EFC">
        <w:trPr>
          <w:jc w:val="center"/>
        </w:trPr>
        <w:tc>
          <w:tcPr>
            <w:tcW w:w="4788" w:type="dxa"/>
          </w:tcPr>
          <w:p w14:paraId="57DA1E0A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P.A. System</w:t>
            </w:r>
          </w:p>
        </w:tc>
        <w:tc>
          <w:tcPr>
            <w:tcW w:w="5310" w:type="dxa"/>
          </w:tcPr>
          <w:p w14:paraId="65BF4BC2" w14:textId="77777777" w:rsidR="00C54DE3" w:rsidRPr="00F92CEB" w:rsidRDefault="00C54DE3" w:rsidP="00C53D63">
            <w:pPr>
              <w:tabs>
                <w:tab w:val="decimal" w:pos="2583"/>
              </w:tabs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$70.00</w:t>
            </w:r>
          </w:p>
        </w:tc>
      </w:tr>
      <w:tr w:rsidR="00C54DE3" w:rsidRPr="00F92CEB" w14:paraId="66ADA7DE" w14:textId="77777777" w:rsidTr="00316EFC">
        <w:trPr>
          <w:jc w:val="center"/>
        </w:trPr>
        <w:tc>
          <w:tcPr>
            <w:tcW w:w="4788" w:type="dxa"/>
          </w:tcPr>
          <w:p w14:paraId="483C8DF2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Camcorder with Tripod</w:t>
            </w:r>
          </w:p>
        </w:tc>
        <w:tc>
          <w:tcPr>
            <w:tcW w:w="5310" w:type="dxa"/>
          </w:tcPr>
          <w:p w14:paraId="561E624B" w14:textId="77777777" w:rsidR="00C54DE3" w:rsidRPr="00F92CEB" w:rsidRDefault="00C54DE3" w:rsidP="00C53D63">
            <w:pPr>
              <w:tabs>
                <w:tab w:val="decimal" w:pos="2583"/>
              </w:tabs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$60.00</w:t>
            </w:r>
          </w:p>
        </w:tc>
      </w:tr>
      <w:tr w:rsidR="00C54DE3" w:rsidRPr="00F92CEB" w14:paraId="71625816" w14:textId="77777777" w:rsidTr="00316EFC">
        <w:trPr>
          <w:jc w:val="center"/>
        </w:trPr>
        <w:tc>
          <w:tcPr>
            <w:tcW w:w="4788" w:type="dxa"/>
            <w:tcBorders>
              <w:bottom w:val="single" w:sz="4" w:space="0" w:color="000000"/>
            </w:tcBorders>
          </w:tcPr>
          <w:p w14:paraId="2F0DDA93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Piano</w:t>
            </w:r>
          </w:p>
        </w:tc>
        <w:tc>
          <w:tcPr>
            <w:tcW w:w="5310" w:type="dxa"/>
            <w:tcBorders>
              <w:bottom w:val="single" w:sz="4" w:space="0" w:color="000000"/>
            </w:tcBorders>
          </w:tcPr>
          <w:p w14:paraId="4186F499" w14:textId="77777777" w:rsidR="00C54DE3" w:rsidRPr="00F92CEB" w:rsidRDefault="00C54DE3" w:rsidP="00C53D63">
            <w:pPr>
              <w:tabs>
                <w:tab w:val="decimal" w:pos="2583"/>
              </w:tabs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$80.00</w:t>
            </w:r>
          </w:p>
        </w:tc>
      </w:tr>
      <w:tr w:rsidR="00C54DE3" w:rsidRPr="00F92CEB" w14:paraId="3820E066" w14:textId="77777777" w:rsidTr="00316EFC">
        <w:trPr>
          <w:jc w:val="center"/>
        </w:trPr>
        <w:tc>
          <w:tcPr>
            <w:tcW w:w="10098" w:type="dxa"/>
            <w:gridSpan w:val="2"/>
            <w:tcBorders>
              <w:left w:val="nil"/>
              <w:right w:val="nil"/>
            </w:tcBorders>
          </w:tcPr>
          <w:p w14:paraId="64DA4145" w14:textId="77777777" w:rsidR="00C54DE3" w:rsidRDefault="00C54DE3" w:rsidP="00C54DE3">
            <w:pPr>
              <w:keepNext/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Fees for Staff Time</w:t>
            </w:r>
          </w:p>
          <w:p w14:paraId="2406E8E2" w14:textId="77777777" w:rsidR="00C54DE3" w:rsidRPr="00F92CEB" w:rsidRDefault="00C54DE3" w:rsidP="00B16B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4DE3" w:rsidRPr="00F92CEB" w14:paraId="09E99DF2" w14:textId="77777777" w:rsidTr="00316EFC">
        <w:trPr>
          <w:jc w:val="center"/>
        </w:trPr>
        <w:tc>
          <w:tcPr>
            <w:tcW w:w="4788" w:type="dxa"/>
          </w:tcPr>
          <w:p w14:paraId="604D68AB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Custodian/Grounds Overtime</w:t>
            </w:r>
          </w:p>
        </w:tc>
        <w:tc>
          <w:tcPr>
            <w:tcW w:w="5310" w:type="dxa"/>
          </w:tcPr>
          <w:p w14:paraId="14B54A21" w14:textId="77777777" w:rsidR="00C54DE3" w:rsidRPr="00F92CEB" w:rsidRDefault="00C54DE3" w:rsidP="00B66296">
            <w:pPr>
              <w:spacing w:after="0" w:line="240" w:lineRule="auto"/>
              <w:jc w:val="center"/>
              <w:rPr>
                <w:szCs w:val="24"/>
              </w:rPr>
            </w:pPr>
            <w:r w:rsidRPr="00F92CEB">
              <w:rPr>
                <w:szCs w:val="24"/>
              </w:rPr>
              <w:t>$</w:t>
            </w:r>
            <w:r w:rsidR="00B66296">
              <w:rPr>
                <w:szCs w:val="24"/>
              </w:rPr>
              <w:t>70</w:t>
            </w:r>
            <w:r w:rsidRPr="00F92CEB">
              <w:rPr>
                <w:szCs w:val="24"/>
              </w:rPr>
              <w:t>/hour</w:t>
            </w:r>
          </w:p>
        </w:tc>
      </w:tr>
      <w:tr w:rsidR="00C54DE3" w:rsidRPr="00F92CEB" w14:paraId="1214D5C2" w14:textId="77777777" w:rsidTr="00316EFC">
        <w:trPr>
          <w:jc w:val="center"/>
        </w:trPr>
        <w:tc>
          <w:tcPr>
            <w:tcW w:w="4788" w:type="dxa"/>
          </w:tcPr>
          <w:p w14:paraId="625D0B1A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Media Services Operator</w:t>
            </w:r>
            <w:r w:rsidR="00F0486E">
              <w:rPr>
                <w:szCs w:val="24"/>
              </w:rPr>
              <w:t xml:space="preserve"> Overtime</w:t>
            </w:r>
          </w:p>
        </w:tc>
        <w:tc>
          <w:tcPr>
            <w:tcW w:w="5310" w:type="dxa"/>
          </w:tcPr>
          <w:p w14:paraId="267FDB82" w14:textId="77777777" w:rsidR="00C54DE3" w:rsidRPr="00F92CEB" w:rsidRDefault="00C54DE3" w:rsidP="00B16B02">
            <w:pPr>
              <w:spacing w:after="0" w:line="240" w:lineRule="auto"/>
              <w:jc w:val="center"/>
              <w:rPr>
                <w:szCs w:val="24"/>
              </w:rPr>
            </w:pPr>
            <w:r w:rsidRPr="00F92CEB">
              <w:rPr>
                <w:szCs w:val="24"/>
              </w:rPr>
              <w:t>$60/hour</w:t>
            </w:r>
          </w:p>
        </w:tc>
      </w:tr>
      <w:tr w:rsidR="00C54DE3" w:rsidRPr="00F92CEB" w14:paraId="52D62134" w14:textId="77777777" w:rsidTr="00316EFC">
        <w:trPr>
          <w:jc w:val="center"/>
        </w:trPr>
        <w:tc>
          <w:tcPr>
            <w:tcW w:w="4788" w:type="dxa"/>
          </w:tcPr>
          <w:p w14:paraId="44592A8D" w14:textId="77777777" w:rsidR="00C54DE3" w:rsidRPr="00F92CEB" w:rsidRDefault="00C54DE3" w:rsidP="00B16B02">
            <w:pPr>
              <w:spacing w:after="0" w:line="240" w:lineRule="auto"/>
              <w:rPr>
                <w:szCs w:val="24"/>
              </w:rPr>
            </w:pPr>
            <w:r w:rsidRPr="00F92CEB">
              <w:rPr>
                <w:szCs w:val="24"/>
              </w:rPr>
              <w:t>Campus Police Overtime</w:t>
            </w:r>
          </w:p>
        </w:tc>
        <w:tc>
          <w:tcPr>
            <w:tcW w:w="5310" w:type="dxa"/>
          </w:tcPr>
          <w:p w14:paraId="2BC22A1B" w14:textId="77777777" w:rsidR="00C54DE3" w:rsidRPr="00F92CEB" w:rsidRDefault="00C54DE3" w:rsidP="007C058B">
            <w:pPr>
              <w:spacing w:after="0" w:line="240" w:lineRule="auto"/>
              <w:jc w:val="center"/>
              <w:rPr>
                <w:szCs w:val="24"/>
              </w:rPr>
            </w:pPr>
            <w:r w:rsidRPr="00F92CEB">
              <w:rPr>
                <w:szCs w:val="24"/>
              </w:rPr>
              <w:t>$</w:t>
            </w:r>
            <w:r w:rsidR="007C058B">
              <w:rPr>
                <w:szCs w:val="24"/>
              </w:rPr>
              <w:t>83.16</w:t>
            </w:r>
            <w:r w:rsidRPr="00F92CEB">
              <w:rPr>
                <w:szCs w:val="24"/>
              </w:rPr>
              <w:t>/hour</w:t>
            </w:r>
            <w:r w:rsidR="00B66296">
              <w:rPr>
                <w:szCs w:val="24"/>
              </w:rPr>
              <w:t xml:space="preserve">  (Officer), $</w:t>
            </w:r>
            <w:r w:rsidR="007C058B">
              <w:rPr>
                <w:szCs w:val="24"/>
              </w:rPr>
              <w:t>104.59</w:t>
            </w:r>
            <w:r w:rsidR="00B66296">
              <w:rPr>
                <w:szCs w:val="24"/>
              </w:rPr>
              <w:t>/hour (CP Supervisor)</w:t>
            </w:r>
          </w:p>
        </w:tc>
      </w:tr>
    </w:tbl>
    <w:p w14:paraId="7BC4A818" w14:textId="77777777" w:rsidR="004C0688" w:rsidRPr="004C0688" w:rsidRDefault="004C0688" w:rsidP="004C0688">
      <w:pPr>
        <w:ind w:left="-360"/>
        <w:rPr>
          <w:szCs w:val="24"/>
        </w:rPr>
      </w:pPr>
    </w:p>
    <w:sectPr w:rsidR="004C0688" w:rsidRPr="004C0688" w:rsidSect="004C0688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E3"/>
    <w:rsid w:val="000561DC"/>
    <w:rsid w:val="00316EFC"/>
    <w:rsid w:val="00337225"/>
    <w:rsid w:val="00421356"/>
    <w:rsid w:val="00435AB9"/>
    <w:rsid w:val="004C0688"/>
    <w:rsid w:val="004C4676"/>
    <w:rsid w:val="004F3159"/>
    <w:rsid w:val="007970FB"/>
    <w:rsid w:val="007C058B"/>
    <w:rsid w:val="00823FF6"/>
    <w:rsid w:val="008F6E92"/>
    <w:rsid w:val="009A636A"/>
    <w:rsid w:val="009C37F1"/>
    <w:rsid w:val="00AD2EC4"/>
    <w:rsid w:val="00AE6427"/>
    <w:rsid w:val="00B25740"/>
    <w:rsid w:val="00B66296"/>
    <w:rsid w:val="00C53D63"/>
    <w:rsid w:val="00C54DE3"/>
    <w:rsid w:val="00C63204"/>
    <w:rsid w:val="00E206B7"/>
    <w:rsid w:val="00F0486E"/>
    <w:rsid w:val="00F4789F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C07B"/>
  <w15:docId w15:val="{29A39D0A-60B6-4B6A-9904-D0A0895B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DE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Caylee Southland</cp:lastModifiedBy>
  <cp:revision>2</cp:revision>
  <dcterms:created xsi:type="dcterms:W3CDTF">2019-04-19T16:17:00Z</dcterms:created>
  <dcterms:modified xsi:type="dcterms:W3CDTF">2019-04-19T16:17:00Z</dcterms:modified>
</cp:coreProperties>
</file>