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A7" w:rsidRPr="00014413" w:rsidRDefault="00B10FD4" w:rsidP="000E3C19">
      <w:r w:rsidRPr="00014413">
        <w:rPr>
          <w:noProof/>
        </w:rPr>
        <w:drawing>
          <wp:inline distT="0" distB="0" distL="0" distR="0" wp14:anchorId="59C2A159" wp14:editId="1AB4B544">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rsidR="00AF69E2" w:rsidRPr="00014413" w:rsidRDefault="00A2596A" w:rsidP="000E3C19">
      <w:pPr>
        <w:spacing w:after="120"/>
        <w:jc w:val="center"/>
      </w:pPr>
      <w:r>
        <w:rPr>
          <w:rFonts w:cs="Arial"/>
          <w:b/>
          <w:spacing w:val="-3"/>
          <w:sz w:val="22"/>
          <w:szCs w:val="22"/>
        </w:rPr>
        <w:t>ASS</w:t>
      </w:r>
      <w:r w:rsidR="004F6CFF">
        <w:rPr>
          <w:rFonts w:cs="Arial"/>
          <w:b/>
          <w:spacing w:val="-3"/>
          <w:sz w:val="22"/>
          <w:szCs w:val="22"/>
        </w:rPr>
        <w:t xml:space="preserve">OCIATE VICE PRESIDENT AND </w:t>
      </w:r>
      <w:r w:rsidR="00B9564C">
        <w:rPr>
          <w:rFonts w:cs="Arial"/>
          <w:b/>
          <w:spacing w:val="-3"/>
          <w:sz w:val="22"/>
          <w:szCs w:val="22"/>
        </w:rPr>
        <w:t>CHIEF INFORMATION SYSTEMS OFFICER</w:t>
      </w:r>
    </w:p>
    <w:tbl>
      <w:tblPr>
        <w:tblStyle w:val="TableGrid"/>
        <w:tblW w:w="1033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details"/>
      </w:tblPr>
      <w:tblGrid>
        <w:gridCol w:w="1325"/>
        <w:gridCol w:w="3713"/>
        <w:gridCol w:w="3960"/>
        <w:gridCol w:w="1337"/>
      </w:tblGrid>
      <w:tr w:rsidR="00D03498" w:rsidRPr="00014413" w:rsidTr="000447C2">
        <w:trPr>
          <w:tblHeader/>
        </w:trPr>
        <w:tc>
          <w:tcPr>
            <w:tcW w:w="1325" w:type="dxa"/>
            <w:tcMar>
              <w:top w:w="86" w:type="dxa"/>
              <w:left w:w="115" w:type="dxa"/>
              <w:bottom w:w="86" w:type="dxa"/>
              <w:right w:w="115" w:type="dxa"/>
            </w:tcMar>
          </w:tcPr>
          <w:p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 xml:space="preserve">Reports </w:t>
            </w:r>
            <w:r w:rsidR="000447C2">
              <w:rPr>
                <w:rFonts w:cs="Arial"/>
                <w:b/>
                <w:spacing w:val="-3"/>
                <w:szCs w:val="22"/>
              </w:rPr>
              <w:t>t</w:t>
            </w:r>
            <w:r w:rsidRPr="00014413">
              <w:rPr>
                <w:rFonts w:cs="Arial"/>
                <w:b/>
                <w:spacing w:val="-3"/>
                <w:szCs w:val="22"/>
              </w:rPr>
              <w:t xml:space="preserve">o: </w:t>
            </w:r>
          </w:p>
        </w:tc>
        <w:tc>
          <w:tcPr>
            <w:tcW w:w="3713" w:type="dxa"/>
            <w:tcMar>
              <w:top w:w="86" w:type="dxa"/>
              <w:left w:w="115" w:type="dxa"/>
              <w:bottom w:w="86" w:type="dxa"/>
              <w:right w:w="115" w:type="dxa"/>
            </w:tcMar>
          </w:tcPr>
          <w:p w:rsidR="0020708A" w:rsidRPr="005E399B" w:rsidRDefault="00C74F36" w:rsidP="0020708A">
            <w:pPr>
              <w:tabs>
                <w:tab w:val="left" w:pos="-1440"/>
                <w:tab w:val="left" w:pos="-720"/>
                <w:tab w:val="left" w:pos="360"/>
                <w:tab w:val="left" w:pos="720"/>
                <w:tab w:val="left" w:pos="1152"/>
              </w:tabs>
              <w:rPr>
                <w:rFonts w:cs="Arial"/>
                <w:spacing w:val="-3"/>
                <w:szCs w:val="22"/>
              </w:rPr>
            </w:pPr>
            <w:r>
              <w:rPr>
                <w:rFonts w:cs="Arial"/>
                <w:spacing w:val="-3"/>
                <w:szCs w:val="22"/>
              </w:rPr>
              <w:t>Vice President, Administrative Services</w:t>
            </w:r>
          </w:p>
        </w:tc>
        <w:tc>
          <w:tcPr>
            <w:tcW w:w="3960" w:type="dxa"/>
          </w:tcPr>
          <w:p w:rsidR="0020708A" w:rsidRPr="00014413" w:rsidRDefault="0020708A" w:rsidP="0020708A">
            <w:pPr>
              <w:tabs>
                <w:tab w:val="left" w:pos="-1440"/>
                <w:tab w:val="left" w:pos="-720"/>
                <w:tab w:val="left" w:pos="360"/>
                <w:tab w:val="left" w:pos="720"/>
                <w:tab w:val="left" w:pos="1152"/>
              </w:tabs>
              <w:rPr>
                <w:rFonts w:cs="Arial"/>
                <w:b/>
                <w:spacing w:val="-3"/>
                <w:szCs w:val="22"/>
              </w:rPr>
            </w:pPr>
          </w:p>
        </w:tc>
        <w:tc>
          <w:tcPr>
            <w:tcW w:w="1337" w:type="dxa"/>
          </w:tcPr>
          <w:p w:rsidR="0020708A" w:rsidRPr="00014413" w:rsidRDefault="0020708A" w:rsidP="0020708A">
            <w:pPr>
              <w:tabs>
                <w:tab w:val="left" w:pos="-1440"/>
                <w:tab w:val="left" w:pos="-720"/>
                <w:tab w:val="left" w:pos="360"/>
                <w:tab w:val="left" w:pos="720"/>
                <w:tab w:val="left" w:pos="1152"/>
              </w:tabs>
              <w:rPr>
                <w:rFonts w:cs="Arial"/>
                <w:spacing w:val="-3"/>
                <w:szCs w:val="22"/>
              </w:rPr>
            </w:pPr>
          </w:p>
        </w:tc>
      </w:tr>
      <w:tr w:rsidR="00D03498" w:rsidRPr="00014413" w:rsidTr="000447C2">
        <w:trPr>
          <w:trHeight w:val="29"/>
        </w:trPr>
        <w:tc>
          <w:tcPr>
            <w:tcW w:w="1325" w:type="dxa"/>
            <w:tcMar>
              <w:top w:w="86" w:type="dxa"/>
              <w:left w:w="115" w:type="dxa"/>
              <w:bottom w:w="86" w:type="dxa"/>
              <w:right w:w="115" w:type="dxa"/>
            </w:tcMar>
          </w:tcPr>
          <w:p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Dept:</w:t>
            </w:r>
          </w:p>
        </w:tc>
        <w:tc>
          <w:tcPr>
            <w:tcW w:w="3713" w:type="dxa"/>
            <w:tcMar>
              <w:top w:w="86" w:type="dxa"/>
              <w:left w:w="115" w:type="dxa"/>
              <w:bottom w:w="86" w:type="dxa"/>
              <w:right w:w="115" w:type="dxa"/>
            </w:tcMar>
          </w:tcPr>
          <w:p w:rsidR="0020708A" w:rsidRPr="005E399B" w:rsidRDefault="005937E6" w:rsidP="0020708A">
            <w:pPr>
              <w:tabs>
                <w:tab w:val="left" w:pos="-1440"/>
                <w:tab w:val="left" w:pos="-720"/>
                <w:tab w:val="left" w:pos="360"/>
                <w:tab w:val="left" w:pos="720"/>
                <w:tab w:val="left" w:pos="1152"/>
              </w:tabs>
              <w:rPr>
                <w:rFonts w:cs="Arial"/>
                <w:spacing w:val="-3"/>
                <w:szCs w:val="22"/>
              </w:rPr>
            </w:pPr>
            <w:r>
              <w:rPr>
                <w:rFonts w:cs="Arial"/>
                <w:spacing w:val="-3"/>
                <w:szCs w:val="22"/>
              </w:rPr>
              <w:t>Information Systems</w:t>
            </w:r>
          </w:p>
        </w:tc>
        <w:tc>
          <w:tcPr>
            <w:tcW w:w="3960" w:type="dxa"/>
          </w:tcPr>
          <w:p w:rsidR="0020708A" w:rsidRPr="00014413" w:rsidRDefault="0020708A" w:rsidP="0020708A">
            <w:pPr>
              <w:tabs>
                <w:tab w:val="left" w:pos="-1440"/>
                <w:tab w:val="left" w:pos="-720"/>
                <w:tab w:val="left" w:pos="360"/>
                <w:tab w:val="left" w:pos="720"/>
                <w:tab w:val="left" w:pos="1152"/>
              </w:tabs>
              <w:rPr>
                <w:rFonts w:cs="Arial"/>
                <w:b/>
                <w:spacing w:val="-3"/>
                <w:szCs w:val="22"/>
              </w:rPr>
            </w:pPr>
          </w:p>
        </w:tc>
        <w:tc>
          <w:tcPr>
            <w:tcW w:w="1337" w:type="dxa"/>
            <w:tcMar>
              <w:top w:w="86" w:type="dxa"/>
              <w:left w:w="115" w:type="dxa"/>
              <w:bottom w:w="86" w:type="dxa"/>
              <w:right w:w="115" w:type="dxa"/>
            </w:tcMar>
          </w:tcPr>
          <w:p w:rsidR="0020708A" w:rsidRPr="00014413" w:rsidRDefault="0020708A" w:rsidP="0020708A">
            <w:pPr>
              <w:tabs>
                <w:tab w:val="left" w:pos="-1440"/>
                <w:tab w:val="left" w:pos="-720"/>
                <w:tab w:val="left" w:pos="360"/>
                <w:tab w:val="left" w:pos="720"/>
                <w:tab w:val="left" w:pos="1152"/>
              </w:tabs>
              <w:rPr>
                <w:rFonts w:cs="Arial"/>
                <w:spacing w:val="-3"/>
                <w:szCs w:val="22"/>
              </w:rPr>
            </w:pPr>
          </w:p>
        </w:tc>
      </w:tr>
      <w:tr w:rsidR="00D03498" w:rsidRPr="00014413" w:rsidTr="000447C2">
        <w:tc>
          <w:tcPr>
            <w:tcW w:w="1325" w:type="dxa"/>
            <w:tcMar>
              <w:top w:w="86" w:type="dxa"/>
              <w:left w:w="115" w:type="dxa"/>
              <w:bottom w:w="86" w:type="dxa"/>
              <w:right w:w="115" w:type="dxa"/>
            </w:tcMar>
          </w:tcPr>
          <w:p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FLSA:</w:t>
            </w:r>
          </w:p>
        </w:tc>
        <w:tc>
          <w:tcPr>
            <w:tcW w:w="3713" w:type="dxa"/>
            <w:tcMar>
              <w:top w:w="86" w:type="dxa"/>
              <w:left w:w="115" w:type="dxa"/>
              <w:bottom w:w="86" w:type="dxa"/>
              <w:right w:w="115" w:type="dxa"/>
            </w:tcMar>
          </w:tcPr>
          <w:p w:rsidR="0020708A" w:rsidRPr="005E399B" w:rsidRDefault="009F2393" w:rsidP="0020708A">
            <w:pPr>
              <w:tabs>
                <w:tab w:val="left" w:pos="-1440"/>
                <w:tab w:val="left" w:pos="-720"/>
                <w:tab w:val="left" w:pos="360"/>
                <w:tab w:val="left" w:pos="720"/>
                <w:tab w:val="left" w:pos="1152"/>
              </w:tabs>
              <w:rPr>
                <w:rFonts w:cs="Arial"/>
                <w:spacing w:val="-3"/>
                <w:szCs w:val="22"/>
              </w:rPr>
            </w:pPr>
            <w:r>
              <w:rPr>
                <w:rFonts w:cs="Arial"/>
                <w:spacing w:val="-3"/>
                <w:szCs w:val="22"/>
              </w:rPr>
              <w:t>Exempt</w:t>
            </w:r>
          </w:p>
        </w:tc>
        <w:tc>
          <w:tcPr>
            <w:tcW w:w="3960" w:type="dxa"/>
          </w:tcPr>
          <w:p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EEO:</w:t>
            </w:r>
            <w:r w:rsidR="00CF3AA9">
              <w:rPr>
                <w:rFonts w:cs="Arial"/>
                <w:spacing w:val="-3"/>
                <w:szCs w:val="22"/>
              </w:rPr>
              <w:t xml:space="preserve"> Executive/Administrative/Managerial</w:t>
            </w:r>
          </w:p>
        </w:tc>
        <w:tc>
          <w:tcPr>
            <w:tcW w:w="1337" w:type="dxa"/>
            <w:tcMar>
              <w:top w:w="86" w:type="dxa"/>
              <w:left w:w="115" w:type="dxa"/>
              <w:bottom w:w="86" w:type="dxa"/>
              <w:right w:w="115" w:type="dxa"/>
            </w:tcMar>
          </w:tcPr>
          <w:p w:rsidR="0020708A" w:rsidRPr="00014413" w:rsidRDefault="0020708A" w:rsidP="0020708A">
            <w:pPr>
              <w:tabs>
                <w:tab w:val="left" w:pos="-1440"/>
                <w:tab w:val="left" w:pos="-720"/>
                <w:tab w:val="left" w:pos="360"/>
                <w:tab w:val="left" w:pos="720"/>
                <w:tab w:val="left" w:pos="1152"/>
              </w:tabs>
              <w:rPr>
                <w:rFonts w:cs="Arial"/>
                <w:spacing w:val="-3"/>
                <w:szCs w:val="22"/>
              </w:rPr>
            </w:pPr>
          </w:p>
        </w:tc>
      </w:tr>
    </w:tbl>
    <w:p w:rsidR="00335180" w:rsidRPr="003D3D3D" w:rsidRDefault="00335180" w:rsidP="0020708A">
      <w:pPr>
        <w:tabs>
          <w:tab w:val="left" w:pos="-1440"/>
          <w:tab w:val="left" w:pos="-720"/>
          <w:tab w:val="left" w:pos="360"/>
          <w:tab w:val="left" w:pos="720"/>
          <w:tab w:val="left" w:pos="1152"/>
        </w:tabs>
        <w:spacing w:before="160" w:after="160"/>
        <w:rPr>
          <w:rFonts w:cs="Arial"/>
          <w:i/>
          <w:spacing w:val="-3"/>
          <w:szCs w:val="28"/>
        </w:rPr>
      </w:pPr>
      <w:r w:rsidRPr="003D3D3D">
        <w:rPr>
          <w:rFonts w:cs="Arial"/>
          <w:i/>
          <w:spacing w:val="-3"/>
          <w:szCs w:val="28"/>
        </w:rPr>
        <w:t xml:space="preserve">Class specifications </w:t>
      </w:r>
      <w:proofErr w:type="gramStart"/>
      <w:r w:rsidRPr="003D3D3D">
        <w:rPr>
          <w:rFonts w:cs="Arial"/>
          <w:i/>
          <w:spacing w:val="-3"/>
          <w:szCs w:val="28"/>
        </w:rPr>
        <w:t>are intended</w:t>
      </w:r>
      <w:proofErr w:type="gramEnd"/>
      <w:r w:rsidRPr="003D3D3D">
        <w:rPr>
          <w:rFonts w:cs="Arial"/>
          <w:i/>
          <w:spacing w:val="-3"/>
          <w:szCs w:val="28"/>
        </w:rPr>
        <w:t xml:space="preserve"> to present a descriptive list of the range of duties performed by employees in the class. Specifications </w:t>
      </w:r>
      <w:proofErr w:type="gramStart"/>
      <w:r w:rsidRPr="003D3D3D">
        <w:rPr>
          <w:rFonts w:cs="Arial"/>
          <w:i/>
          <w:spacing w:val="-3"/>
          <w:szCs w:val="28"/>
        </w:rPr>
        <w:t>are not intended</w:t>
      </w:r>
      <w:proofErr w:type="gramEnd"/>
      <w:r w:rsidRPr="003D3D3D">
        <w:rPr>
          <w:rFonts w:cs="Arial"/>
          <w:i/>
          <w:spacing w:val="-3"/>
          <w:szCs w:val="28"/>
        </w:rPr>
        <w:t xml:space="preserve"> to reflect all duties performed by individual positions.</w:t>
      </w:r>
    </w:p>
    <w:p w:rsidR="00BD6810" w:rsidRPr="00014413" w:rsidRDefault="00B10FD4" w:rsidP="0020708A">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rsidR="00D00374" w:rsidRDefault="00B148C0" w:rsidP="0020708A">
      <w:pPr>
        <w:rPr>
          <w:rFonts w:cs="Arial"/>
          <w:sz w:val="22"/>
          <w:szCs w:val="22"/>
        </w:rPr>
      </w:pPr>
      <w:r>
        <w:rPr>
          <w:rFonts w:cs="Arial"/>
          <w:sz w:val="22"/>
          <w:szCs w:val="22"/>
        </w:rPr>
        <w:t xml:space="preserve">Under </w:t>
      </w:r>
      <w:r w:rsidR="008B36F1">
        <w:rPr>
          <w:rFonts w:cs="Arial"/>
          <w:sz w:val="22"/>
          <w:szCs w:val="22"/>
        </w:rPr>
        <w:t xml:space="preserve">general </w:t>
      </w:r>
      <w:r>
        <w:rPr>
          <w:rFonts w:cs="Arial"/>
          <w:sz w:val="22"/>
          <w:szCs w:val="22"/>
        </w:rPr>
        <w:t>direction, plan, organize</w:t>
      </w:r>
      <w:r w:rsidR="007B5CC8">
        <w:rPr>
          <w:rFonts w:cs="Arial"/>
          <w:sz w:val="22"/>
          <w:szCs w:val="22"/>
        </w:rPr>
        <w:t xml:space="preserve">, integrate and </w:t>
      </w:r>
      <w:r w:rsidR="00133FE4">
        <w:rPr>
          <w:rFonts w:cs="Arial"/>
          <w:sz w:val="22"/>
          <w:szCs w:val="22"/>
        </w:rPr>
        <w:t xml:space="preserve">manage the information technology </w:t>
      </w:r>
      <w:r w:rsidR="00B91D2C">
        <w:rPr>
          <w:rFonts w:cs="Arial"/>
          <w:sz w:val="22"/>
          <w:szCs w:val="22"/>
        </w:rPr>
        <w:t xml:space="preserve">(IT) </w:t>
      </w:r>
      <w:r w:rsidR="00133FE4">
        <w:rPr>
          <w:rFonts w:cs="Arial"/>
          <w:sz w:val="22"/>
          <w:szCs w:val="22"/>
        </w:rPr>
        <w:t>infrastructure and all related technologies</w:t>
      </w:r>
      <w:r>
        <w:rPr>
          <w:rFonts w:cs="Arial"/>
          <w:sz w:val="22"/>
          <w:szCs w:val="22"/>
        </w:rPr>
        <w:t xml:space="preserve">; </w:t>
      </w:r>
      <w:r w:rsidR="007B5CC8">
        <w:rPr>
          <w:rFonts w:cs="Arial"/>
          <w:sz w:val="22"/>
          <w:szCs w:val="22"/>
        </w:rPr>
        <w:t>provide</w:t>
      </w:r>
      <w:r w:rsidR="007B5CC8" w:rsidRPr="007B5CC8">
        <w:rPr>
          <w:rFonts w:cs="Arial"/>
          <w:sz w:val="22"/>
          <w:szCs w:val="22"/>
        </w:rPr>
        <w:t xml:space="preserve"> expert professional </w:t>
      </w:r>
      <w:r w:rsidR="009F2393">
        <w:rPr>
          <w:rFonts w:cs="Arial"/>
          <w:sz w:val="22"/>
          <w:szCs w:val="22"/>
        </w:rPr>
        <w:t>support and consultation</w:t>
      </w:r>
      <w:r w:rsidR="007B5CC8" w:rsidRPr="007B5CC8">
        <w:rPr>
          <w:rFonts w:cs="Arial"/>
          <w:sz w:val="22"/>
          <w:szCs w:val="22"/>
        </w:rPr>
        <w:t xml:space="preserve"> to </w:t>
      </w:r>
      <w:r w:rsidR="007B5CC8">
        <w:rPr>
          <w:rFonts w:cs="Arial"/>
          <w:sz w:val="22"/>
          <w:szCs w:val="22"/>
        </w:rPr>
        <w:t xml:space="preserve">district </w:t>
      </w:r>
      <w:r w:rsidR="007B5CC8" w:rsidRPr="007B5CC8">
        <w:rPr>
          <w:rFonts w:cs="Arial"/>
          <w:sz w:val="22"/>
          <w:szCs w:val="22"/>
        </w:rPr>
        <w:t>management</w:t>
      </w:r>
      <w:r w:rsidR="00133FE4">
        <w:rPr>
          <w:rFonts w:cs="Arial"/>
          <w:sz w:val="22"/>
          <w:szCs w:val="22"/>
        </w:rPr>
        <w:t>; collaborate with administrators, faculty, and staff in the development and implementation of new and existing technology, systems, and applications</w:t>
      </w:r>
      <w:r w:rsidR="007B5CC8">
        <w:rPr>
          <w:rFonts w:cs="Arial"/>
          <w:sz w:val="22"/>
          <w:szCs w:val="22"/>
        </w:rPr>
        <w:t xml:space="preserve">; </w:t>
      </w:r>
      <w:r w:rsidR="00B10FD4" w:rsidRPr="00014413">
        <w:rPr>
          <w:rFonts w:cs="Arial"/>
          <w:sz w:val="22"/>
          <w:szCs w:val="22"/>
        </w:rPr>
        <w:t>and perform</w:t>
      </w:r>
      <w:r w:rsidR="0070316D" w:rsidRPr="00014413">
        <w:rPr>
          <w:rFonts w:cs="Arial"/>
          <w:sz w:val="22"/>
          <w:szCs w:val="22"/>
        </w:rPr>
        <w:t xml:space="preserve"> related duties as assigned.</w:t>
      </w:r>
    </w:p>
    <w:p w:rsidR="004A355A" w:rsidRPr="00014413" w:rsidRDefault="004A355A" w:rsidP="004A355A">
      <w:pPr>
        <w:pStyle w:val="Heading3"/>
        <w:keepNext w:val="0"/>
        <w:spacing w:before="320" w:after="80"/>
        <w:rPr>
          <w:rFonts w:ascii="Arial" w:hAnsi="Arial"/>
          <w:sz w:val="22"/>
          <w:szCs w:val="22"/>
        </w:rPr>
      </w:pPr>
      <w:r>
        <w:rPr>
          <w:rFonts w:ascii="Arial" w:hAnsi="Arial"/>
          <w:sz w:val="22"/>
          <w:szCs w:val="22"/>
        </w:rPr>
        <w:t>SUPERVISORY</w:t>
      </w:r>
      <w:r w:rsidRPr="00014413">
        <w:rPr>
          <w:rFonts w:ascii="Arial" w:hAnsi="Arial"/>
          <w:sz w:val="22"/>
          <w:szCs w:val="22"/>
        </w:rPr>
        <w:t xml:space="preserve"> RESPONSIBILITIES</w:t>
      </w:r>
      <w:r>
        <w:rPr>
          <w:rFonts w:ascii="Arial" w:hAnsi="Arial"/>
          <w:sz w:val="22"/>
          <w:szCs w:val="22"/>
        </w:rPr>
        <w:t>:</w:t>
      </w:r>
      <w:r w:rsidRPr="00014413">
        <w:rPr>
          <w:rFonts w:ascii="Arial" w:hAnsi="Arial"/>
          <w:sz w:val="22"/>
          <w:szCs w:val="22"/>
        </w:rPr>
        <w:t xml:space="preserve"> </w:t>
      </w:r>
    </w:p>
    <w:p w:rsidR="004A355A" w:rsidRPr="004A355A" w:rsidRDefault="004A355A" w:rsidP="000A103C">
      <w:pPr>
        <w:numPr>
          <w:ilvl w:val="0"/>
          <w:numId w:val="25"/>
        </w:numPr>
        <w:spacing w:after="240" w:line="240" w:lineRule="auto"/>
        <w:ind w:left="540" w:hanging="450"/>
        <w:rPr>
          <w:rFonts w:cs="Arial"/>
          <w:sz w:val="22"/>
          <w:szCs w:val="22"/>
        </w:rPr>
      </w:pPr>
      <w:r w:rsidRPr="004A355A">
        <w:rPr>
          <w:rFonts w:cs="Arial"/>
          <w:sz w:val="22"/>
          <w:szCs w:val="22"/>
        </w:rPr>
        <w:t xml:space="preserve">Oversee projects and assignments </w:t>
      </w:r>
      <w:r w:rsidRPr="00FB5063">
        <w:rPr>
          <w:rFonts w:cs="Arial"/>
          <w:sz w:val="22"/>
          <w:szCs w:val="22"/>
        </w:rPr>
        <w:t xml:space="preserve">within the </w:t>
      </w:r>
      <w:r w:rsidR="005937E6" w:rsidRPr="00FB5063">
        <w:rPr>
          <w:rFonts w:cs="Arial"/>
          <w:spacing w:val="-3"/>
          <w:sz w:val="22"/>
          <w:szCs w:val="22"/>
        </w:rPr>
        <w:t>Information Systems</w:t>
      </w:r>
      <w:r w:rsidR="00511E7A">
        <w:rPr>
          <w:rFonts w:cs="Arial"/>
          <w:spacing w:val="-3"/>
          <w:sz w:val="22"/>
          <w:szCs w:val="22"/>
        </w:rPr>
        <w:t xml:space="preserve"> (IS)</w:t>
      </w:r>
      <w:r w:rsidR="005937E6" w:rsidDel="005937E6">
        <w:rPr>
          <w:rFonts w:cs="Arial"/>
          <w:sz w:val="22"/>
          <w:szCs w:val="22"/>
        </w:rPr>
        <w:t xml:space="preserve"> </w:t>
      </w:r>
      <w:r w:rsidRPr="004A355A">
        <w:rPr>
          <w:rFonts w:cs="Arial"/>
          <w:sz w:val="22"/>
          <w:szCs w:val="22"/>
        </w:rPr>
        <w:t>department</w:t>
      </w:r>
      <w:r w:rsidR="000A103C">
        <w:rPr>
          <w:rFonts w:cs="Arial"/>
          <w:sz w:val="22"/>
          <w:szCs w:val="22"/>
        </w:rPr>
        <w:t>.</w:t>
      </w:r>
    </w:p>
    <w:p w:rsidR="004A355A" w:rsidRPr="004A355A" w:rsidRDefault="004A355A" w:rsidP="00590FB7">
      <w:pPr>
        <w:numPr>
          <w:ilvl w:val="0"/>
          <w:numId w:val="25"/>
        </w:numPr>
        <w:spacing w:after="240" w:line="240" w:lineRule="auto"/>
        <w:ind w:left="540" w:hanging="450"/>
        <w:rPr>
          <w:rFonts w:cs="Arial"/>
          <w:sz w:val="22"/>
          <w:szCs w:val="22"/>
        </w:rPr>
      </w:pPr>
      <w:r w:rsidRPr="004A355A">
        <w:rPr>
          <w:rFonts w:cs="Arial"/>
          <w:sz w:val="22"/>
          <w:szCs w:val="22"/>
        </w:rPr>
        <w:t>Lead efficient operation of the</w:t>
      </w:r>
      <w:r w:rsidR="00D912B7">
        <w:rPr>
          <w:rFonts w:cs="Arial"/>
          <w:sz w:val="22"/>
          <w:szCs w:val="22"/>
        </w:rPr>
        <w:t xml:space="preserve"> department </w:t>
      </w:r>
      <w:r w:rsidRPr="004A355A">
        <w:rPr>
          <w:rFonts w:cs="Arial"/>
          <w:sz w:val="22"/>
          <w:szCs w:val="22"/>
        </w:rPr>
        <w:t xml:space="preserve">so that </w:t>
      </w:r>
      <w:r w:rsidR="00990797" w:rsidRPr="00990797">
        <w:rPr>
          <w:rFonts w:cs="Arial"/>
          <w:sz w:val="22"/>
          <w:szCs w:val="22"/>
        </w:rPr>
        <w:t xml:space="preserve">departmental objectives and plans </w:t>
      </w:r>
      <w:proofErr w:type="gramStart"/>
      <w:r w:rsidR="00990797" w:rsidRPr="00990797">
        <w:rPr>
          <w:rFonts w:cs="Arial"/>
          <w:sz w:val="22"/>
          <w:szCs w:val="22"/>
        </w:rPr>
        <w:t>are completed</w:t>
      </w:r>
      <w:proofErr w:type="gramEnd"/>
      <w:r w:rsidR="00990797" w:rsidRPr="00990797">
        <w:rPr>
          <w:rFonts w:cs="Arial"/>
          <w:sz w:val="22"/>
          <w:szCs w:val="22"/>
        </w:rPr>
        <w:t xml:space="preserve"> on</w:t>
      </w:r>
      <w:r w:rsidR="00990797">
        <w:rPr>
          <w:rFonts w:cs="Arial"/>
          <w:sz w:val="22"/>
          <w:szCs w:val="22"/>
        </w:rPr>
        <w:t xml:space="preserve"> time</w:t>
      </w:r>
      <w:r w:rsidR="000A103C">
        <w:rPr>
          <w:rFonts w:cs="Arial"/>
          <w:sz w:val="22"/>
          <w:szCs w:val="22"/>
        </w:rPr>
        <w:t>.</w:t>
      </w:r>
    </w:p>
    <w:p w:rsidR="004A355A" w:rsidRPr="004A355A" w:rsidRDefault="004A355A" w:rsidP="000A103C">
      <w:pPr>
        <w:numPr>
          <w:ilvl w:val="0"/>
          <w:numId w:val="25"/>
        </w:numPr>
        <w:spacing w:after="240" w:line="240" w:lineRule="auto"/>
        <w:ind w:left="540" w:hanging="450"/>
        <w:rPr>
          <w:rFonts w:cs="Arial"/>
          <w:sz w:val="22"/>
          <w:szCs w:val="22"/>
        </w:rPr>
      </w:pPr>
      <w:r w:rsidRPr="004A355A">
        <w:rPr>
          <w:rFonts w:cs="Arial"/>
          <w:sz w:val="22"/>
          <w:szCs w:val="22"/>
        </w:rPr>
        <w:t>Conduct performance evaluations that are timely and constructive.</w:t>
      </w:r>
    </w:p>
    <w:p w:rsidR="00BD6810" w:rsidRPr="00014413" w:rsidRDefault="00BD6810" w:rsidP="0020708A">
      <w:pPr>
        <w:pStyle w:val="Heading3"/>
        <w:keepNext w:val="0"/>
        <w:spacing w:before="320" w:after="80"/>
        <w:rPr>
          <w:rFonts w:ascii="Arial" w:hAnsi="Arial"/>
          <w:sz w:val="22"/>
          <w:szCs w:val="22"/>
        </w:rPr>
      </w:pPr>
      <w:r w:rsidRPr="00014413">
        <w:rPr>
          <w:rFonts w:ascii="Arial" w:hAnsi="Arial"/>
          <w:sz w:val="22"/>
          <w:szCs w:val="22"/>
        </w:rPr>
        <w:t xml:space="preserve">ESSENTIAL DUTIES </w:t>
      </w:r>
      <w:r w:rsidR="00335180">
        <w:rPr>
          <w:rFonts w:ascii="Arial" w:hAnsi="Arial"/>
          <w:sz w:val="22"/>
          <w:szCs w:val="22"/>
        </w:rPr>
        <w:t>&amp;</w:t>
      </w:r>
      <w:r w:rsidRPr="00014413">
        <w:rPr>
          <w:rFonts w:ascii="Arial" w:hAnsi="Arial"/>
          <w:sz w:val="22"/>
          <w:szCs w:val="22"/>
        </w:rPr>
        <w:t xml:space="preserve"> RESPONSIBILITIES</w:t>
      </w:r>
      <w:r w:rsidR="00335180">
        <w:rPr>
          <w:rFonts w:ascii="Arial" w:hAnsi="Arial"/>
          <w:sz w:val="22"/>
          <w:szCs w:val="22"/>
        </w:rPr>
        <w:t>:</w:t>
      </w:r>
      <w:r w:rsidRPr="00014413">
        <w:rPr>
          <w:rFonts w:ascii="Arial" w:hAnsi="Arial"/>
          <w:sz w:val="22"/>
          <w:szCs w:val="22"/>
        </w:rPr>
        <w:t xml:space="preserve"> </w:t>
      </w:r>
    </w:p>
    <w:p w:rsidR="00AD18D0" w:rsidRDefault="00AD18D0" w:rsidP="0020708A">
      <w:pPr>
        <w:spacing w:before="160" w:after="160"/>
        <w:rPr>
          <w:rFonts w:cs="Arial"/>
          <w:i/>
          <w:szCs w:val="22"/>
        </w:rPr>
      </w:pPr>
      <w:r w:rsidRPr="00335180">
        <w:rPr>
          <w:rFonts w:cs="Arial"/>
          <w:i/>
          <w:szCs w:val="22"/>
        </w:rPr>
        <w:t xml:space="preserve">The duties listed below </w:t>
      </w:r>
      <w:proofErr w:type="gramStart"/>
      <w:r w:rsidRPr="00335180">
        <w:rPr>
          <w:rFonts w:cs="Arial"/>
          <w:i/>
          <w:szCs w:val="22"/>
        </w:rPr>
        <w:t>are intended</w:t>
      </w:r>
      <w:proofErr w:type="gramEnd"/>
      <w:r w:rsidRPr="00335180">
        <w:rPr>
          <w:rFonts w:cs="Arial"/>
          <w:i/>
          <w:szCs w:val="22"/>
        </w:rPr>
        <w:t xml:space="preserve"> only as illustrations of the various types of work that may be performed. The omission of specific statements of duties does not exclude them from the position if the work is similar, related or a logical assignment to this class.</w:t>
      </w:r>
    </w:p>
    <w:p w:rsidR="00B91D2C" w:rsidRDefault="00A3230A" w:rsidP="00D1057A">
      <w:pPr>
        <w:pStyle w:val="ListParagraph"/>
        <w:keepLines/>
        <w:numPr>
          <w:ilvl w:val="0"/>
          <w:numId w:val="27"/>
        </w:numPr>
        <w:spacing w:before="240" w:after="240" w:line="240" w:lineRule="auto"/>
        <w:ind w:left="360"/>
        <w:rPr>
          <w:sz w:val="22"/>
          <w:szCs w:val="22"/>
        </w:rPr>
      </w:pPr>
      <w:r>
        <w:rPr>
          <w:sz w:val="22"/>
          <w:szCs w:val="22"/>
        </w:rPr>
        <w:t>Collaborate</w:t>
      </w:r>
      <w:r w:rsidR="00B91D2C" w:rsidRPr="000A103C">
        <w:rPr>
          <w:sz w:val="22"/>
          <w:szCs w:val="22"/>
        </w:rPr>
        <w:t xml:space="preserve"> with members of the executive team to identify ways </w:t>
      </w:r>
      <w:r w:rsidR="00511E7A">
        <w:rPr>
          <w:sz w:val="22"/>
          <w:szCs w:val="22"/>
        </w:rPr>
        <w:t>IS</w:t>
      </w:r>
      <w:r>
        <w:rPr>
          <w:sz w:val="22"/>
          <w:szCs w:val="22"/>
        </w:rPr>
        <w:t xml:space="preserve"> can assist the district</w:t>
      </w:r>
      <w:r w:rsidR="00B91D2C" w:rsidRPr="000A103C">
        <w:rPr>
          <w:sz w:val="22"/>
          <w:szCs w:val="22"/>
        </w:rPr>
        <w:t xml:space="preserve"> in achieving</w:t>
      </w:r>
      <w:r w:rsidR="00990797">
        <w:rPr>
          <w:sz w:val="22"/>
          <w:szCs w:val="22"/>
        </w:rPr>
        <w:t xml:space="preserve"> educational,</w:t>
      </w:r>
      <w:r w:rsidR="00B91D2C" w:rsidRPr="000A103C">
        <w:rPr>
          <w:sz w:val="22"/>
          <w:szCs w:val="22"/>
        </w:rPr>
        <w:t xml:space="preserve"> business</w:t>
      </w:r>
      <w:r w:rsidR="00990797">
        <w:rPr>
          <w:sz w:val="22"/>
          <w:szCs w:val="22"/>
        </w:rPr>
        <w:t>,</w:t>
      </w:r>
      <w:r w:rsidR="00B91D2C" w:rsidRPr="000A103C">
        <w:rPr>
          <w:sz w:val="22"/>
          <w:szCs w:val="22"/>
        </w:rPr>
        <w:t xml:space="preserve"> and financial goals. </w:t>
      </w:r>
    </w:p>
    <w:p w:rsidR="00B91D2C" w:rsidRDefault="00A3230A" w:rsidP="00D1057A">
      <w:pPr>
        <w:pStyle w:val="ListParagraph"/>
        <w:keepLines/>
        <w:numPr>
          <w:ilvl w:val="0"/>
          <w:numId w:val="27"/>
        </w:numPr>
        <w:spacing w:before="240" w:after="240" w:line="240" w:lineRule="auto"/>
        <w:ind w:left="360"/>
        <w:contextualSpacing/>
        <w:rPr>
          <w:sz w:val="22"/>
          <w:szCs w:val="22"/>
        </w:rPr>
      </w:pPr>
      <w:r>
        <w:rPr>
          <w:sz w:val="22"/>
          <w:szCs w:val="22"/>
        </w:rPr>
        <w:t>Identify</w:t>
      </w:r>
      <w:r w:rsidR="00B91D2C" w:rsidRPr="000A103C">
        <w:rPr>
          <w:sz w:val="22"/>
          <w:szCs w:val="22"/>
        </w:rPr>
        <w:t xml:space="preserve"> new IT developmen</w:t>
      </w:r>
      <w:r>
        <w:rPr>
          <w:sz w:val="22"/>
          <w:szCs w:val="22"/>
        </w:rPr>
        <w:t>ts and technologies; anticipate</w:t>
      </w:r>
      <w:r w:rsidR="00B91D2C" w:rsidRPr="000A103C">
        <w:rPr>
          <w:sz w:val="22"/>
          <w:szCs w:val="22"/>
        </w:rPr>
        <w:t xml:space="preserve"> resulting organizational modifications.</w:t>
      </w:r>
    </w:p>
    <w:p w:rsidR="00D1057A" w:rsidRDefault="00D1057A" w:rsidP="00D1057A">
      <w:pPr>
        <w:pStyle w:val="ListParagraph"/>
        <w:keepLines/>
        <w:spacing w:before="240" w:after="240" w:line="240" w:lineRule="auto"/>
        <w:ind w:left="360"/>
        <w:contextualSpacing/>
        <w:rPr>
          <w:sz w:val="22"/>
          <w:szCs w:val="22"/>
        </w:rPr>
      </w:pPr>
    </w:p>
    <w:p w:rsidR="00B91D2C" w:rsidRDefault="00A3230A" w:rsidP="005937E6">
      <w:pPr>
        <w:pStyle w:val="ListParagraph"/>
        <w:keepLines/>
        <w:numPr>
          <w:ilvl w:val="0"/>
          <w:numId w:val="27"/>
        </w:numPr>
        <w:spacing w:before="240" w:after="240" w:line="240" w:lineRule="auto"/>
        <w:ind w:left="360"/>
        <w:contextualSpacing/>
        <w:rPr>
          <w:sz w:val="22"/>
          <w:szCs w:val="22"/>
        </w:rPr>
      </w:pPr>
      <w:r>
        <w:rPr>
          <w:sz w:val="22"/>
          <w:szCs w:val="22"/>
        </w:rPr>
        <w:t>Ensure</w:t>
      </w:r>
      <w:r w:rsidR="00B91D2C" w:rsidRPr="000A103C">
        <w:rPr>
          <w:sz w:val="22"/>
          <w:szCs w:val="22"/>
        </w:rPr>
        <w:t xml:space="preserve"> that IT and network infrastructure adequately support the district’s </w:t>
      </w:r>
      <w:r w:rsidR="00990797">
        <w:rPr>
          <w:sz w:val="22"/>
          <w:szCs w:val="22"/>
        </w:rPr>
        <w:t xml:space="preserve">educational, </w:t>
      </w:r>
      <w:r w:rsidR="00B91D2C" w:rsidRPr="000A103C">
        <w:rPr>
          <w:sz w:val="22"/>
          <w:szCs w:val="22"/>
        </w:rPr>
        <w:t>computing, data processing, and communications needs</w:t>
      </w:r>
      <w:r w:rsidR="00D1057A">
        <w:rPr>
          <w:sz w:val="22"/>
          <w:szCs w:val="22"/>
        </w:rPr>
        <w:t>.</w:t>
      </w:r>
    </w:p>
    <w:p w:rsidR="00D1057A" w:rsidRPr="00D1057A" w:rsidRDefault="00D1057A" w:rsidP="005937E6">
      <w:pPr>
        <w:pStyle w:val="ListParagraph"/>
        <w:rPr>
          <w:sz w:val="22"/>
          <w:szCs w:val="22"/>
        </w:rPr>
      </w:pPr>
    </w:p>
    <w:p w:rsidR="005937E6" w:rsidRPr="005937E6" w:rsidRDefault="00A3230A" w:rsidP="005937E6">
      <w:pPr>
        <w:pStyle w:val="ListParagraph"/>
        <w:keepLines/>
        <w:numPr>
          <w:ilvl w:val="0"/>
          <w:numId w:val="27"/>
        </w:numPr>
        <w:spacing w:line="240" w:lineRule="auto"/>
        <w:ind w:left="360"/>
        <w:contextualSpacing/>
        <w:rPr>
          <w:sz w:val="22"/>
          <w:szCs w:val="22"/>
        </w:rPr>
      </w:pPr>
      <w:r>
        <w:rPr>
          <w:sz w:val="22"/>
          <w:szCs w:val="22"/>
        </w:rPr>
        <w:t>Develop and implement</w:t>
      </w:r>
      <w:r w:rsidR="005937E6">
        <w:rPr>
          <w:sz w:val="22"/>
          <w:szCs w:val="22"/>
        </w:rPr>
        <w:t xml:space="preserve"> the IT budget.</w:t>
      </w:r>
    </w:p>
    <w:p w:rsidR="005937E6" w:rsidRDefault="005937E6" w:rsidP="005937E6">
      <w:pPr>
        <w:pStyle w:val="ListParagraph"/>
        <w:keepLines/>
        <w:spacing w:before="240" w:after="240" w:line="240" w:lineRule="auto"/>
        <w:ind w:left="360"/>
        <w:contextualSpacing/>
        <w:rPr>
          <w:sz w:val="22"/>
          <w:szCs w:val="22"/>
        </w:rPr>
      </w:pPr>
    </w:p>
    <w:p w:rsidR="00B91D2C" w:rsidRDefault="00990797" w:rsidP="00590FB7">
      <w:pPr>
        <w:pStyle w:val="ListParagraph"/>
        <w:keepLines/>
        <w:numPr>
          <w:ilvl w:val="0"/>
          <w:numId w:val="27"/>
        </w:numPr>
        <w:spacing w:before="240" w:after="240" w:line="240" w:lineRule="auto"/>
        <w:ind w:left="360"/>
        <w:contextualSpacing/>
        <w:rPr>
          <w:sz w:val="22"/>
          <w:szCs w:val="22"/>
        </w:rPr>
      </w:pPr>
      <w:r w:rsidRPr="00990797">
        <w:rPr>
          <w:sz w:val="22"/>
          <w:szCs w:val="22"/>
        </w:rPr>
        <w:t>Provide leadership and collaborate with stakeholders in establishing long-term IS needs and plans, and in creating strategies for developing systems and staffing, and resources, necessary to meet those needs.</w:t>
      </w:r>
    </w:p>
    <w:p w:rsidR="00D1057A" w:rsidRPr="00D1057A" w:rsidRDefault="00D1057A" w:rsidP="00D1057A">
      <w:pPr>
        <w:pStyle w:val="ListParagraph"/>
        <w:rPr>
          <w:sz w:val="22"/>
          <w:szCs w:val="22"/>
        </w:rPr>
      </w:pPr>
    </w:p>
    <w:p w:rsidR="000A103C" w:rsidRDefault="000A103C" w:rsidP="00D1057A">
      <w:pPr>
        <w:pStyle w:val="ListParagraph"/>
        <w:keepLines/>
        <w:numPr>
          <w:ilvl w:val="0"/>
          <w:numId w:val="27"/>
        </w:numPr>
        <w:spacing w:before="240" w:after="240" w:line="240" w:lineRule="auto"/>
        <w:ind w:left="360"/>
        <w:contextualSpacing/>
        <w:rPr>
          <w:sz w:val="22"/>
          <w:szCs w:val="22"/>
        </w:rPr>
      </w:pPr>
      <w:r w:rsidRPr="000A103C">
        <w:rPr>
          <w:sz w:val="22"/>
          <w:szCs w:val="22"/>
        </w:rPr>
        <w:lastRenderedPageBreak/>
        <w:t xml:space="preserve">Develop, implement, and maintain </w:t>
      </w:r>
      <w:r w:rsidR="006C0C3B">
        <w:rPr>
          <w:sz w:val="22"/>
          <w:szCs w:val="22"/>
        </w:rPr>
        <w:t xml:space="preserve">equitable </w:t>
      </w:r>
      <w:r w:rsidRPr="000A103C">
        <w:rPr>
          <w:sz w:val="22"/>
          <w:szCs w:val="22"/>
        </w:rPr>
        <w:t>policies, procedures, and guidelines for departmental and districtwide computing activities.</w:t>
      </w:r>
    </w:p>
    <w:p w:rsidR="00D1057A" w:rsidRPr="00D1057A" w:rsidRDefault="00D1057A" w:rsidP="00D1057A">
      <w:pPr>
        <w:pStyle w:val="ListParagraph"/>
        <w:rPr>
          <w:sz w:val="22"/>
          <w:szCs w:val="22"/>
        </w:rPr>
      </w:pPr>
    </w:p>
    <w:p w:rsidR="00B91D2C" w:rsidRPr="000A103C" w:rsidRDefault="008D586E" w:rsidP="005937E6">
      <w:pPr>
        <w:pStyle w:val="ListParagraph"/>
        <w:keepLines/>
        <w:numPr>
          <w:ilvl w:val="0"/>
          <w:numId w:val="27"/>
        </w:numPr>
        <w:spacing w:after="240" w:line="240" w:lineRule="auto"/>
        <w:ind w:left="360"/>
        <w:contextualSpacing/>
        <w:rPr>
          <w:sz w:val="22"/>
          <w:szCs w:val="22"/>
        </w:rPr>
      </w:pPr>
      <w:r>
        <w:rPr>
          <w:sz w:val="22"/>
          <w:szCs w:val="22"/>
        </w:rPr>
        <w:t>Ensure</w:t>
      </w:r>
      <w:r w:rsidR="00B91D2C" w:rsidRPr="000A103C">
        <w:rPr>
          <w:sz w:val="22"/>
          <w:szCs w:val="22"/>
        </w:rPr>
        <w:t xml:space="preserve"> compliance with government regulations that apply to systems operations.</w:t>
      </w:r>
    </w:p>
    <w:p w:rsidR="00D1057A" w:rsidRDefault="00B10FD4" w:rsidP="00D1057A">
      <w:pPr>
        <w:pStyle w:val="Heading3"/>
        <w:keepNext w:val="0"/>
        <w:keepLines/>
        <w:spacing w:before="320" w:after="0"/>
        <w:contextualSpacing/>
        <w:rPr>
          <w:rFonts w:ascii="Arial" w:hAnsi="Arial"/>
          <w:sz w:val="22"/>
          <w:szCs w:val="22"/>
        </w:rPr>
      </w:pPr>
      <w:r w:rsidRPr="00BF2DE2">
        <w:rPr>
          <w:rFonts w:ascii="Arial" w:hAnsi="Arial"/>
          <w:sz w:val="22"/>
          <w:szCs w:val="22"/>
        </w:rPr>
        <w:t>OTHER DUTIES</w:t>
      </w:r>
      <w:r w:rsidR="00335180" w:rsidRPr="00BF2DE2">
        <w:rPr>
          <w:rFonts w:ascii="Arial" w:hAnsi="Arial"/>
          <w:sz w:val="22"/>
          <w:szCs w:val="22"/>
        </w:rPr>
        <w:t>:</w:t>
      </w:r>
      <w:r w:rsidRPr="00BF2DE2">
        <w:rPr>
          <w:rFonts w:ascii="Arial" w:hAnsi="Arial"/>
          <w:sz w:val="22"/>
          <w:szCs w:val="22"/>
        </w:rPr>
        <w:t xml:space="preserve"> </w:t>
      </w:r>
    </w:p>
    <w:p w:rsidR="00D1057A" w:rsidRPr="00D1057A" w:rsidRDefault="00D1057A" w:rsidP="00D1057A"/>
    <w:p w:rsidR="00C148A0" w:rsidRDefault="00C148A0" w:rsidP="005A212B">
      <w:pPr>
        <w:pStyle w:val="ListParagraph"/>
        <w:numPr>
          <w:ilvl w:val="0"/>
          <w:numId w:val="22"/>
        </w:numPr>
        <w:rPr>
          <w:rFonts w:eastAsiaTheme="minorHAnsi" w:cs="Arial"/>
          <w:color w:val="000000"/>
          <w:sz w:val="22"/>
          <w:szCs w:val="22"/>
          <w:shd w:val="clear" w:color="auto" w:fill="FFFFFF"/>
        </w:rPr>
      </w:pPr>
      <w:r>
        <w:rPr>
          <w:rFonts w:eastAsiaTheme="minorHAnsi" w:cs="Arial"/>
          <w:color w:val="000000"/>
          <w:sz w:val="22"/>
          <w:szCs w:val="22"/>
          <w:shd w:val="clear" w:color="auto" w:fill="FFFFFF"/>
        </w:rPr>
        <w:t>Represent the district in community, state, and national organizations and meetings.</w:t>
      </w:r>
    </w:p>
    <w:p w:rsidR="00C148A0" w:rsidRPr="00C148A0" w:rsidRDefault="00C148A0" w:rsidP="00C148A0">
      <w:pPr>
        <w:pStyle w:val="ListParagraph"/>
        <w:rPr>
          <w:rFonts w:eastAsiaTheme="minorHAnsi" w:cs="Arial"/>
          <w:color w:val="000000"/>
          <w:sz w:val="16"/>
          <w:szCs w:val="16"/>
          <w:shd w:val="clear" w:color="auto" w:fill="FFFFFF"/>
        </w:rPr>
      </w:pPr>
    </w:p>
    <w:p w:rsidR="00C148A0" w:rsidRPr="005A212B" w:rsidRDefault="00C148A0" w:rsidP="005A212B">
      <w:pPr>
        <w:pStyle w:val="ListParagraph"/>
        <w:numPr>
          <w:ilvl w:val="0"/>
          <w:numId w:val="22"/>
        </w:numPr>
        <w:rPr>
          <w:rFonts w:eastAsiaTheme="minorHAnsi" w:cs="Arial"/>
          <w:color w:val="000000"/>
          <w:sz w:val="22"/>
          <w:szCs w:val="22"/>
          <w:shd w:val="clear" w:color="auto" w:fill="FFFFFF"/>
        </w:rPr>
      </w:pPr>
      <w:r w:rsidRPr="00C148A0">
        <w:rPr>
          <w:rFonts w:eastAsiaTheme="minorHAnsi" w:cs="Arial"/>
          <w:color w:val="000000"/>
          <w:sz w:val="22"/>
          <w:szCs w:val="22"/>
          <w:shd w:val="clear" w:color="auto" w:fill="FFFFFF"/>
        </w:rPr>
        <w:t>Participate on and chair committees</w:t>
      </w:r>
      <w:r>
        <w:rPr>
          <w:rFonts w:eastAsiaTheme="minorHAnsi" w:cs="Arial"/>
          <w:color w:val="000000"/>
          <w:sz w:val="22"/>
          <w:szCs w:val="22"/>
          <w:shd w:val="clear" w:color="auto" w:fill="FFFFFF"/>
        </w:rPr>
        <w:t xml:space="preserve"> </w:t>
      </w:r>
      <w:r w:rsidRPr="00C148A0">
        <w:rPr>
          <w:rFonts w:eastAsiaTheme="minorHAnsi" w:cs="Arial"/>
          <w:color w:val="000000"/>
          <w:sz w:val="22"/>
          <w:szCs w:val="22"/>
          <w:shd w:val="clear" w:color="auto" w:fill="FFFFFF"/>
        </w:rPr>
        <w:t>and special assignments.</w:t>
      </w:r>
    </w:p>
    <w:p w:rsidR="005A212B" w:rsidRPr="00C148A0" w:rsidRDefault="005A212B" w:rsidP="005A212B">
      <w:pPr>
        <w:pStyle w:val="ListParagraph"/>
        <w:ind w:left="360"/>
        <w:rPr>
          <w:rFonts w:eastAsiaTheme="minorHAnsi" w:cs="Arial"/>
          <w:color w:val="000000"/>
          <w:sz w:val="16"/>
          <w:szCs w:val="16"/>
          <w:shd w:val="clear" w:color="auto" w:fill="FFFFFF"/>
        </w:rPr>
      </w:pPr>
    </w:p>
    <w:p w:rsidR="00B10FD4" w:rsidRPr="005A212B" w:rsidRDefault="00B10FD4" w:rsidP="005A212B">
      <w:pPr>
        <w:pStyle w:val="ListParagraph"/>
        <w:numPr>
          <w:ilvl w:val="0"/>
          <w:numId w:val="22"/>
        </w:numPr>
        <w:spacing w:after="160"/>
        <w:rPr>
          <w:rFonts w:cs="Arial"/>
          <w:sz w:val="22"/>
          <w:szCs w:val="22"/>
        </w:rPr>
      </w:pPr>
      <w:r w:rsidRPr="005A212B">
        <w:rPr>
          <w:rFonts w:cs="Arial"/>
          <w:sz w:val="22"/>
          <w:szCs w:val="22"/>
        </w:rPr>
        <w:t>Perform related duties as assigned.</w:t>
      </w:r>
    </w:p>
    <w:p w:rsidR="00BD6810" w:rsidRPr="00014413" w:rsidRDefault="00D613DE" w:rsidP="000E3C19">
      <w:pPr>
        <w:pStyle w:val="Heading3"/>
        <w:keepNext w:val="0"/>
        <w:spacing w:before="320" w:after="80"/>
        <w:rPr>
          <w:rFonts w:ascii="Arial" w:hAnsi="Arial"/>
          <w:sz w:val="22"/>
          <w:szCs w:val="22"/>
        </w:rPr>
      </w:pPr>
      <w:r>
        <w:rPr>
          <w:rFonts w:ascii="Arial" w:hAnsi="Arial"/>
          <w:sz w:val="22"/>
          <w:szCs w:val="22"/>
        </w:rPr>
        <w:t>REQUIRED SKILLS &amp; ABILITIES</w:t>
      </w:r>
      <w:r w:rsidR="00335180">
        <w:rPr>
          <w:rFonts w:ascii="Arial" w:hAnsi="Arial"/>
          <w:sz w:val="22"/>
          <w:szCs w:val="22"/>
        </w:rPr>
        <w:t>:</w:t>
      </w:r>
    </w:p>
    <w:p w:rsidR="00D613DE" w:rsidRPr="00D613DE" w:rsidRDefault="00D613DE" w:rsidP="00D613DE">
      <w:pPr>
        <w:pStyle w:val="ListParagraph"/>
        <w:numPr>
          <w:ilvl w:val="0"/>
          <w:numId w:val="23"/>
        </w:numPr>
        <w:spacing w:after="160" w:line="259" w:lineRule="auto"/>
        <w:contextualSpacing/>
        <w:rPr>
          <w:sz w:val="22"/>
          <w:szCs w:val="22"/>
        </w:rPr>
      </w:pPr>
      <w:r w:rsidRPr="00D613DE">
        <w:rPr>
          <w:sz w:val="22"/>
          <w:szCs w:val="22"/>
        </w:rPr>
        <w:t xml:space="preserve">Excellent verbal and written communication skills </w:t>
      </w:r>
    </w:p>
    <w:p w:rsidR="00D613DE" w:rsidRPr="00D613DE" w:rsidRDefault="00D613DE" w:rsidP="00D613DE">
      <w:pPr>
        <w:pStyle w:val="ListParagraph"/>
        <w:numPr>
          <w:ilvl w:val="0"/>
          <w:numId w:val="23"/>
        </w:numPr>
        <w:spacing w:after="160" w:line="259" w:lineRule="auto"/>
        <w:contextualSpacing/>
        <w:rPr>
          <w:sz w:val="22"/>
          <w:szCs w:val="22"/>
        </w:rPr>
      </w:pPr>
      <w:r w:rsidRPr="00D613DE">
        <w:rPr>
          <w:sz w:val="22"/>
          <w:szCs w:val="22"/>
        </w:rPr>
        <w:t xml:space="preserve">Proficient in Microsoft Office Suite or related software  </w:t>
      </w:r>
    </w:p>
    <w:p w:rsidR="00D613DE" w:rsidRPr="00D613DE" w:rsidRDefault="00D613DE" w:rsidP="00D613DE">
      <w:pPr>
        <w:pStyle w:val="ListParagraph"/>
        <w:numPr>
          <w:ilvl w:val="0"/>
          <w:numId w:val="23"/>
        </w:numPr>
        <w:spacing w:after="160" w:line="259" w:lineRule="auto"/>
        <w:contextualSpacing/>
        <w:rPr>
          <w:sz w:val="22"/>
          <w:szCs w:val="22"/>
        </w:rPr>
      </w:pPr>
      <w:r w:rsidRPr="00D613DE">
        <w:rPr>
          <w:sz w:val="22"/>
          <w:szCs w:val="22"/>
        </w:rPr>
        <w:t>Excellent ability to conceptualize long-term business goals and develop orderly processes to accomplish those goals</w:t>
      </w:r>
    </w:p>
    <w:p w:rsidR="00D613DE" w:rsidRPr="00D613DE" w:rsidRDefault="00D613DE" w:rsidP="00D613DE">
      <w:pPr>
        <w:pStyle w:val="ListParagraph"/>
        <w:numPr>
          <w:ilvl w:val="0"/>
          <w:numId w:val="23"/>
        </w:numPr>
        <w:spacing w:after="160" w:line="259" w:lineRule="auto"/>
        <w:contextualSpacing/>
        <w:rPr>
          <w:sz w:val="22"/>
          <w:szCs w:val="22"/>
        </w:rPr>
      </w:pPr>
      <w:r w:rsidRPr="00D613DE">
        <w:rPr>
          <w:sz w:val="22"/>
          <w:szCs w:val="22"/>
        </w:rPr>
        <w:t>Excellent managerial skills</w:t>
      </w:r>
    </w:p>
    <w:p w:rsidR="00D613DE" w:rsidRPr="00D613DE" w:rsidRDefault="00D613DE" w:rsidP="00D613DE">
      <w:pPr>
        <w:pStyle w:val="ListParagraph"/>
        <w:numPr>
          <w:ilvl w:val="0"/>
          <w:numId w:val="23"/>
        </w:numPr>
        <w:spacing w:after="160" w:line="259" w:lineRule="auto"/>
        <w:contextualSpacing/>
        <w:rPr>
          <w:sz w:val="22"/>
          <w:szCs w:val="22"/>
        </w:rPr>
      </w:pPr>
      <w:r w:rsidRPr="00D613DE">
        <w:rPr>
          <w:sz w:val="22"/>
          <w:szCs w:val="22"/>
        </w:rPr>
        <w:t xml:space="preserve">Thorough understanding of information </w:t>
      </w:r>
      <w:r w:rsidR="00990797">
        <w:rPr>
          <w:sz w:val="22"/>
          <w:szCs w:val="22"/>
        </w:rPr>
        <w:t xml:space="preserve">enterprise, security, and education </w:t>
      </w:r>
      <w:r w:rsidRPr="00D613DE">
        <w:rPr>
          <w:sz w:val="22"/>
          <w:szCs w:val="22"/>
        </w:rPr>
        <w:t xml:space="preserve">technology systems  </w:t>
      </w:r>
    </w:p>
    <w:p w:rsidR="00BD6810" w:rsidRPr="00014413" w:rsidRDefault="00335180" w:rsidP="0020708A">
      <w:pPr>
        <w:pStyle w:val="Heading3"/>
        <w:keepNext w:val="0"/>
        <w:spacing w:before="320" w:after="80"/>
        <w:rPr>
          <w:rFonts w:ascii="Arial" w:hAnsi="Arial"/>
          <w:sz w:val="22"/>
          <w:szCs w:val="22"/>
        </w:rPr>
      </w:pPr>
      <w:r w:rsidRPr="00014413">
        <w:rPr>
          <w:rFonts w:ascii="Arial" w:hAnsi="Arial"/>
          <w:sz w:val="22"/>
          <w:szCs w:val="22"/>
        </w:rPr>
        <w:t xml:space="preserve">EDUCATION AND EXPERIENCE: </w:t>
      </w:r>
    </w:p>
    <w:p w:rsidR="001B63A4" w:rsidRDefault="003B4117" w:rsidP="0020708A">
      <w:pPr>
        <w:pStyle w:val="CM13"/>
        <w:widowControl/>
        <w:spacing w:after="240"/>
        <w:rPr>
          <w:rFonts w:ascii="Arial" w:hAnsi="Arial" w:cs="Arial"/>
          <w:szCs w:val="22"/>
        </w:rPr>
      </w:pPr>
      <w:r w:rsidRPr="003B4117">
        <w:rPr>
          <w:rFonts w:ascii="Arial" w:hAnsi="Arial" w:cs="Arial"/>
          <w:szCs w:val="22"/>
        </w:rPr>
        <w:t xml:space="preserve">Bachelor's degree </w:t>
      </w:r>
      <w:r>
        <w:rPr>
          <w:rFonts w:ascii="Arial" w:hAnsi="Arial" w:cs="Arial"/>
          <w:szCs w:val="22"/>
        </w:rPr>
        <w:t xml:space="preserve">in computer science, </w:t>
      </w:r>
      <w:r w:rsidRPr="003B4117">
        <w:rPr>
          <w:rFonts w:ascii="Arial" w:hAnsi="Arial" w:cs="Arial"/>
          <w:szCs w:val="22"/>
        </w:rPr>
        <w:t xml:space="preserve">information technology or </w:t>
      </w:r>
      <w:r>
        <w:rPr>
          <w:rFonts w:ascii="Arial" w:hAnsi="Arial" w:cs="Arial"/>
          <w:szCs w:val="22"/>
        </w:rPr>
        <w:t xml:space="preserve">a </w:t>
      </w:r>
      <w:r w:rsidRPr="003B4117">
        <w:rPr>
          <w:rFonts w:ascii="Arial" w:hAnsi="Arial" w:cs="Arial"/>
          <w:szCs w:val="22"/>
        </w:rPr>
        <w:t>related field</w:t>
      </w:r>
      <w:r>
        <w:rPr>
          <w:rFonts w:ascii="Arial" w:hAnsi="Arial" w:cs="Arial"/>
          <w:szCs w:val="22"/>
        </w:rPr>
        <w:t xml:space="preserve"> </w:t>
      </w:r>
      <w:r w:rsidR="00A77E4C" w:rsidRPr="00014413">
        <w:rPr>
          <w:rFonts w:ascii="Arial" w:hAnsi="Arial" w:cs="Arial"/>
          <w:szCs w:val="22"/>
        </w:rPr>
        <w:t>and at least</w:t>
      </w:r>
      <w:r w:rsidR="00D84F48" w:rsidRPr="00014413">
        <w:rPr>
          <w:rFonts w:ascii="Arial" w:hAnsi="Arial" w:cs="Arial"/>
          <w:szCs w:val="22"/>
        </w:rPr>
        <w:t xml:space="preserve"> </w:t>
      </w:r>
      <w:r w:rsidR="00BF6A6A">
        <w:rPr>
          <w:rFonts w:ascii="Arial" w:hAnsi="Arial" w:cs="Arial"/>
          <w:szCs w:val="22"/>
        </w:rPr>
        <w:t>six</w:t>
      </w:r>
      <w:r w:rsidR="00AD6F99" w:rsidRPr="00014413">
        <w:rPr>
          <w:rFonts w:ascii="Arial" w:hAnsi="Arial" w:cs="Arial"/>
          <w:szCs w:val="22"/>
        </w:rPr>
        <w:t xml:space="preserve"> </w:t>
      </w:r>
      <w:r w:rsidR="00A77E4C" w:rsidRPr="00014413">
        <w:rPr>
          <w:rFonts w:ascii="Arial" w:hAnsi="Arial" w:cs="Arial"/>
          <w:szCs w:val="22"/>
        </w:rPr>
        <w:t xml:space="preserve">years of </w:t>
      </w:r>
      <w:r>
        <w:rPr>
          <w:rFonts w:ascii="Arial" w:hAnsi="Arial" w:cs="Arial"/>
          <w:szCs w:val="22"/>
        </w:rPr>
        <w:t xml:space="preserve">professional </w:t>
      </w:r>
      <w:r w:rsidR="00A77E4C" w:rsidRPr="00014413">
        <w:rPr>
          <w:rFonts w:ascii="Arial" w:hAnsi="Arial" w:cs="Arial"/>
          <w:szCs w:val="22"/>
        </w:rPr>
        <w:t xml:space="preserve">experience </w:t>
      </w:r>
      <w:r>
        <w:rPr>
          <w:rFonts w:ascii="Arial" w:hAnsi="Arial" w:cs="Arial"/>
          <w:szCs w:val="22"/>
        </w:rPr>
        <w:t xml:space="preserve">in district-wide </w:t>
      </w:r>
      <w:r w:rsidRPr="003B4117">
        <w:rPr>
          <w:rFonts w:ascii="Arial" w:hAnsi="Arial" w:cs="Arial"/>
          <w:szCs w:val="22"/>
        </w:rPr>
        <w:t>strategic technology planning and infrastructure management</w:t>
      </w:r>
      <w:r w:rsidR="00D85D05" w:rsidRPr="00014413">
        <w:rPr>
          <w:rFonts w:ascii="Arial" w:hAnsi="Arial" w:cs="Arial"/>
          <w:szCs w:val="22"/>
        </w:rPr>
        <w:t>;</w:t>
      </w:r>
      <w:r w:rsidR="00AD6F99" w:rsidRPr="00014413">
        <w:rPr>
          <w:rFonts w:ascii="Arial" w:hAnsi="Arial" w:cs="Arial"/>
          <w:szCs w:val="22"/>
        </w:rPr>
        <w:t xml:space="preserve"> </w:t>
      </w:r>
      <w:r w:rsidR="00A77E4C" w:rsidRPr="00014413">
        <w:rPr>
          <w:rFonts w:ascii="Arial" w:hAnsi="Arial" w:cs="Arial"/>
          <w:szCs w:val="22"/>
        </w:rPr>
        <w:t xml:space="preserve">or an equivalent combination of training and experience. </w:t>
      </w:r>
    </w:p>
    <w:p w:rsidR="00BD6810" w:rsidRPr="00014413" w:rsidRDefault="001B63A4" w:rsidP="0020708A">
      <w:pPr>
        <w:pStyle w:val="Heading3"/>
        <w:keepNext w:val="0"/>
        <w:spacing w:before="320" w:after="80"/>
        <w:rPr>
          <w:rFonts w:ascii="Arial" w:hAnsi="Arial"/>
          <w:sz w:val="22"/>
          <w:szCs w:val="22"/>
        </w:rPr>
      </w:pPr>
      <w:r w:rsidRPr="00014413">
        <w:rPr>
          <w:rFonts w:ascii="Arial" w:hAnsi="Arial"/>
          <w:sz w:val="22"/>
          <w:szCs w:val="22"/>
        </w:rPr>
        <w:t>LICENSES</w:t>
      </w:r>
      <w:r>
        <w:rPr>
          <w:rFonts w:ascii="Arial" w:hAnsi="Arial"/>
          <w:sz w:val="22"/>
          <w:szCs w:val="22"/>
        </w:rPr>
        <w:t xml:space="preserve"> AND OTHER</w:t>
      </w:r>
      <w:r w:rsidRPr="00014413">
        <w:rPr>
          <w:rFonts w:ascii="Arial" w:hAnsi="Arial"/>
          <w:sz w:val="22"/>
          <w:szCs w:val="22"/>
        </w:rPr>
        <w:t xml:space="preserve"> REQUIREMENTS: </w:t>
      </w:r>
    </w:p>
    <w:p w:rsidR="00BD6810" w:rsidRPr="00014413" w:rsidRDefault="00BD6810" w:rsidP="0020708A">
      <w:pPr>
        <w:pStyle w:val="CM13"/>
        <w:keepLines/>
        <w:widowControl/>
        <w:spacing w:after="24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w:t>
      </w:r>
      <w:r w:rsidR="00857178">
        <w:rPr>
          <w:rFonts w:ascii="Arial" w:hAnsi="Arial" w:cs="Arial"/>
          <w:szCs w:val="22"/>
        </w:rPr>
        <w:t>’</w:t>
      </w:r>
      <w:r w:rsidR="00A77E4C" w:rsidRPr="00014413">
        <w:rPr>
          <w:rFonts w:ascii="Arial" w:hAnsi="Arial" w:cs="Arial"/>
          <w:szCs w:val="22"/>
        </w:rPr>
        <w:t>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istrict</w:t>
      </w:r>
      <w:r w:rsidR="00857178">
        <w:rPr>
          <w:rFonts w:ascii="Arial" w:hAnsi="Arial" w:cs="Arial"/>
          <w:szCs w:val="22"/>
        </w:rPr>
        <w:t>’</w:t>
      </w:r>
      <w:r w:rsidR="00014413" w:rsidRPr="00014413">
        <w:rPr>
          <w:rFonts w:ascii="Arial" w:hAnsi="Arial" w:cs="Arial"/>
          <w:szCs w:val="22"/>
        </w:rPr>
        <w:t xml:space="preserve">s </w:t>
      </w:r>
      <w:r w:rsidR="00A77E4C" w:rsidRPr="00014413">
        <w:rPr>
          <w:rFonts w:ascii="Arial" w:hAnsi="Arial" w:cs="Arial"/>
          <w:szCs w:val="22"/>
        </w:rPr>
        <w:t>vehicle insurance program.</w:t>
      </w:r>
      <w:r w:rsidR="00BF2DE2">
        <w:rPr>
          <w:rFonts w:ascii="Arial" w:hAnsi="Arial" w:cs="Arial"/>
          <w:szCs w:val="22"/>
        </w:rPr>
        <w:t xml:space="preserve"> </w:t>
      </w:r>
    </w:p>
    <w:p w:rsidR="001B63A4" w:rsidRDefault="001B63A4" w:rsidP="0020708A">
      <w:pPr>
        <w:tabs>
          <w:tab w:val="left" w:pos="-1440"/>
          <w:tab w:val="left" w:pos="-720"/>
          <w:tab w:val="left" w:pos="720"/>
          <w:tab w:val="left" w:pos="1152"/>
        </w:tabs>
        <w:spacing w:before="320" w:after="80"/>
        <w:rPr>
          <w:rFonts w:cs="Arial"/>
          <w:b/>
          <w:bCs/>
          <w:sz w:val="22"/>
          <w:szCs w:val="22"/>
        </w:rPr>
      </w:pPr>
      <w:r w:rsidRPr="001B63A4">
        <w:rPr>
          <w:rFonts w:cs="Arial"/>
          <w:b/>
          <w:bCs/>
          <w:sz w:val="22"/>
          <w:szCs w:val="22"/>
        </w:rPr>
        <w:t>WORK DIRECTION, LEAD AND SUPERVISORY RESPONSIBILITIES:</w:t>
      </w:r>
    </w:p>
    <w:p w:rsidR="00083EC4" w:rsidRPr="00DF66E6" w:rsidRDefault="00083EC4" w:rsidP="00D1057A">
      <w:pPr>
        <w:tabs>
          <w:tab w:val="left" w:pos="-1440"/>
          <w:tab w:val="left" w:pos="-720"/>
          <w:tab w:val="left" w:pos="720"/>
          <w:tab w:val="left" w:pos="1152"/>
        </w:tabs>
        <w:spacing w:after="80"/>
        <w:rPr>
          <w:rFonts w:cs="Arial"/>
          <w:sz w:val="22"/>
          <w:szCs w:val="22"/>
        </w:rPr>
      </w:pPr>
      <w:r w:rsidRPr="00DF66E6">
        <w:rPr>
          <w:rFonts w:cs="Arial"/>
          <w:sz w:val="22"/>
          <w:szCs w:val="22"/>
        </w:rPr>
        <w:t>Manager, Infrastructure Systems &amp; Applications</w:t>
      </w:r>
      <w:r w:rsidR="00DF66E6" w:rsidRPr="00DF66E6">
        <w:rPr>
          <w:rFonts w:cs="Arial"/>
          <w:sz w:val="22"/>
          <w:szCs w:val="22"/>
        </w:rPr>
        <w:t xml:space="preserve"> and</w:t>
      </w:r>
      <w:r w:rsidRPr="00DF66E6">
        <w:rPr>
          <w:rFonts w:cs="Arial"/>
          <w:sz w:val="22"/>
          <w:szCs w:val="22"/>
        </w:rPr>
        <w:t xml:space="preserve"> Manager, Technology Support Services</w:t>
      </w:r>
      <w:r w:rsidR="00DF66E6" w:rsidRPr="00DF66E6">
        <w:rPr>
          <w:rFonts w:cs="Arial"/>
          <w:sz w:val="22"/>
          <w:szCs w:val="22"/>
        </w:rPr>
        <w:t>.</w:t>
      </w:r>
    </w:p>
    <w:p w:rsidR="00990797" w:rsidRDefault="001B63A4" w:rsidP="0020708A">
      <w:pPr>
        <w:tabs>
          <w:tab w:val="left" w:pos="-1440"/>
          <w:tab w:val="left" w:pos="-720"/>
          <w:tab w:val="left" w:pos="720"/>
          <w:tab w:val="left" w:pos="1152"/>
        </w:tabs>
        <w:spacing w:before="320" w:after="80"/>
        <w:rPr>
          <w:rFonts w:cs="Arial"/>
          <w:sz w:val="22"/>
          <w:szCs w:val="22"/>
        </w:rPr>
      </w:pPr>
      <w:r w:rsidRPr="001B63A4">
        <w:rPr>
          <w:rFonts w:cs="Arial"/>
          <w:b/>
          <w:bCs/>
          <w:sz w:val="22"/>
          <w:szCs w:val="22"/>
        </w:rPr>
        <w:t>CONTACTS:</w:t>
      </w:r>
    </w:p>
    <w:p w:rsidR="00BA1E5A" w:rsidRDefault="00BA1E5A" w:rsidP="00BA1E5A">
      <w:pPr>
        <w:tabs>
          <w:tab w:val="left" w:pos="-1440"/>
          <w:tab w:val="left" w:pos="-720"/>
          <w:tab w:val="left" w:pos="720"/>
          <w:tab w:val="left" w:pos="1152"/>
        </w:tabs>
        <w:spacing w:after="80"/>
        <w:rPr>
          <w:rFonts w:cs="Arial"/>
          <w:bCs/>
          <w:sz w:val="22"/>
          <w:szCs w:val="22"/>
        </w:rPr>
      </w:pPr>
      <w:r w:rsidRPr="00BA1E5A">
        <w:rPr>
          <w:rFonts w:cs="Arial"/>
          <w:bCs/>
          <w:sz w:val="22"/>
          <w:szCs w:val="22"/>
        </w:rPr>
        <w:t xml:space="preserve">Administrators, faculty, staff, various service providers, vendors, contractors and other com-munity college </w:t>
      </w:r>
      <w:r>
        <w:rPr>
          <w:rFonts w:cs="Arial"/>
          <w:bCs/>
          <w:sz w:val="22"/>
          <w:szCs w:val="22"/>
        </w:rPr>
        <w:t xml:space="preserve">managers and </w:t>
      </w:r>
      <w:r w:rsidRPr="00BA1E5A">
        <w:rPr>
          <w:rFonts w:cs="Arial"/>
          <w:bCs/>
          <w:sz w:val="22"/>
          <w:szCs w:val="22"/>
        </w:rPr>
        <w:t>IT staff.</w:t>
      </w:r>
    </w:p>
    <w:p w:rsidR="003962BA" w:rsidRDefault="003962BA" w:rsidP="0020708A">
      <w:pPr>
        <w:tabs>
          <w:tab w:val="left" w:pos="-1440"/>
          <w:tab w:val="left" w:pos="-720"/>
          <w:tab w:val="left" w:pos="720"/>
          <w:tab w:val="left" w:pos="1152"/>
        </w:tabs>
        <w:spacing w:before="320" w:after="80"/>
        <w:rPr>
          <w:rFonts w:cs="Arial"/>
          <w:b/>
          <w:bCs/>
          <w:sz w:val="22"/>
          <w:szCs w:val="22"/>
        </w:rPr>
      </w:pPr>
    </w:p>
    <w:p w:rsidR="003962BA" w:rsidRDefault="003962BA" w:rsidP="0020708A">
      <w:pPr>
        <w:tabs>
          <w:tab w:val="left" w:pos="-1440"/>
          <w:tab w:val="left" w:pos="-720"/>
          <w:tab w:val="left" w:pos="720"/>
          <w:tab w:val="left" w:pos="1152"/>
        </w:tabs>
        <w:spacing w:before="320" w:after="80"/>
        <w:rPr>
          <w:rFonts w:cs="Arial"/>
          <w:b/>
          <w:bCs/>
          <w:sz w:val="22"/>
          <w:szCs w:val="22"/>
        </w:rPr>
      </w:pPr>
    </w:p>
    <w:p w:rsidR="001B63A4" w:rsidRPr="00F85512" w:rsidRDefault="001B63A4" w:rsidP="0020708A">
      <w:pPr>
        <w:tabs>
          <w:tab w:val="left" w:pos="-1440"/>
          <w:tab w:val="left" w:pos="-720"/>
          <w:tab w:val="left" w:pos="720"/>
          <w:tab w:val="left" w:pos="1152"/>
        </w:tabs>
        <w:spacing w:before="320" w:after="80"/>
        <w:rPr>
          <w:rFonts w:cs="Arial"/>
          <w:color w:val="FF0000"/>
          <w:sz w:val="22"/>
          <w:szCs w:val="22"/>
        </w:rPr>
      </w:pPr>
      <w:bookmarkStart w:id="0" w:name="_GoBack"/>
      <w:bookmarkEnd w:id="0"/>
      <w:r w:rsidRPr="001B63A4">
        <w:rPr>
          <w:rFonts w:cs="Arial"/>
          <w:b/>
          <w:bCs/>
          <w:sz w:val="22"/>
          <w:szCs w:val="22"/>
        </w:rPr>
        <w:lastRenderedPageBreak/>
        <w:t>PHYSICAL EFFORT</w:t>
      </w:r>
      <w:r w:rsidRPr="00F85512">
        <w:rPr>
          <w:rFonts w:cs="Arial"/>
          <w:b/>
          <w:bCs/>
          <w:sz w:val="22"/>
          <w:szCs w:val="22"/>
        </w:rPr>
        <w:t>:</w:t>
      </w:r>
      <w:r w:rsidR="00BF2DE2">
        <w:rPr>
          <w:rFonts w:cs="Arial"/>
          <w:b/>
          <w:bCs/>
          <w:sz w:val="22"/>
          <w:szCs w:val="22"/>
        </w:rPr>
        <w:t xml:space="preserve"> </w:t>
      </w:r>
    </w:p>
    <w:p w:rsidR="001B63A4" w:rsidRPr="00A232F7" w:rsidRDefault="001B63A4" w:rsidP="0020708A">
      <w:pPr>
        <w:tabs>
          <w:tab w:val="left" w:pos="-1440"/>
          <w:tab w:val="left" w:pos="-720"/>
          <w:tab w:val="left" w:pos="720"/>
          <w:tab w:val="left" w:pos="1152"/>
        </w:tabs>
        <w:spacing w:before="160" w:after="160"/>
        <w:rPr>
          <w:rFonts w:cs="Arial"/>
          <w:i/>
          <w:szCs w:val="22"/>
        </w:rPr>
      </w:pPr>
      <w:r w:rsidRPr="00A232F7">
        <w:rPr>
          <w:rFonts w:cs="Arial"/>
          <w:i/>
          <w:szCs w:val="22"/>
        </w:rPr>
        <w:t xml:space="preserve">The physical efforts described here are representative of those that </w:t>
      </w:r>
      <w:proofErr w:type="gramStart"/>
      <w:r w:rsidRPr="00A232F7">
        <w:rPr>
          <w:rFonts w:cs="Arial"/>
          <w:i/>
          <w:szCs w:val="22"/>
        </w:rPr>
        <w:t>must be met</w:t>
      </w:r>
      <w:proofErr w:type="gramEnd"/>
      <w:r w:rsidRPr="00A232F7">
        <w:rPr>
          <w:rFonts w:cs="Arial"/>
          <w:i/>
          <w:szCs w:val="22"/>
        </w:rPr>
        <w:t xml:space="preserve"> by employees to successfully perform the essential functions of this class. Reasonable accommodations </w:t>
      </w:r>
      <w:proofErr w:type="gramStart"/>
      <w:r w:rsidRPr="00A232F7">
        <w:rPr>
          <w:rFonts w:cs="Arial"/>
          <w:i/>
          <w:szCs w:val="22"/>
        </w:rPr>
        <w:t>may be made</w:t>
      </w:r>
      <w:proofErr w:type="gramEnd"/>
      <w:r w:rsidRPr="00A232F7">
        <w:rPr>
          <w:rFonts w:cs="Arial"/>
          <w:i/>
          <w:szCs w:val="22"/>
        </w:rPr>
        <w:t xml:space="preserve"> to enable individuals with disabilities to perform the essential functions.</w:t>
      </w:r>
    </w:p>
    <w:p w:rsidR="001B63A4" w:rsidRPr="001B63A4" w:rsidRDefault="00BF4AAE" w:rsidP="0020708A">
      <w:pPr>
        <w:pStyle w:val="BodyText3"/>
        <w:spacing w:after="0"/>
        <w:rPr>
          <w:rFonts w:cs="Arial"/>
          <w:sz w:val="22"/>
          <w:szCs w:val="22"/>
        </w:rPr>
      </w:pPr>
      <w:r>
        <w:rPr>
          <w:rFonts w:cs="Arial"/>
          <w:sz w:val="22"/>
          <w:szCs w:val="22"/>
        </w:rPr>
        <w:t xml:space="preserve">Primarily sedentary with </w:t>
      </w:r>
      <w:r w:rsidR="001B63A4" w:rsidRPr="001B63A4">
        <w:rPr>
          <w:rFonts w:cs="Arial"/>
          <w:sz w:val="22"/>
          <w:szCs w:val="22"/>
        </w:rPr>
        <w:t>intermittent standing, walking, bending</w:t>
      </w:r>
      <w:r w:rsidR="00211009">
        <w:rPr>
          <w:rFonts w:cs="Arial"/>
          <w:sz w:val="22"/>
          <w:szCs w:val="22"/>
        </w:rPr>
        <w:t>,</w:t>
      </w:r>
      <w:r w:rsidR="001B63A4" w:rsidRPr="001B63A4">
        <w:rPr>
          <w:rFonts w:cs="Arial"/>
          <w:sz w:val="22"/>
          <w:szCs w:val="22"/>
        </w:rPr>
        <w:t xml:space="preserve"> and stooping; occasional light lifting an</w:t>
      </w:r>
      <w:r>
        <w:rPr>
          <w:rFonts w:cs="Arial"/>
          <w:sz w:val="22"/>
          <w:szCs w:val="22"/>
        </w:rPr>
        <w:t xml:space="preserve">d carrying of objects weighing </w:t>
      </w:r>
      <w:r w:rsidR="0020708A">
        <w:rPr>
          <w:rFonts w:cs="Arial"/>
          <w:sz w:val="22"/>
          <w:szCs w:val="22"/>
        </w:rPr>
        <w:t xml:space="preserve">up to </w:t>
      </w:r>
      <w:r>
        <w:rPr>
          <w:rFonts w:cs="Arial"/>
          <w:sz w:val="22"/>
          <w:szCs w:val="22"/>
        </w:rPr>
        <w:t>2</w:t>
      </w:r>
      <w:r w:rsidR="001B63A4" w:rsidRPr="001B63A4">
        <w:rPr>
          <w:rFonts w:cs="Arial"/>
          <w:sz w:val="22"/>
          <w:szCs w:val="22"/>
        </w:rPr>
        <w:t>5</w:t>
      </w:r>
      <w:r w:rsidR="000E3C19">
        <w:rPr>
          <w:rFonts w:cs="Arial"/>
          <w:sz w:val="22"/>
          <w:szCs w:val="22"/>
        </w:rPr>
        <w:t xml:space="preserve"> pounds; ability to travel to </w:t>
      </w:r>
      <w:r w:rsidR="001B63A4" w:rsidRPr="001B63A4">
        <w:rPr>
          <w:rFonts w:cs="Arial"/>
          <w:sz w:val="22"/>
          <w:szCs w:val="22"/>
        </w:rPr>
        <w:t>vari</w:t>
      </w:r>
      <w:r w:rsidR="000E3C19">
        <w:rPr>
          <w:rFonts w:cs="Arial"/>
          <w:sz w:val="22"/>
          <w:szCs w:val="22"/>
        </w:rPr>
        <w:t>ous</w:t>
      </w:r>
      <w:r w:rsidR="001B63A4" w:rsidRPr="001B63A4">
        <w:rPr>
          <w:rFonts w:cs="Arial"/>
          <w:sz w:val="22"/>
          <w:szCs w:val="22"/>
        </w:rPr>
        <w:t xml:space="preserve"> locations on and off campus as needed to conduct district business.</w:t>
      </w:r>
    </w:p>
    <w:p w:rsidR="001B63A4" w:rsidRPr="001B63A4" w:rsidRDefault="001B63A4" w:rsidP="0020708A">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EMOTIONAL EFFORT:</w:t>
      </w:r>
    </w:p>
    <w:p w:rsidR="001B63A4" w:rsidRPr="001B63A4" w:rsidRDefault="001B63A4" w:rsidP="0020708A">
      <w:pPr>
        <w:tabs>
          <w:tab w:val="left" w:pos="-1440"/>
          <w:tab w:val="left" w:pos="-720"/>
          <w:tab w:val="left" w:pos="720"/>
          <w:tab w:val="left" w:pos="1152"/>
        </w:tabs>
        <w:rPr>
          <w:rFonts w:cs="Arial"/>
          <w:sz w:val="22"/>
          <w:szCs w:val="22"/>
        </w:rPr>
      </w:pPr>
      <w:r w:rsidRPr="001B63A4">
        <w:rPr>
          <w:rFonts w:cs="Arial"/>
          <w:sz w:val="22"/>
          <w:szCs w:val="22"/>
        </w:rPr>
        <w:t>Ability to develop and maintain effective working relationships involving interactions and com</w:t>
      </w:r>
      <w:r w:rsidRPr="001B63A4">
        <w:rPr>
          <w:rFonts w:cs="Arial"/>
          <w:sz w:val="22"/>
          <w:szCs w:val="22"/>
        </w:rPr>
        <w:softHyphen/>
        <w:t>munications personally, by phone and in writing with a variety of individuals and/or groups from diverse backgrounds on a regular, ongoing basis</w:t>
      </w:r>
      <w:proofErr w:type="gramStart"/>
      <w:r w:rsidRPr="001B63A4">
        <w:rPr>
          <w:rFonts w:cs="Arial"/>
          <w:sz w:val="22"/>
          <w:szCs w:val="22"/>
        </w:rPr>
        <w:t>;</w:t>
      </w:r>
      <w:proofErr w:type="gramEnd"/>
      <w:r w:rsidRPr="001B63A4">
        <w:rPr>
          <w:rFonts w:cs="Arial"/>
          <w:sz w:val="22"/>
          <w:szCs w:val="22"/>
        </w:rPr>
        <w:t xml:space="preserve"> ability to </w:t>
      </w:r>
      <w:r w:rsidR="00E223C9">
        <w:rPr>
          <w:rFonts w:cs="Arial"/>
          <w:sz w:val="22"/>
          <w:szCs w:val="22"/>
        </w:rPr>
        <w:t xml:space="preserve">work effectively under pressure on a variety of tasks </w:t>
      </w:r>
      <w:r w:rsidRPr="001B63A4">
        <w:rPr>
          <w:rFonts w:cs="Arial"/>
          <w:sz w:val="22"/>
          <w:szCs w:val="22"/>
        </w:rPr>
        <w:t>concurrently while meeting established deadlines and changing priorities.</w:t>
      </w:r>
    </w:p>
    <w:p w:rsidR="001B63A4" w:rsidRPr="001B63A4" w:rsidRDefault="001B63A4" w:rsidP="0020708A">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WORKING CONDITIONS:</w:t>
      </w:r>
    </w:p>
    <w:p w:rsidR="001B63A4" w:rsidRPr="001B63A4" w:rsidRDefault="001B63A4" w:rsidP="0020708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1B63A4">
        <w:rPr>
          <w:rFonts w:cs="Arial"/>
          <w:sz w:val="22"/>
          <w:szCs w:val="22"/>
        </w:rPr>
        <w:t xml:space="preserve">Primarily </w:t>
      </w:r>
      <w:r w:rsidR="00E223C9">
        <w:rPr>
          <w:rFonts w:cs="Arial"/>
          <w:sz w:val="22"/>
          <w:szCs w:val="22"/>
        </w:rPr>
        <w:t xml:space="preserve">business office environment; subject to </w:t>
      </w:r>
      <w:r w:rsidRPr="001B63A4">
        <w:rPr>
          <w:rFonts w:cs="Arial"/>
          <w:sz w:val="22"/>
          <w:szCs w:val="22"/>
        </w:rPr>
        <w:t xml:space="preserve">frequent </w:t>
      </w:r>
      <w:r w:rsidR="00E223C9">
        <w:rPr>
          <w:rFonts w:cs="Arial"/>
          <w:sz w:val="22"/>
          <w:szCs w:val="22"/>
        </w:rPr>
        <w:t xml:space="preserve">public </w:t>
      </w:r>
      <w:r w:rsidR="00997070">
        <w:rPr>
          <w:rFonts w:cs="Arial"/>
          <w:sz w:val="22"/>
          <w:szCs w:val="22"/>
        </w:rPr>
        <w:t xml:space="preserve">contact </w:t>
      </w:r>
      <w:r w:rsidR="00E223C9">
        <w:rPr>
          <w:rFonts w:cs="Arial"/>
          <w:sz w:val="22"/>
          <w:szCs w:val="22"/>
        </w:rPr>
        <w:t xml:space="preserve">and </w:t>
      </w:r>
      <w:r w:rsidRPr="001B63A4">
        <w:rPr>
          <w:rFonts w:cs="Arial"/>
          <w:sz w:val="22"/>
          <w:szCs w:val="22"/>
        </w:rPr>
        <w:t>inter</w:t>
      </w:r>
      <w:r>
        <w:rPr>
          <w:rFonts w:cs="Arial"/>
          <w:sz w:val="22"/>
          <w:szCs w:val="22"/>
        </w:rPr>
        <w:softHyphen/>
      </w:r>
      <w:r w:rsidR="00E223C9">
        <w:rPr>
          <w:rFonts w:cs="Arial"/>
          <w:sz w:val="22"/>
          <w:szCs w:val="22"/>
        </w:rPr>
        <w:t xml:space="preserve">ruption; </w:t>
      </w:r>
      <w:r w:rsidRPr="001B63A4">
        <w:rPr>
          <w:rFonts w:cs="Arial"/>
          <w:sz w:val="22"/>
          <w:szCs w:val="22"/>
        </w:rPr>
        <w:t>inter</w:t>
      </w:r>
      <w:r w:rsidR="004B39CD">
        <w:rPr>
          <w:rFonts w:cs="Arial"/>
          <w:sz w:val="22"/>
          <w:szCs w:val="22"/>
        </w:rPr>
        <w:softHyphen/>
      </w:r>
      <w:r w:rsidRPr="001B63A4">
        <w:rPr>
          <w:rFonts w:cs="Arial"/>
          <w:sz w:val="22"/>
          <w:szCs w:val="22"/>
        </w:rPr>
        <w:t>mittent exposure to individuals a</w:t>
      </w:r>
      <w:r w:rsidR="00E223C9">
        <w:rPr>
          <w:rFonts w:cs="Arial"/>
          <w:sz w:val="22"/>
          <w:szCs w:val="22"/>
        </w:rPr>
        <w:t>cting in a disagreeable fashion</w:t>
      </w:r>
      <w:proofErr w:type="gramStart"/>
      <w:r w:rsidR="00E223C9">
        <w:rPr>
          <w:rFonts w:cs="Arial"/>
          <w:sz w:val="22"/>
          <w:szCs w:val="22"/>
        </w:rPr>
        <w:t>;</w:t>
      </w:r>
      <w:proofErr w:type="gramEnd"/>
      <w:r w:rsidR="00E223C9">
        <w:rPr>
          <w:rFonts w:cs="Arial"/>
          <w:sz w:val="22"/>
          <w:szCs w:val="22"/>
        </w:rPr>
        <w:t xml:space="preserve"> m</w:t>
      </w:r>
      <w:r w:rsidRPr="001B63A4">
        <w:rPr>
          <w:rFonts w:cs="Arial"/>
          <w:sz w:val="22"/>
          <w:szCs w:val="22"/>
        </w:rPr>
        <w:t xml:space="preserve">ay work at any district location or </w:t>
      </w:r>
      <w:r w:rsidR="00E223C9">
        <w:rPr>
          <w:rFonts w:cs="Arial"/>
          <w:sz w:val="22"/>
          <w:szCs w:val="22"/>
        </w:rPr>
        <w:t>authorized facility with occasional evenings and/or week</w:t>
      </w:r>
      <w:r w:rsidR="004B39CD">
        <w:rPr>
          <w:rFonts w:cs="Arial"/>
          <w:sz w:val="22"/>
          <w:szCs w:val="22"/>
        </w:rPr>
        <w:softHyphen/>
      </w:r>
      <w:r w:rsidR="00E223C9">
        <w:rPr>
          <w:rFonts w:cs="Arial"/>
          <w:sz w:val="22"/>
          <w:szCs w:val="22"/>
        </w:rPr>
        <w:t xml:space="preserve">ends on an as-needed basis. </w:t>
      </w:r>
      <w:r w:rsidRPr="001B63A4">
        <w:rPr>
          <w:rFonts w:cs="Arial"/>
          <w:sz w:val="22"/>
          <w:szCs w:val="22"/>
        </w:rPr>
        <w:t>Occa</w:t>
      </w:r>
      <w:r w:rsidR="0020708A">
        <w:rPr>
          <w:rFonts w:cs="Arial"/>
          <w:sz w:val="22"/>
          <w:szCs w:val="22"/>
        </w:rPr>
        <w:softHyphen/>
      </w:r>
      <w:r w:rsidRPr="001B63A4">
        <w:rPr>
          <w:rFonts w:cs="Arial"/>
          <w:sz w:val="22"/>
          <w:szCs w:val="22"/>
        </w:rPr>
        <w:t xml:space="preserve">sional local travel </w:t>
      </w:r>
      <w:proofErr w:type="gramStart"/>
      <w:r w:rsidRPr="001B63A4">
        <w:rPr>
          <w:rFonts w:cs="Arial"/>
          <w:sz w:val="22"/>
          <w:szCs w:val="22"/>
        </w:rPr>
        <w:t>may be requested</w:t>
      </w:r>
      <w:proofErr w:type="gramEnd"/>
      <w:r w:rsidRPr="001B63A4">
        <w:rPr>
          <w:rFonts w:cs="Arial"/>
          <w:sz w:val="22"/>
          <w:szCs w:val="22"/>
        </w:rPr>
        <w:t>.</w:t>
      </w:r>
    </w:p>
    <w:p w:rsidR="00993DEE" w:rsidRPr="00014413" w:rsidRDefault="00993DEE" w:rsidP="0020708A">
      <w:pPr>
        <w:pStyle w:val="Default"/>
        <w:widowControl/>
        <w:rPr>
          <w:rFonts w:ascii="Arial" w:hAnsi="Arial"/>
          <w:szCs w:val="22"/>
        </w:rPr>
      </w:pPr>
    </w:p>
    <w:sectPr w:rsidR="00993DEE" w:rsidRPr="00014413" w:rsidSect="0066077F">
      <w:headerReference w:type="default" r:id="rId9"/>
      <w:footerReference w:type="default" r:id="rId10"/>
      <w:footerReference w:type="first" r:id="rId11"/>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C2" w:rsidRDefault="00FD52C2">
      <w:r>
        <w:separator/>
      </w:r>
    </w:p>
  </w:endnote>
  <w:endnote w:type="continuationSeparator" w:id="0">
    <w:p w:rsidR="00FD52C2" w:rsidRDefault="00FD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14:anchorId="505C81C4" wp14:editId="07EB1346">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05C6B9D9"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rsidR="001B63A4" w:rsidRPr="00F078B1" w:rsidRDefault="001B63A4" w:rsidP="001B63A4">
    <w:pPr>
      <w:pStyle w:val="Footer"/>
      <w:jc w:val="center"/>
      <w:rPr>
        <w:rFonts w:cs="Arial"/>
        <w:b/>
        <w:bCs/>
        <w:szCs w:val="20"/>
      </w:rPr>
    </w:pPr>
  </w:p>
  <w:p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990797">
      <w:rPr>
        <w:rFonts w:cs="Arial"/>
        <w:b/>
        <w:bCs/>
        <w:szCs w:val="20"/>
      </w:rPr>
      <w:t>October</w:t>
    </w:r>
    <w:r w:rsidR="00D03498">
      <w:rPr>
        <w:rFonts w:cs="Arial"/>
        <w:b/>
        <w:bCs/>
        <w:szCs w:val="20"/>
      </w:rPr>
      <w:t xml:space="preserve"> 202</w:t>
    </w:r>
    <w:r w:rsidR="001234F7">
      <w:rPr>
        <w:rFonts w:cs="Arial"/>
        <w:b/>
        <w:bCs/>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51" w:rsidRDefault="00083551" w:rsidP="00083551">
    <w:pPr>
      <w:pStyle w:val="Footer"/>
      <w:jc w:val="center"/>
      <w:rPr>
        <w:rFonts w:cs="Arial"/>
        <w:b/>
        <w:bCs/>
        <w:szCs w:val="20"/>
      </w:rPr>
    </w:pPr>
    <w:r>
      <w:rPr>
        <w:noProof/>
        <w:szCs w:val="20"/>
      </w:rPr>
      <mc:AlternateContent>
        <mc:Choice Requires="wps">
          <w:drawing>
            <wp:inline distT="0" distB="0" distL="0" distR="0" wp14:anchorId="604F1A74" wp14:editId="55B6AC8E">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228B04DE"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rsidR="000E3C19" w:rsidRPr="00F078B1" w:rsidRDefault="000E3C19" w:rsidP="00083551">
    <w:pPr>
      <w:pStyle w:val="Footer"/>
      <w:jc w:val="center"/>
      <w:rPr>
        <w:rFonts w:cs="Arial"/>
        <w:b/>
        <w:bCs/>
        <w:szCs w:val="20"/>
      </w:rPr>
    </w:pPr>
  </w:p>
  <w:p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990797">
      <w:rPr>
        <w:rFonts w:cs="Arial"/>
        <w:b/>
        <w:bCs/>
        <w:szCs w:val="20"/>
      </w:rPr>
      <w:t>October</w:t>
    </w:r>
    <w:r w:rsidR="00D03498">
      <w:rPr>
        <w:rFonts w:cs="Arial"/>
        <w:b/>
        <w:bCs/>
        <w:szCs w:val="20"/>
      </w:rPr>
      <w:t xml:space="preserve"> 202</w:t>
    </w:r>
    <w:r w:rsidR="001234F7">
      <w:rPr>
        <w:rFonts w:cs="Arial"/>
        <w:b/>
        <w:bCs/>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C2" w:rsidRDefault="00FD52C2">
      <w:r>
        <w:separator/>
      </w:r>
    </w:p>
  </w:footnote>
  <w:footnote w:type="continuationSeparator" w:id="0">
    <w:p w:rsidR="00FD52C2" w:rsidRDefault="00FD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Default="002A291E" w:rsidP="000E3C19">
    <w:pPr>
      <w:pStyle w:val="Header"/>
      <w:tabs>
        <w:tab w:val="clear" w:pos="8640"/>
        <w:tab w:val="right" w:pos="9360"/>
      </w:tabs>
      <w:spacing w:before="120"/>
      <w:rPr>
        <w:b/>
        <w:noProof/>
        <w:sz w:val="22"/>
      </w:rPr>
    </w:pPr>
    <w:r>
      <w:rPr>
        <w:b/>
        <w:sz w:val="22"/>
      </w:rPr>
      <w:t xml:space="preserve">Associate Vice President and </w:t>
    </w:r>
    <w:r w:rsidR="00D03498">
      <w:rPr>
        <w:b/>
        <w:sz w:val="22"/>
      </w:rPr>
      <w:t>Chief Information Systems Officer</w:t>
    </w:r>
    <w:r w:rsidR="00335180" w:rsidRPr="00335180">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3962BA">
      <w:rPr>
        <w:b/>
        <w:noProof/>
        <w:sz w:val="22"/>
      </w:rPr>
      <w:t>3</w:t>
    </w:r>
    <w:r w:rsidR="00335180" w:rsidRPr="00335180">
      <w:rPr>
        <w:b/>
        <w:noProof/>
        <w:sz w:val="22"/>
      </w:rPr>
      <w:fldChar w:fldCharType="end"/>
    </w:r>
  </w:p>
  <w:p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75E63354" wp14:editId="1B4C1208">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8AADC2"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5A67F0"/>
    <w:multiLevelType w:val="hybridMultilevel"/>
    <w:tmpl w:val="64FEE6B6"/>
    <w:lvl w:ilvl="0" w:tplc="1E04E8B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0"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DE3014"/>
    <w:multiLevelType w:val="hybridMultilevel"/>
    <w:tmpl w:val="75E8A48C"/>
    <w:lvl w:ilvl="0" w:tplc="BCC4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00F6422"/>
    <w:multiLevelType w:val="hybridMultilevel"/>
    <w:tmpl w:val="5EB7A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71674C"/>
    <w:multiLevelType w:val="hybridMultilevel"/>
    <w:tmpl w:val="18467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DC6953"/>
    <w:multiLevelType w:val="hybridMultilevel"/>
    <w:tmpl w:val="026EA012"/>
    <w:lvl w:ilvl="0" w:tplc="4C5E2C6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F3A33"/>
    <w:multiLevelType w:val="hybridMultilevel"/>
    <w:tmpl w:val="DBD89032"/>
    <w:lvl w:ilvl="0" w:tplc="1E04E8B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D90B18"/>
    <w:multiLevelType w:val="hybridMultilevel"/>
    <w:tmpl w:val="63D0A7A6"/>
    <w:lvl w:ilvl="0" w:tplc="F4B69E7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20"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28187D"/>
    <w:multiLevelType w:val="hybridMultilevel"/>
    <w:tmpl w:val="961C2260"/>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E23B7"/>
    <w:multiLevelType w:val="hybridMultilevel"/>
    <w:tmpl w:val="A84E5564"/>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B27A2F"/>
    <w:multiLevelType w:val="hybridMultilevel"/>
    <w:tmpl w:val="E3D4E300"/>
    <w:lvl w:ilvl="0" w:tplc="1E04E8B2">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0"/>
  </w:num>
  <w:num w:numId="6">
    <w:abstractNumId w:val="20"/>
  </w:num>
  <w:num w:numId="7">
    <w:abstractNumId w:val="21"/>
  </w:num>
  <w:num w:numId="8">
    <w:abstractNumId w:val="7"/>
  </w:num>
  <w:num w:numId="9">
    <w:abstractNumId w:val="12"/>
  </w:num>
  <w:num w:numId="10">
    <w:abstractNumId w:val="18"/>
  </w:num>
  <w:num w:numId="11">
    <w:abstractNumId w:val="13"/>
  </w:num>
  <w:num w:numId="12">
    <w:abstractNumId w:val="15"/>
  </w:num>
  <w:num w:numId="13">
    <w:abstractNumId w:val="26"/>
  </w:num>
  <w:num w:numId="14">
    <w:abstractNumId w:val="24"/>
  </w:num>
  <w:num w:numId="15">
    <w:abstractNumId w:val="5"/>
  </w:num>
  <w:num w:numId="16">
    <w:abstractNumId w:val="4"/>
  </w:num>
  <w:num w:numId="17">
    <w:abstractNumId w:val="6"/>
  </w:num>
  <w:num w:numId="18">
    <w:abstractNumId w:val="19"/>
  </w:num>
  <w:num w:numId="19">
    <w:abstractNumId w:val="9"/>
  </w:num>
  <w:num w:numId="20">
    <w:abstractNumId w:val="16"/>
  </w:num>
  <w:num w:numId="21">
    <w:abstractNumId w:val="11"/>
  </w:num>
  <w:num w:numId="22">
    <w:abstractNumId w:val="23"/>
  </w:num>
  <w:num w:numId="23">
    <w:abstractNumId w:val="22"/>
  </w:num>
  <w:num w:numId="24">
    <w:abstractNumId w:val="25"/>
  </w:num>
  <w:num w:numId="25">
    <w:abstractNumId w:val="27"/>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00F07F-4F4E-44CB-988A-B03D265FDC93}"/>
    <w:docVar w:name="dgnword-eventsink" w:val="707950800"/>
  </w:docVars>
  <w:rsids>
    <w:rsidRoot w:val="00972DAF"/>
    <w:rsid w:val="00014413"/>
    <w:rsid w:val="00022BF5"/>
    <w:rsid w:val="0002397E"/>
    <w:rsid w:val="000360E5"/>
    <w:rsid w:val="000447C2"/>
    <w:rsid w:val="00077C23"/>
    <w:rsid w:val="00083551"/>
    <w:rsid w:val="00083EC4"/>
    <w:rsid w:val="00085F2C"/>
    <w:rsid w:val="00092503"/>
    <w:rsid w:val="0009443B"/>
    <w:rsid w:val="000A103C"/>
    <w:rsid w:val="000B54E2"/>
    <w:rsid w:val="000C0C49"/>
    <w:rsid w:val="000E3C19"/>
    <w:rsid w:val="000E4442"/>
    <w:rsid w:val="000F22BB"/>
    <w:rsid w:val="000F4F55"/>
    <w:rsid w:val="00106187"/>
    <w:rsid w:val="0010714C"/>
    <w:rsid w:val="001234F7"/>
    <w:rsid w:val="00133FE4"/>
    <w:rsid w:val="00167FA8"/>
    <w:rsid w:val="001701E1"/>
    <w:rsid w:val="00172DF2"/>
    <w:rsid w:val="00175B3A"/>
    <w:rsid w:val="001775D9"/>
    <w:rsid w:val="00180824"/>
    <w:rsid w:val="00187A67"/>
    <w:rsid w:val="001B63A4"/>
    <w:rsid w:val="001D5AD6"/>
    <w:rsid w:val="001F6AA7"/>
    <w:rsid w:val="00202AA5"/>
    <w:rsid w:val="00206E5A"/>
    <w:rsid w:val="0020708A"/>
    <w:rsid w:val="00210182"/>
    <w:rsid w:val="002106CB"/>
    <w:rsid w:val="00211009"/>
    <w:rsid w:val="0024118E"/>
    <w:rsid w:val="00247965"/>
    <w:rsid w:val="00254ACF"/>
    <w:rsid w:val="0025564B"/>
    <w:rsid w:val="0025680B"/>
    <w:rsid w:val="00263A07"/>
    <w:rsid w:val="0027542D"/>
    <w:rsid w:val="002804F1"/>
    <w:rsid w:val="00291D34"/>
    <w:rsid w:val="002A291E"/>
    <w:rsid w:val="002A32A3"/>
    <w:rsid w:val="002E3E5A"/>
    <w:rsid w:val="002F006A"/>
    <w:rsid w:val="003250A7"/>
    <w:rsid w:val="00335180"/>
    <w:rsid w:val="003374BC"/>
    <w:rsid w:val="00360463"/>
    <w:rsid w:val="00366C9D"/>
    <w:rsid w:val="003671AF"/>
    <w:rsid w:val="00367E96"/>
    <w:rsid w:val="00371F9F"/>
    <w:rsid w:val="0037531B"/>
    <w:rsid w:val="003855FB"/>
    <w:rsid w:val="00395A2D"/>
    <w:rsid w:val="003962BA"/>
    <w:rsid w:val="003A51FA"/>
    <w:rsid w:val="003B4117"/>
    <w:rsid w:val="003E724C"/>
    <w:rsid w:val="003F7B4B"/>
    <w:rsid w:val="004032E7"/>
    <w:rsid w:val="00403CB4"/>
    <w:rsid w:val="00415B54"/>
    <w:rsid w:val="00434008"/>
    <w:rsid w:val="00444DEA"/>
    <w:rsid w:val="004614DA"/>
    <w:rsid w:val="00472510"/>
    <w:rsid w:val="00472D14"/>
    <w:rsid w:val="00492EA8"/>
    <w:rsid w:val="004A3461"/>
    <w:rsid w:val="004A355A"/>
    <w:rsid w:val="004B39CD"/>
    <w:rsid w:val="004C20D4"/>
    <w:rsid w:val="004C7539"/>
    <w:rsid w:val="004D521C"/>
    <w:rsid w:val="004F6CFF"/>
    <w:rsid w:val="004F795E"/>
    <w:rsid w:val="005038B1"/>
    <w:rsid w:val="00511E7A"/>
    <w:rsid w:val="0051664F"/>
    <w:rsid w:val="00520C0F"/>
    <w:rsid w:val="005223E7"/>
    <w:rsid w:val="005236B7"/>
    <w:rsid w:val="0052726B"/>
    <w:rsid w:val="00560907"/>
    <w:rsid w:val="00564289"/>
    <w:rsid w:val="00564843"/>
    <w:rsid w:val="0057031D"/>
    <w:rsid w:val="00571D36"/>
    <w:rsid w:val="005856D7"/>
    <w:rsid w:val="00590FB7"/>
    <w:rsid w:val="00593548"/>
    <w:rsid w:val="005937E6"/>
    <w:rsid w:val="00594C18"/>
    <w:rsid w:val="005A0363"/>
    <w:rsid w:val="005A212B"/>
    <w:rsid w:val="005C1292"/>
    <w:rsid w:val="005C183F"/>
    <w:rsid w:val="005D1D00"/>
    <w:rsid w:val="005E0AE8"/>
    <w:rsid w:val="005E399B"/>
    <w:rsid w:val="005E6391"/>
    <w:rsid w:val="00604A63"/>
    <w:rsid w:val="0063328E"/>
    <w:rsid w:val="00637F61"/>
    <w:rsid w:val="00645F16"/>
    <w:rsid w:val="00646523"/>
    <w:rsid w:val="00651AB6"/>
    <w:rsid w:val="0066077F"/>
    <w:rsid w:val="00670993"/>
    <w:rsid w:val="00677C0E"/>
    <w:rsid w:val="00682868"/>
    <w:rsid w:val="006863F2"/>
    <w:rsid w:val="006B0E67"/>
    <w:rsid w:val="006C0C3B"/>
    <w:rsid w:val="006C151B"/>
    <w:rsid w:val="006C2F28"/>
    <w:rsid w:val="006E0CF8"/>
    <w:rsid w:val="0070316D"/>
    <w:rsid w:val="0070798B"/>
    <w:rsid w:val="00723FCB"/>
    <w:rsid w:val="0073057B"/>
    <w:rsid w:val="00763241"/>
    <w:rsid w:val="0076467F"/>
    <w:rsid w:val="00774420"/>
    <w:rsid w:val="007876D9"/>
    <w:rsid w:val="00796AF3"/>
    <w:rsid w:val="007B5CC8"/>
    <w:rsid w:val="007B6DC6"/>
    <w:rsid w:val="007D0DD0"/>
    <w:rsid w:val="007E1394"/>
    <w:rsid w:val="008207A2"/>
    <w:rsid w:val="00826898"/>
    <w:rsid w:val="00851001"/>
    <w:rsid w:val="00857178"/>
    <w:rsid w:val="00864A6E"/>
    <w:rsid w:val="00872286"/>
    <w:rsid w:val="008814D4"/>
    <w:rsid w:val="00881AFB"/>
    <w:rsid w:val="008858D3"/>
    <w:rsid w:val="0088660E"/>
    <w:rsid w:val="00886FE2"/>
    <w:rsid w:val="008A118A"/>
    <w:rsid w:val="008A7F25"/>
    <w:rsid w:val="008B36F1"/>
    <w:rsid w:val="008D586E"/>
    <w:rsid w:val="008E5F4F"/>
    <w:rsid w:val="008F3007"/>
    <w:rsid w:val="008F4674"/>
    <w:rsid w:val="009023DE"/>
    <w:rsid w:val="009035E8"/>
    <w:rsid w:val="009445FB"/>
    <w:rsid w:val="009575DA"/>
    <w:rsid w:val="00972DAF"/>
    <w:rsid w:val="00986866"/>
    <w:rsid w:val="00990797"/>
    <w:rsid w:val="00993DAB"/>
    <w:rsid w:val="00993DEE"/>
    <w:rsid w:val="00997070"/>
    <w:rsid w:val="009A32B6"/>
    <w:rsid w:val="009A4F75"/>
    <w:rsid w:val="009C4E04"/>
    <w:rsid w:val="009C7C46"/>
    <w:rsid w:val="009D289E"/>
    <w:rsid w:val="009D57B8"/>
    <w:rsid w:val="009F0FCC"/>
    <w:rsid w:val="009F2393"/>
    <w:rsid w:val="00A100C1"/>
    <w:rsid w:val="00A14EB1"/>
    <w:rsid w:val="00A232F7"/>
    <w:rsid w:val="00A2596A"/>
    <w:rsid w:val="00A273B2"/>
    <w:rsid w:val="00A3230A"/>
    <w:rsid w:val="00A32B95"/>
    <w:rsid w:val="00A3667D"/>
    <w:rsid w:val="00A41C1E"/>
    <w:rsid w:val="00A41D52"/>
    <w:rsid w:val="00A42A93"/>
    <w:rsid w:val="00A4481A"/>
    <w:rsid w:val="00A56E71"/>
    <w:rsid w:val="00A570A4"/>
    <w:rsid w:val="00A74596"/>
    <w:rsid w:val="00A77E4C"/>
    <w:rsid w:val="00A84FF2"/>
    <w:rsid w:val="00A94194"/>
    <w:rsid w:val="00AC03BB"/>
    <w:rsid w:val="00AD18D0"/>
    <w:rsid w:val="00AD6F99"/>
    <w:rsid w:val="00AF69E2"/>
    <w:rsid w:val="00B029EE"/>
    <w:rsid w:val="00B10FD4"/>
    <w:rsid w:val="00B148C0"/>
    <w:rsid w:val="00B20243"/>
    <w:rsid w:val="00B3599A"/>
    <w:rsid w:val="00B365F0"/>
    <w:rsid w:val="00B436EE"/>
    <w:rsid w:val="00B80C14"/>
    <w:rsid w:val="00B91D2C"/>
    <w:rsid w:val="00B9464C"/>
    <w:rsid w:val="00B9564C"/>
    <w:rsid w:val="00BA1E5A"/>
    <w:rsid w:val="00BA3F10"/>
    <w:rsid w:val="00BA59E8"/>
    <w:rsid w:val="00BB1D1C"/>
    <w:rsid w:val="00BB6AFF"/>
    <w:rsid w:val="00BC2E5C"/>
    <w:rsid w:val="00BC7697"/>
    <w:rsid w:val="00BD6810"/>
    <w:rsid w:val="00BE3D05"/>
    <w:rsid w:val="00BF2DE2"/>
    <w:rsid w:val="00BF37D4"/>
    <w:rsid w:val="00BF4AAE"/>
    <w:rsid w:val="00BF5BDB"/>
    <w:rsid w:val="00BF6A6A"/>
    <w:rsid w:val="00C148A0"/>
    <w:rsid w:val="00C2503C"/>
    <w:rsid w:val="00C45F40"/>
    <w:rsid w:val="00C51678"/>
    <w:rsid w:val="00C725B5"/>
    <w:rsid w:val="00C74F36"/>
    <w:rsid w:val="00C83E60"/>
    <w:rsid w:val="00C93BB3"/>
    <w:rsid w:val="00C97A65"/>
    <w:rsid w:val="00CB432F"/>
    <w:rsid w:val="00CE2AC4"/>
    <w:rsid w:val="00CF0E64"/>
    <w:rsid w:val="00CF12E3"/>
    <w:rsid w:val="00CF2689"/>
    <w:rsid w:val="00CF3AA9"/>
    <w:rsid w:val="00D00374"/>
    <w:rsid w:val="00D03498"/>
    <w:rsid w:val="00D1057A"/>
    <w:rsid w:val="00D1776C"/>
    <w:rsid w:val="00D43825"/>
    <w:rsid w:val="00D613DE"/>
    <w:rsid w:val="00D84F48"/>
    <w:rsid w:val="00D85D05"/>
    <w:rsid w:val="00D912B7"/>
    <w:rsid w:val="00DB062F"/>
    <w:rsid w:val="00DB322B"/>
    <w:rsid w:val="00DB3D63"/>
    <w:rsid w:val="00DB4C80"/>
    <w:rsid w:val="00DD12D6"/>
    <w:rsid w:val="00DD4008"/>
    <w:rsid w:val="00DD688A"/>
    <w:rsid w:val="00DE4406"/>
    <w:rsid w:val="00DF66E6"/>
    <w:rsid w:val="00E01A8A"/>
    <w:rsid w:val="00E115AB"/>
    <w:rsid w:val="00E20452"/>
    <w:rsid w:val="00E21494"/>
    <w:rsid w:val="00E223C9"/>
    <w:rsid w:val="00E457F5"/>
    <w:rsid w:val="00E51506"/>
    <w:rsid w:val="00E65CA0"/>
    <w:rsid w:val="00E8161F"/>
    <w:rsid w:val="00E83B2C"/>
    <w:rsid w:val="00E944AD"/>
    <w:rsid w:val="00E96966"/>
    <w:rsid w:val="00EA1A38"/>
    <w:rsid w:val="00EA7296"/>
    <w:rsid w:val="00EC5DFE"/>
    <w:rsid w:val="00EC6525"/>
    <w:rsid w:val="00ED253F"/>
    <w:rsid w:val="00EE1731"/>
    <w:rsid w:val="00EE7532"/>
    <w:rsid w:val="00F1210A"/>
    <w:rsid w:val="00F12FB8"/>
    <w:rsid w:val="00F1456F"/>
    <w:rsid w:val="00F27EE3"/>
    <w:rsid w:val="00F458D4"/>
    <w:rsid w:val="00F60659"/>
    <w:rsid w:val="00F702DC"/>
    <w:rsid w:val="00F81DC6"/>
    <w:rsid w:val="00F82CA8"/>
    <w:rsid w:val="00F853DA"/>
    <w:rsid w:val="00F85512"/>
    <w:rsid w:val="00F9643F"/>
    <w:rsid w:val="00FA01EF"/>
    <w:rsid w:val="00FB5063"/>
    <w:rsid w:val="00FD52C2"/>
    <w:rsid w:val="00FE66DE"/>
    <w:rsid w:val="00FF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2E568A"/>
  <w15:docId w15:val="{34DDA7ED-2166-40E3-ADEB-5F402D79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B967-920A-4453-9967-9C48FDBE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template-1.dot</Template>
  <TotalTime>6</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exec class spec</vt:lpstr>
    </vt:vector>
  </TitlesOfParts>
  <Company>RSG</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 class spec</dc:title>
  <dc:creator>Roz</dc:creator>
  <cp:keywords>MiraCosta class spec template</cp:keywords>
  <cp:lastModifiedBy>Shawna Sourivanh</cp:lastModifiedBy>
  <cp:revision>4</cp:revision>
  <cp:lastPrinted>2016-06-30T22:48:00Z</cp:lastPrinted>
  <dcterms:created xsi:type="dcterms:W3CDTF">2021-10-14T15:37:00Z</dcterms:created>
  <dcterms:modified xsi:type="dcterms:W3CDTF">2021-10-15T15:06:00Z</dcterms:modified>
</cp:coreProperties>
</file>