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52E" w:rsidRDefault="00B10FD4" w:rsidP="006A7A2D">
      <w:pPr>
        <w:rPr>
          <w:spacing w:val="-3"/>
          <w:sz w:val="22"/>
          <w:szCs w:val="22"/>
        </w:rPr>
      </w:pPr>
      <w:r w:rsidRPr="00014413">
        <w:rPr>
          <w:noProof/>
        </w:rPr>
        <w:drawing>
          <wp:inline distT="0" distB="0" distL="0" distR="0">
            <wp:extent cx="1285875" cy="762000"/>
            <wp:effectExtent l="0" t="0" r="9525" b="0"/>
            <wp:docPr id="6" name="Picture 6" title="MiraCos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oz\Documents\RSG\MiraCosta\MCC Logo_RGB.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85875" cy="762000"/>
                    </a:xfrm>
                    <a:prstGeom prst="rect">
                      <a:avLst/>
                    </a:prstGeom>
                    <a:noFill/>
                    <a:ln>
                      <a:noFill/>
                    </a:ln>
                  </pic:spPr>
                </pic:pic>
              </a:graphicData>
            </a:graphic>
          </wp:inline>
        </w:drawing>
      </w:r>
    </w:p>
    <w:p w:rsidR="00AF69E2" w:rsidRPr="006D6E49" w:rsidRDefault="0064252E" w:rsidP="006A7A2D">
      <w:pPr>
        <w:pStyle w:val="Heading3"/>
        <w:keepNext w:val="0"/>
        <w:jc w:val="center"/>
        <w:rPr>
          <w:rFonts w:ascii="Arial" w:hAnsi="Arial"/>
          <w:sz w:val="22"/>
          <w:szCs w:val="22"/>
        </w:rPr>
      </w:pPr>
      <w:r w:rsidRPr="0064252E">
        <w:rPr>
          <w:rFonts w:ascii="Arial" w:hAnsi="Arial"/>
          <w:spacing w:val="-3"/>
          <w:sz w:val="22"/>
          <w:szCs w:val="22"/>
        </w:rPr>
        <w:t xml:space="preserve">ADMISSIONS AND RECORDS </w:t>
      </w:r>
      <w:r w:rsidR="001B7949">
        <w:rPr>
          <w:rFonts w:ascii="Arial" w:hAnsi="Arial"/>
          <w:spacing w:val="-3"/>
          <w:sz w:val="22"/>
          <w:szCs w:val="22"/>
        </w:rPr>
        <w:t>SPECIALIST</w:t>
      </w:r>
      <w:r w:rsidRPr="0064252E">
        <w:rPr>
          <w:rFonts w:ascii="Arial" w:hAnsi="Arial"/>
          <w:spacing w:val="-3"/>
          <w:sz w:val="22"/>
          <w:szCs w:val="22"/>
        </w:rPr>
        <w:t xml:space="preserve"> – TRANSCRIPT CLERK</w:t>
      </w:r>
    </w:p>
    <w:tbl>
      <w:tblPr>
        <w:tblStyle w:val="TableGrid"/>
        <w:tblW w:w="0" w:type="auto"/>
        <w:tblInd w:w="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job details"/>
      </w:tblPr>
      <w:tblGrid>
        <w:gridCol w:w="1440"/>
        <w:gridCol w:w="4050"/>
        <w:gridCol w:w="1350"/>
        <w:gridCol w:w="2718"/>
      </w:tblGrid>
      <w:tr w:rsidR="003E2784" w:rsidRPr="00014413" w:rsidTr="00A40A56">
        <w:trPr>
          <w:cantSplit/>
          <w:tblHeader/>
        </w:trPr>
        <w:tc>
          <w:tcPr>
            <w:tcW w:w="1440" w:type="dxa"/>
            <w:tcMar>
              <w:top w:w="86" w:type="dxa"/>
              <w:left w:w="115" w:type="dxa"/>
              <w:bottom w:w="86" w:type="dxa"/>
              <w:right w:w="115" w:type="dxa"/>
            </w:tcMar>
          </w:tcPr>
          <w:p w:rsidR="003E2784" w:rsidRPr="00014413" w:rsidRDefault="003E2784" w:rsidP="006A7A2D">
            <w:pPr>
              <w:tabs>
                <w:tab w:val="left" w:pos="-1440"/>
                <w:tab w:val="left" w:pos="-720"/>
                <w:tab w:val="left" w:pos="360"/>
                <w:tab w:val="left" w:pos="720"/>
                <w:tab w:val="left" w:pos="1152"/>
              </w:tabs>
              <w:rPr>
                <w:rFonts w:cs="Arial"/>
                <w:b/>
                <w:spacing w:val="-3"/>
                <w:szCs w:val="22"/>
              </w:rPr>
            </w:pPr>
            <w:r w:rsidRPr="00014413">
              <w:rPr>
                <w:rFonts w:cs="Arial"/>
                <w:b/>
                <w:spacing w:val="-3"/>
                <w:szCs w:val="22"/>
              </w:rPr>
              <w:t xml:space="preserve">Reports to: </w:t>
            </w:r>
          </w:p>
        </w:tc>
        <w:tc>
          <w:tcPr>
            <w:tcW w:w="4050" w:type="dxa"/>
            <w:tcMar>
              <w:top w:w="86" w:type="dxa"/>
              <w:left w:w="115" w:type="dxa"/>
              <w:bottom w:w="86" w:type="dxa"/>
              <w:right w:w="115" w:type="dxa"/>
            </w:tcMar>
          </w:tcPr>
          <w:p w:rsidR="003E2784" w:rsidRPr="009051F5" w:rsidRDefault="009579E8" w:rsidP="006A7A2D">
            <w:pPr>
              <w:tabs>
                <w:tab w:val="left" w:pos="-1440"/>
                <w:tab w:val="left" w:pos="-720"/>
                <w:tab w:val="left" w:pos="360"/>
                <w:tab w:val="left" w:pos="720"/>
                <w:tab w:val="left" w:pos="1152"/>
              </w:tabs>
              <w:suppressAutoHyphens/>
            </w:pPr>
            <w:r w:rsidRPr="003442E4">
              <w:t>Director, Admissions &amp; Records/Registrar</w:t>
            </w:r>
          </w:p>
        </w:tc>
        <w:tc>
          <w:tcPr>
            <w:tcW w:w="1350" w:type="dxa"/>
          </w:tcPr>
          <w:p w:rsidR="003E2784" w:rsidRPr="00014413" w:rsidRDefault="003E2784" w:rsidP="006A7A2D">
            <w:pPr>
              <w:tabs>
                <w:tab w:val="left" w:pos="-1440"/>
                <w:tab w:val="left" w:pos="-720"/>
                <w:tab w:val="left" w:pos="360"/>
                <w:tab w:val="left" w:pos="720"/>
                <w:tab w:val="left" w:pos="1152"/>
              </w:tabs>
              <w:rPr>
                <w:rFonts w:cs="Arial"/>
                <w:b/>
                <w:spacing w:val="-3"/>
                <w:szCs w:val="22"/>
              </w:rPr>
            </w:pPr>
          </w:p>
        </w:tc>
        <w:tc>
          <w:tcPr>
            <w:tcW w:w="2718" w:type="dxa"/>
          </w:tcPr>
          <w:p w:rsidR="003E2784" w:rsidRPr="00014413" w:rsidRDefault="003E2784" w:rsidP="006A7A2D">
            <w:pPr>
              <w:tabs>
                <w:tab w:val="left" w:pos="-1440"/>
                <w:tab w:val="left" w:pos="-720"/>
                <w:tab w:val="left" w:pos="360"/>
                <w:tab w:val="left" w:pos="720"/>
                <w:tab w:val="left" w:pos="1152"/>
              </w:tabs>
              <w:rPr>
                <w:rFonts w:cs="Arial"/>
                <w:spacing w:val="-3"/>
                <w:szCs w:val="22"/>
              </w:rPr>
            </w:pPr>
          </w:p>
        </w:tc>
      </w:tr>
      <w:tr w:rsidR="009579E8" w:rsidRPr="00014413" w:rsidTr="00A40A56">
        <w:trPr>
          <w:trHeight w:val="29"/>
        </w:trPr>
        <w:tc>
          <w:tcPr>
            <w:tcW w:w="1440" w:type="dxa"/>
            <w:tcMar>
              <w:top w:w="86" w:type="dxa"/>
              <w:left w:w="115" w:type="dxa"/>
              <w:bottom w:w="86" w:type="dxa"/>
              <w:right w:w="115" w:type="dxa"/>
            </w:tcMar>
          </w:tcPr>
          <w:p w:rsidR="009579E8" w:rsidRPr="00014413" w:rsidRDefault="009579E8" w:rsidP="006A7A2D">
            <w:pPr>
              <w:tabs>
                <w:tab w:val="left" w:pos="-1440"/>
                <w:tab w:val="left" w:pos="-720"/>
                <w:tab w:val="left" w:pos="360"/>
                <w:tab w:val="left" w:pos="720"/>
                <w:tab w:val="left" w:pos="1152"/>
              </w:tabs>
              <w:rPr>
                <w:rFonts w:cs="Arial"/>
                <w:b/>
                <w:spacing w:val="-3"/>
                <w:szCs w:val="22"/>
              </w:rPr>
            </w:pPr>
            <w:r w:rsidRPr="00014413">
              <w:rPr>
                <w:rFonts w:cs="Arial"/>
                <w:b/>
                <w:spacing w:val="-3"/>
                <w:szCs w:val="22"/>
              </w:rPr>
              <w:t>Dept:</w:t>
            </w:r>
          </w:p>
        </w:tc>
        <w:tc>
          <w:tcPr>
            <w:tcW w:w="4050" w:type="dxa"/>
            <w:tcMar>
              <w:top w:w="86" w:type="dxa"/>
              <w:left w:w="115" w:type="dxa"/>
              <w:bottom w:w="86" w:type="dxa"/>
              <w:right w:w="115" w:type="dxa"/>
            </w:tcMar>
          </w:tcPr>
          <w:p w:rsidR="009579E8" w:rsidRPr="00014413" w:rsidRDefault="009579E8" w:rsidP="006A7A2D">
            <w:pPr>
              <w:tabs>
                <w:tab w:val="left" w:pos="-1440"/>
                <w:tab w:val="left" w:pos="-720"/>
                <w:tab w:val="left" w:pos="360"/>
                <w:tab w:val="left" w:pos="720"/>
                <w:tab w:val="left" w:pos="1152"/>
              </w:tabs>
              <w:suppressAutoHyphens/>
              <w:rPr>
                <w:rFonts w:cs="Arial"/>
                <w:spacing w:val="-3"/>
                <w:szCs w:val="22"/>
              </w:rPr>
            </w:pPr>
            <w:r>
              <w:rPr>
                <w:rFonts w:cs="Arial"/>
                <w:spacing w:val="-3"/>
                <w:szCs w:val="22"/>
              </w:rPr>
              <w:t>Admissions &amp; Student Support</w:t>
            </w:r>
          </w:p>
        </w:tc>
        <w:tc>
          <w:tcPr>
            <w:tcW w:w="1350" w:type="dxa"/>
          </w:tcPr>
          <w:p w:rsidR="009579E8" w:rsidRPr="00014413" w:rsidRDefault="009579E8" w:rsidP="006A7A2D">
            <w:pPr>
              <w:tabs>
                <w:tab w:val="left" w:pos="-1440"/>
                <w:tab w:val="left" w:pos="-720"/>
                <w:tab w:val="left" w:pos="360"/>
                <w:tab w:val="left" w:pos="720"/>
                <w:tab w:val="left" w:pos="1152"/>
              </w:tabs>
              <w:rPr>
                <w:rFonts w:cs="Arial"/>
                <w:b/>
                <w:spacing w:val="-3"/>
                <w:szCs w:val="22"/>
              </w:rPr>
            </w:pPr>
            <w:r w:rsidRPr="00014413">
              <w:rPr>
                <w:rFonts w:cs="Arial"/>
                <w:b/>
                <w:spacing w:val="-3"/>
                <w:szCs w:val="22"/>
              </w:rPr>
              <w:t>Range:</w:t>
            </w:r>
          </w:p>
        </w:tc>
        <w:tc>
          <w:tcPr>
            <w:tcW w:w="2718" w:type="dxa"/>
            <w:tcMar>
              <w:top w:w="86" w:type="dxa"/>
              <w:left w:w="115" w:type="dxa"/>
              <w:bottom w:w="86" w:type="dxa"/>
              <w:right w:w="115" w:type="dxa"/>
            </w:tcMar>
          </w:tcPr>
          <w:p w:rsidR="009579E8" w:rsidRPr="00014413" w:rsidRDefault="00AC0EC1" w:rsidP="006A7A2D">
            <w:pPr>
              <w:tabs>
                <w:tab w:val="left" w:pos="-1440"/>
                <w:tab w:val="left" w:pos="-720"/>
                <w:tab w:val="left" w:pos="360"/>
                <w:tab w:val="left" w:pos="720"/>
                <w:tab w:val="left" w:pos="1152"/>
              </w:tabs>
              <w:rPr>
                <w:rFonts w:cs="Arial"/>
                <w:spacing w:val="-3"/>
                <w:szCs w:val="22"/>
              </w:rPr>
            </w:pPr>
            <w:r>
              <w:rPr>
                <w:rFonts w:cs="Arial"/>
                <w:spacing w:val="-3"/>
                <w:szCs w:val="22"/>
              </w:rPr>
              <w:t>20</w:t>
            </w:r>
          </w:p>
        </w:tc>
      </w:tr>
      <w:tr w:rsidR="009579E8" w:rsidRPr="00014413" w:rsidTr="00A40A56">
        <w:tc>
          <w:tcPr>
            <w:tcW w:w="1440" w:type="dxa"/>
            <w:tcMar>
              <w:top w:w="86" w:type="dxa"/>
              <w:left w:w="115" w:type="dxa"/>
              <w:bottom w:w="86" w:type="dxa"/>
              <w:right w:w="115" w:type="dxa"/>
            </w:tcMar>
          </w:tcPr>
          <w:p w:rsidR="009579E8" w:rsidRPr="00014413" w:rsidRDefault="009579E8" w:rsidP="006A7A2D">
            <w:pPr>
              <w:tabs>
                <w:tab w:val="left" w:pos="-1440"/>
                <w:tab w:val="left" w:pos="-720"/>
                <w:tab w:val="left" w:pos="360"/>
                <w:tab w:val="left" w:pos="720"/>
                <w:tab w:val="left" w:pos="1152"/>
              </w:tabs>
              <w:rPr>
                <w:rFonts w:cs="Arial"/>
                <w:b/>
                <w:spacing w:val="-3"/>
                <w:szCs w:val="22"/>
              </w:rPr>
            </w:pPr>
            <w:r w:rsidRPr="00014413">
              <w:rPr>
                <w:rFonts w:cs="Arial"/>
                <w:b/>
                <w:spacing w:val="-3"/>
                <w:szCs w:val="22"/>
              </w:rPr>
              <w:t>FLSA:</w:t>
            </w:r>
          </w:p>
        </w:tc>
        <w:tc>
          <w:tcPr>
            <w:tcW w:w="4050" w:type="dxa"/>
            <w:tcMar>
              <w:top w:w="86" w:type="dxa"/>
              <w:left w:w="115" w:type="dxa"/>
              <w:bottom w:w="86" w:type="dxa"/>
              <w:right w:w="115" w:type="dxa"/>
            </w:tcMar>
          </w:tcPr>
          <w:p w:rsidR="009579E8" w:rsidRPr="00014413" w:rsidRDefault="009579E8" w:rsidP="006A7A2D">
            <w:pPr>
              <w:tabs>
                <w:tab w:val="left" w:pos="-1440"/>
                <w:tab w:val="left" w:pos="-720"/>
                <w:tab w:val="left" w:pos="360"/>
                <w:tab w:val="left" w:pos="720"/>
                <w:tab w:val="left" w:pos="1152"/>
              </w:tabs>
              <w:suppressAutoHyphens/>
              <w:rPr>
                <w:rFonts w:cs="Arial"/>
                <w:spacing w:val="-3"/>
                <w:szCs w:val="22"/>
              </w:rPr>
            </w:pPr>
            <w:r>
              <w:rPr>
                <w:rFonts w:cs="Arial"/>
                <w:spacing w:val="-3"/>
                <w:szCs w:val="22"/>
              </w:rPr>
              <w:t>Nonexempt</w:t>
            </w:r>
          </w:p>
        </w:tc>
        <w:tc>
          <w:tcPr>
            <w:tcW w:w="1350" w:type="dxa"/>
          </w:tcPr>
          <w:p w:rsidR="009579E8" w:rsidRPr="00014413" w:rsidRDefault="009579E8" w:rsidP="006A7A2D">
            <w:pPr>
              <w:tabs>
                <w:tab w:val="left" w:pos="-1440"/>
                <w:tab w:val="left" w:pos="-720"/>
                <w:tab w:val="left" w:pos="360"/>
                <w:tab w:val="left" w:pos="720"/>
                <w:tab w:val="left" w:pos="1152"/>
              </w:tabs>
              <w:rPr>
                <w:rFonts w:cs="Arial"/>
                <w:b/>
                <w:spacing w:val="-3"/>
                <w:szCs w:val="22"/>
              </w:rPr>
            </w:pPr>
            <w:r w:rsidRPr="00014413">
              <w:rPr>
                <w:rFonts w:cs="Arial"/>
                <w:b/>
                <w:spacing w:val="-3"/>
                <w:szCs w:val="22"/>
              </w:rPr>
              <w:t>EEO:</w:t>
            </w:r>
          </w:p>
        </w:tc>
        <w:tc>
          <w:tcPr>
            <w:tcW w:w="2718" w:type="dxa"/>
            <w:tcMar>
              <w:top w:w="86" w:type="dxa"/>
              <w:left w:w="115" w:type="dxa"/>
              <w:bottom w:w="86" w:type="dxa"/>
              <w:right w:w="115" w:type="dxa"/>
            </w:tcMar>
          </w:tcPr>
          <w:p w:rsidR="009579E8" w:rsidRPr="00014413" w:rsidRDefault="009579E8" w:rsidP="006A7A2D">
            <w:pPr>
              <w:tabs>
                <w:tab w:val="left" w:pos="-1440"/>
                <w:tab w:val="left" w:pos="-720"/>
                <w:tab w:val="left" w:pos="360"/>
                <w:tab w:val="left" w:pos="720"/>
                <w:tab w:val="left" w:pos="1152"/>
              </w:tabs>
              <w:rPr>
                <w:rFonts w:cs="Arial"/>
                <w:spacing w:val="-3"/>
                <w:szCs w:val="22"/>
              </w:rPr>
            </w:pPr>
            <w:r>
              <w:rPr>
                <w:rFonts w:cs="Arial"/>
                <w:spacing w:val="-3"/>
                <w:szCs w:val="22"/>
              </w:rPr>
              <w:t>Secretarial/Clerical</w:t>
            </w:r>
          </w:p>
        </w:tc>
      </w:tr>
    </w:tbl>
    <w:p w:rsidR="00335180" w:rsidRPr="003D3D3D" w:rsidRDefault="00335180" w:rsidP="006A7A2D">
      <w:pPr>
        <w:tabs>
          <w:tab w:val="left" w:pos="-1440"/>
          <w:tab w:val="left" w:pos="-720"/>
          <w:tab w:val="left" w:pos="360"/>
          <w:tab w:val="left" w:pos="720"/>
          <w:tab w:val="left" w:pos="1152"/>
        </w:tabs>
        <w:spacing w:before="160" w:after="160"/>
        <w:rPr>
          <w:rFonts w:cs="Arial"/>
          <w:i/>
          <w:spacing w:val="-3"/>
          <w:szCs w:val="28"/>
        </w:rPr>
      </w:pPr>
      <w:r w:rsidRPr="003D3D3D">
        <w:rPr>
          <w:rFonts w:cs="Arial"/>
          <w:i/>
          <w:spacing w:val="-3"/>
          <w:szCs w:val="28"/>
        </w:rPr>
        <w:t>Class specifications are intended to present a descriptive list of the range of duties performed by employees in the class. Specifications are not intended to reflect all duties performed by individual positions.</w:t>
      </w:r>
    </w:p>
    <w:p w:rsidR="00BD6810" w:rsidRPr="00014413" w:rsidRDefault="00B10FD4" w:rsidP="006A7A2D">
      <w:pPr>
        <w:pStyle w:val="Heading3"/>
        <w:keepNext w:val="0"/>
        <w:spacing w:before="320" w:after="80"/>
        <w:rPr>
          <w:rFonts w:ascii="Arial" w:hAnsi="Arial"/>
          <w:sz w:val="22"/>
          <w:szCs w:val="22"/>
        </w:rPr>
      </w:pPr>
      <w:r w:rsidRPr="00014413">
        <w:rPr>
          <w:rFonts w:ascii="Arial" w:hAnsi="Arial"/>
          <w:sz w:val="22"/>
          <w:szCs w:val="22"/>
        </w:rPr>
        <w:t>BASIC FUNCTION</w:t>
      </w:r>
      <w:r w:rsidR="00335180">
        <w:rPr>
          <w:rFonts w:ascii="Arial" w:hAnsi="Arial"/>
          <w:sz w:val="22"/>
          <w:szCs w:val="22"/>
        </w:rPr>
        <w:t>:</w:t>
      </w:r>
      <w:r w:rsidR="00BD6810" w:rsidRPr="00014413">
        <w:rPr>
          <w:rFonts w:ascii="Arial" w:hAnsi="Arial"/>
          <w:sz w:val="22"/>
          <w:szCs w:val="22"/>
        </w:rPr>
        <w:t xml:space="preserve"> </w:t>
      </w:r>
    </w:p>
    <w:p w:rsidR="00335180" w:rsidRDefault="0064252E" w:rsidP="006A7A2D">
      <w:pPr>
        <w:rPr>
          <w:rFonts w:cs="Arial"/>
          <w:sz w:val="22"/>
          <w:szCs w:val="22"/>
        </w:rPr>
      </w:pPr>
      <w:r>
        <w:rPr>
          <w:rFonts w:cs="Arial"/>
          <w:sz w:val="22"/>
          <w:szCs w:val="22"/>
        </w:rPr>
        <w:t xml:space="preserve">Under </w:t>
      </w:r>
      <w:r w:rsidR="009579E8">
        <w:rPr>
          <w:rFonts w:cs="Arial"/>
          <w:sz w:val="22"/>
          <w:szCs w:val="22"/>
        </w:rPr>
        <w:t>general supervision</w:t>
      </w:r>
      <w:r>
        <w:rPr>
          <w:rFonts w:cs="Arial"/>
          <w:sz w:val="22"/>
          <w:szCs w:val="22"/>
        </w:rPr>
        <w:t xml:space="preserve">, perform specialized clerical </w:t>
      </w:r>
      <w:r w:rsidRPr="009579E8">
        <w:rPr>
          <w:rFonts w:cs="Arial"/>
          <w:sz w:val="22"/>
          <w:szCs w:val="22"/>
        </w:rPr>
        <w:t xml:space="preserve">duties involving </w:t>
      </w:r>
      <w:r w:rsidR="009579E8" w:rsidRPr="009579E8">
        <w:rPr>
          <w:rFonts w:cs="Arial"/>
          <w:sz w:val="22"/>
          <w:szCs w:val="22"/>
        </w:rPr>
        <w:t xml:space="preserve">the receipt, processing and distribution of </w:t>
      </w:r>
      <w:r w:rsidR="001C4A4A">
        <w:rPr>
          <w:rFonts w:cs="Arial"/>
          <w:sz w:val="22"/>
          <w:szCs w:val="22"/>
        </w:rPr>
        <w:t xml:space="preserve">incoming and outgoing </w:t>
      </w:r>
      <w:r w:rsidR="009579E8" w:rsidRPr="009579E8">
        <w:rPr>
          <w:rFonts w:cs="Arial"/>
          <w:sz w:val="22"/>
          <w:szCs w:val="22"/>
        </w:rPr>
        <w:t xml:space="preserve">transcripts; </w:t>
      </w:r>
      <w:r w:rsidR="00C65874">
        <w:rPr>
          <w:rFonts w:cs="Arial"/>
          <w:sz w:val="22"/>
          <w:szCs w:val="22"/>
        </w:rPr>
        <w:t xml:space="preserve">oversee the online application </w:t>
      </w:r>
      <w:r w:rsidR="004B421E">
        <w:rPr>
          <w:rFonts w:cs="Arial"/>
          <w:sz w:val="22"/>
          <w:szCs w:val="22"/>
        </w:rPr>
        <w:t>functions</w:t>
      </w:r>
      <w:r w:rsidR="00C65874">
        <w:rPr>
          <w:rFonts w:cs="Arial"/>
          <w:sz w:val="22"/>
          <w:szCs w:val="22"/>
        </w:rPr>
        <w:t xml:space="preserve">; </w:t>
      </w:r>
      <w:r w:rsidR="008A27EF">
        <w:rPr>
          <w:rFonts w:cs="Arial"/>
          <w:sz w:val="22"/>
          <w:szCs w:val="22"/>
        </w:rPr>
        <w:t xml:space="preserve">assist director with document retention procedures; </w:t>
      </w:r>
      <w:r w:rsidR="009579E8" w:rsidRPr="009579E8">
        <w:rPr>
          <w:rFonts w:cs="Arial"/>
          <w:sz w:val="22"/>
          <w:szCs w:val="22"/>
        </w:rPr>
        <w:t>accept and process student record subpoenas in compliance with subpoena and District policy</w:t>
      </w:r>
      <w:r w:rsidRPr="009579E8">
        <w:rPr>
          <w:rFonts w:cs="Arial"/>
          <w:sz w:val="22"/>
          <w:szCs w:val="22"/>
        </w:rPr>
        <w:t>; provide technical assistance and information to students, faculty, staff and the</w:t>
      </w:r>
      <w:r>
        <w:rPr>
          <w:rFonts w:cs="Arial"/>
          <w:sz w:val="22"/>
          <w:szCs w:val="22"/>
        </w:rPr>
        <w:t xml:space="preserve"> public; </w:t>
      </w:r>
      <w:r w:rsidR="00B10FD4" w:rsidRPr="00014413">
        <w:rPr>
          <w:rFonts w:cs="Arial"/>
          <w:sz w:val="22"/>
          <w:szCs w:val="22"/>
        </w:rPr>
        <w:t>and perform</w:t>
      </w:r>
      <w:r w:rsidR="0070316D" w:rsidRPr="00014413">
        <w:rPr>
          <w:rFonts w:cs="Arial"/>
          <w:sz w:val="22"/>
          <w:szCs w:val="22"/>
        </w:rPr>
        <w:t xml:space="preserve"> related duties as assigned.</w:t>
      </w:r>
    </w:p>
    <w:p w:rsidR="00BD6810" w:rsidRPr="00014413" w:rsidRDefault="00BD6810" w:rsidP="006A7A2D">
      <w:pPr>
        <w:pStyle w:val="Heading3"/>
        <w:keepNext w:val="0"/>
        <w:spacing w:before="320" w:after="80"/>
        <w:rPr>
          <w:rFonts w:ascii="Arial" w:hAnsi="Arial"/>
          <w:sz w:val="22"/>
          <w:szCs w:val="22"/>
        </w:rPr>
      </w:pPr>
      <w:r w:rsidRPr="00014413">
        <w:rPr>
          <w:rFonts w:ascii="Arial" w:hAnsi="Arial"/>
          <w:sz w:val="22"/>
          <w:szCs w:val="22"/>
        </w:rPr>
        <w:t xml:space="preserve">ESSENTIAL DUTIES </w:t>
      </w:r>
      <w:r w:rsidR="00335180">
        <w:rPr>
          <w:rFonts w:ascii="Arial" w:hAnsi="Arial"/>
          <w:sz w:val="22"/>
          <w:szCs w:val="22"/>
        </w:rPr>
        <w:t>&amp;</w:t>
      </w:r>
      <w:r w:rsidRPr="00014413">
        <w:rPr>
          <w:rFonts w:ascii="Arial" w:hAnsi="Arial"/>
          <w:sz w:val="22"/>
          <w:szCs w:val="22"/>
        </w:rPr>
        <w:t xml:space="preserve"> RESPONSIBILITIES</w:t>
      </w:r>
      <w:r w:rsidR="00335180">
        <w:rPr>
          <w:rFonts w:ascii="Arial" w:hAnsi="Arial"/>
          <w:sz w:val="22"/>
          <w:szCs w:val="22"/>
        </w:rPr>
        <w:t>:</w:t>
      </w:r>
      <w:r w:rsidRPr="00014413">
        <w:rPr>
          <w:rFonts w:ascii="Arial" w:hAnsi="Arial"/>
          <w:sz w:val="22"/>
          <w:szCs w:val="22"/>
        </w:rPr>
        <w:t xml:space="preserve"> </w:t>
      </w:r>
    </w:p>
    <w:p w:rsidR="00AD18D0" w:rsidRPr="00335180" w:rsidRDefault="00AD18D0" w:rsidP="006A7A2D">
      <w:pPr>
        <w:spacing w:before="160" w:after="160"/>
        <w:rPr>
          <w:rFonts w:cs="Arial"/>
          <w:i/>
          <w:szCs w:val="22"/>
        </w:rPr>
      </w:pPr>
      <w:r w:rsidRPr="00335180">
        <w:rPr>
          <w:rFonts w:cs="Arial"/>
          <w:i/>
          <w:szCs w:val="22"/>
        </w:rPr>
        <w:t>The duties listed below are intended only as illustrations of the various types of work that may be performed. The omission of specific statements of duties does not exclude them from the position if the work is similar, related or a logical assignment to this class.</w:t>
      </w:r>
    </w:p>
    <w:p w:rsidR="009579E8" w:rsidRDefault="009579E8" w:rsidP="006A7A2D">
      <w:pPr>
        <w:numPr>
          <w:ilvl w:val="0"/>
          <w:numId w:val="7"/>
        </w:numPr>
        <w:spacing w:after="120"/>
        <w:rPr>
          <w:rFonts w:cs="Arial"/>
          <w:sz w:val="22"/>
          <w:szCs w:val="22"/>
        </w:rPr>
      </w:pPr>
      <w:r>
        <w:rPr>
          <w:rFonts w:cs="Arial"/>
          <w:noProof/>
          <w:sz w:val="22"/>
          <w:szCs w:val="22"/>
        </w:rPr>
        <w:t>Receive and process</w:t>
      </w:r>
      <w:r w:rsidRPr="009579E8">
        <w:rPr>
          <w:rFonts w:cs="Arial"/>
          <w:noProof/>
          <w:sz w:val="22"/>
          <w:szCs w:val="22"/>
        </w:rPr>
        <w:t xml:space="preserve"> incoming academic transcripts and records</w:t>
      </w:r>
      <w:r>
        <w:rPr>
          <w:rFonts w:cs="Arial"/>
          <w:noProof/>
          <w:sz w:val="22"/>
          <w:szCs w:val="22"/>
        </w:rPr>
        <w:t xml:space="preserve"> required</w:t>
      </w:r>
      <w:r w:rsidRPr="009579E8">
        <w:rPr>
          <w:rFonts w:cs="Arial"/>
          <w:noProof/>
          <w:sz w:val="22"/>
          <w:szCs w:val="22"/>
        </w:rPr>
        <w:t xml:space="preserve"> </w:t>
      </w:r>
      <w:r w:rsidR="00C43F3D">
        <w:rPr>
          <w:rFonts w:cs="Arial"/>
          <w:noProof/>
          <w:sz w:val="22"/>
          <w:szCs w:val="22"/>
        </w:rPr>
        <w:t>for</w:t>
      </w:r>
      <w:r w:rsidRPr="009579E8">
        <w:rPr>
          <w:rFonts w:cs="Arial"/>
          <w:noProof/>
          <w:sz w:val="22"/>
          <w:szCs w:val="22"/>
        </w:rPr>
        <w:t xml:space="preserve"> determin</w:t>
      </w:r>
      <w:r w:rsidR="00C43F3D">
        <w:rPr>
          <w:rFonts w:cs="Arial"/>
          <w:noProof/>
          <w:sz w:val="22"/>
          <w:szCs w:val="22"/>
        </w:rPr>
        <w:t>ing</w:t>
      </w:r>
      <w:r w:rsidRPr="009579E8">
        <w:rPr>
          <w:rFonts w:cs="Arial"/>
          <w:noProof/>
          <w:sz w:val="22"/>
          <w:szCs w:val="22"/>
        </w:rPr>
        <w:t xml:space="preserve"> </w:t>
      </w:r>
      <w:r w:rsidR="00A17026">
        <w:rPr>
          <w:rFonts w:cs="Arial"/>
          <w:noProof/>
          <w:sz w:val="22"/>
          <w:szCs w:val="22"/>
        </w:rPr>
        <w:t xml:space="preserve">course </w:t>
      </w:r>
      <w:r w:rsidRPr="009579E8">
        <w:rPr>
          <w:rFonts w:cs="Arial"/>
          <w:noProof/>
          <w:sz w:val="22"/>
          <w:szCs w:val="22"/>
        </w:rPr>
        <w:t>equivalency, degree or program completion and transferability of course credits;</w:t>
      </w:r>
      <w:r w:rsidR="00C43F3D">
        <w:rPr>
          <w:rFonts w:cs="Arial"/>
          <w:noProof/>
          <w:sz w:val="22"/>
          <w:szCs w:val="22"/>
        </w:rPr>
        <w:t xml:space="preserve"> </w:t>
      </w:r>
      <w:r w:rsidR="009051F5">
        <w:rPr>
          <w:rFonts w:cs="Arial"/>
          <w:noProof/>
          <w:sz w:val="22"/>
          <w:szCs w:val="22"/>
        </w:rPr>
        <w:t xml:space="preserve">timely process online transcript requests; </w:t>
      </w:r>
      <w:r w:rsidR="00C43F3D">
        <w:rPr>
          <w:rFonts w:cs="Arial"/>
          <w:noProof/>
          <w:sz w:val="22"/>
          <w:szCs w:val="22"/>
        </w:rPr>
        <w:t xml:space="preserve">scan transcripts into the </w:t>
      </w:r>
      <w:r w:rsidR="009051F5">
        <w:rPr>
          <w:rFonts w:cs="Arial"/>
          <w:noProof/>
          <w:sz w:val="22"/>
          <w:szCs w:val="22"/>
        </w:rPr>
        <w:t>appropriate</w:t>
      </w:r>
      <w:r w:rsidR="002045F9">
        <w:rPr>
          <w:rFonts w:cs="Arial"/>
          <w:noProof/>
          <w:sz w:val="22"/>
          <w:szCs w:val="22"/>
        </w:rPr>
        <w:t xml:space="preserve"> </w:t>
      </w:r>
      <w:r w:rsidR="00C43F3D">
        <w:rPr>
          <w:rFonts w:cs="Arial"/>
          <w:noProof/>
          <w:sz w:val="22"/>
          <w:szCs w:val="22"/>
        </w:rPr>
        <w:t xml:space="preserve">database for access by other staff; </w:t>
      </w:r>
      <w:r w:rsidR="00A17026">
        <w:rPr>
          <w:rFonts w:cs="Arial"/>
          <w:noProof/>
          <w:sz w:val="22"/>
          <w:szCs w:val="22"/>
        </w:rPr>
        <w:t xml:space="preserve">issue official </w:t>
      </w:r>
      <w:r w:rsidR="00C43F3D">
        <w:rPr>
          <w:rFonts w:cs="Arial"/>
          <w:noProof/>
          <w:sz w:val="22"/>
          <w:szCs w:val="22"/>
        </w:rPr>
        <w:t>transcripts</w:t>
      </w:r>
      <w:r w:rsidRPr="009579E8">
        <w:rPr>
          <w:rFonts w:cs="Arial"/>
          <w:noProof/>
          <w:sz w:val="22"/>
          <w:szCs w:val="22"/>
        </w:rPr>
        <w:t>.</w:t>
      </w:r>
    </w:p>
    <w:p w:rsidR="00C222E2" w:rsidRDefault="00EB7C1D" w:rsidP="006A7A2D">
      <w:pPr>
        <w:numPr>
          <w:ilvl w:val="0"/>
          <w:numId w:val="7"/>
        </w:numPr>
        <w:spacing w:after="120"/>
        <w:rPr>
          <w:rFonts w:cs="Arial"/>
          <w:sz w:val="22"/>
          <w:szCs w:val="22"/>
        </w:rPr>
      </w:pPr>
      <w:r>
        <w:rPr>
          <w:rFonts w:cs="Arial"/>
          <w:noProof/>
          <w:sz w:val="22"/>
          <w:szCs w:val="22"/>
        </w:rPr>
        <w:t>Process online applications</w:t>
      </w:r>
      <w:r w:rsidR="009051F5">
        <w:rPr>
          <w:rFonts w:cs="Arial"/>
          <w:noProof/>
          <w:sz w:val="22"/>
          <w:szCs w:val="22"/>
        </w:rPr>
        <w:t xml:space="preserve"> for admisssion</w:t>
      </w:r>
      <w:r>
        <w:rPr>
          <w:rFonts w:cs="Arial"/>
          <w:noProof/>
          <w:sz w:val="22"/>
          <w:szCs w:val="22"/>
        </w:rPr>
        <w:t>;</w:t>
      </w:r>
      <w:r w:rsidR="00C222E2">
        <w:rPr>
          <w:rFonts w:cs="Arial"/>
          <w:noProof/>
          <w:sz w:val="22"/>
          <w:szCs w:val="22"/>
        </w:rPr>
        <w:t xml:space="preserve"> </w:t>
      </w:r>
      <w:r w:rsidR="009051F5">
        <w:rPr>
          <w:rFonts w:cs="Arial"/>
          <w:noProof/>
          <w:sz w:val="22"/>
          <w:szCs w:val="22"/>
        </w:rPr>
        <w:t>identify and recommend system error solutions; troubleshoot and test system upgrades</w:t>
      </w:r>
      <w:r w:rsidR="00C222E2">
        <w:rPr>
          <w:rFonts w:cs="Arial"/>
          <w:noProof/>
          <w:sz w:val="22"/>
          <w:szCs w:val="22"/>
        </w:rPr>
        <w:t>.</w:t>
      </w:r>
    </w:p>
    <w:p w:rsidR="00C43F3D" w:rsidRPr="009579E8" w:rsidRDefault="00C43F3D" w:rsidP="006A7A2D">
      <w:pPr>
        <w:numPr>
          <w:ilvl w:val="0"/>
          <w:numId w:val="7"/>
        </w:numPr>
        <w:spacing w:after="120"/>
        <w:rPr>
          <w:rFonts w:cs="Arial"/>
          <w:sz w:val="22"/>
          <w:szCs w:val="22"/>
        </w:rPr>
      </w:pPr>
      <w:r>
        <w:rPr>
          <w:rFonts w:cs="Arial"/>
          <w:noProof/>
          <w:sz w:val="22"/>
          <w:szCs w:val="22"/>
        </w:rPr>
        <w:t>Respond to subpoenas for records by coordinating collection of all relevant records from various offices and assembl</w:t>
      </w:r>
      <w:r w:rsidR="00A17026">
        <w:rPr>
          <w:rFonts w:cs="Arial"/>
          <w:noProof/>
          <w:sz w:val="22"/>
          <w:szCs w:val="22"/>
        </w:rPr>
        <w:t>ing</w:t>
      </w:r>
      <w:r>
        <w:rPr>
          <w:rFonts w:cs="Arial"/>
          <w:noProof/>
          <w:sz w:val="22"/>
          <w:szCs w:val="22"/>
        </w:rPr>
        <w:t xml:space="preserve"> them for review by the Director; notify requesting parties to arrange for delivery of approved records.</w:t>
      </w:r>
    </w:p>
    <w:p w:rsidR="0064252E" w:rsidRPr="0064252E" w:rsidRDefault="0064252E" w:rsidP="006A7A2D">
      <w:pPr>
        <w:pStyle w:val="Default"/>
        <w:widowControl/>
        <w:numPr>
          <w:ilvl w:val="0"/>
          <w:numId w:val="7"/>
        </w:numPr>
        <w:spacing w:after="160"/>
        <w:rPr>
          <w:rFonts w:ascii="Arial" w:hAnsi="Arial"/>
          <w:szCs w:val="22"/>
        </w:rPr>
      </w:pPr>
      <w:r w:rsidRPr="0064252E">
        <w:rPr>
          <w:rFonts w:ascii="Arial" w:hAnsi="Arial"/>
          <w:szCs w:val="22"/>
        </w:rPr>
        <w:t>Provide technical assistance and information to students, faculty and staff regarding admis</w:t>
      </w:r>
      <w:r w:rsidR="006A7A2D">
        <w:rPr>
          <w:rFonts w:ascii="Arial" w:hAnsi="Arial"/>
          <w:szCs w:val="22"/>
        </w:rPr>
        <w:softHyphen/>
      </w:r>
      <w:r w:rsidRPr="0064252E">
        <w:rPr>
          <w:rFonts w:ascii="Arial" w:hAnsi="Arial"/>
          <w:szCs w:val="22"/>
        </w:rPr>
        <w:t>sions, registration, records, matriculation, enrollment and fees; refer students to other areas of Student Services as appropriate</w:t>
      </w:r>
      <w:r w:rsidR="00C43F3D">
        <w:rPr>
          <w:rFonts w:ascii="Arial" w:hAnsi="Arial"/>
          <w:szCs w:val="22"/>
        </w:rPr>
        <w:t>; i</w:t>
      </w:r>
      <w:r w:rsidRPr="0064252E">
        <w:rPr>
          <w:rFonts w:ascii="Arial" w:hAnsi="Arial"/>
          <w:szCs w:val="22"/>
        </w:rPr>
        <w:t xml:space="preserve">nstruct students </w:t>
      </w:r>
      <w:r w:rsidR="00C43F3D">
        <w:rPr>
          <w:rFonts w:ascii="Arial" w:hAnsi="Arial"/>
          <w:szCs w:val="22"/>
        </w:rPr>
        <w:t>o</w:t>
      </w:r>
      <w:r w:rsidRPr="0064252E">
        <w:rPr>
          <w:rFonts w:ascii="Arial" w:hAnsi="Arial"/>
          <w:szCs w:val="22"/>
        </w:rPr>
        <w:t>n correct procedures for completion of forms, applications and processes; explain applications, requirements and restrictions; review completed forms fo</w:t>
      </w:r>
      <w:r>
        <w:rPr>
          <w:rFonts w:ascii="Arial" w:hAnsi="Arial"/>
          <w:szCs w:val="22"/>
        </w:rPr>
        <w:t>r accuracy and completeness.</w:t>
      </w:r>
    </w:p>
    <w:p w:rsidR="0064252E" w:rsidRPr="0064252E" w:rsidRDefault="0064252E" w:rsidP="006A7A2D">
      <w:pPr>
        <w:pStyle w:val="Default"/>
        <w:widowControl/>
        <w:numPr>
          <w:ilvl w:val="0"/>
          <w:numId w:val="7"/>
        </w:numPr>
        <w:spacing w:after="160"/>
        <w:rPr>
          <w:rFonts w:ascii="Arial" w:hAnsi="Arial"/>
          <w:szCs w:val="22"/>
        </w:rPr>
      </w:pPr>
      <w:r w:rsidRPr="0064252E">
        <w:rPr>
          <w:rFonts w:ascii="Arial" w:hAnsi="Arial"/>
          <w:szCs w:val="22"/>
        </w:rPr>
        <w:t>Accept, re</w:t>
      </w:r>
      <w:r>
        <w:rPr>
          <w:rFonts w:ascii="Arial" w:hAnsi="Arial"/>
          <w:szCs w:val="22"/>
        </w:rPr>
        <w:t>view and process applications; r</w:t>
      </w:r>
      <w:r w:rsidRPr="0064252E">
        <w:rPr>
          <w:rFonts w:ascii="Arial" w:hAnsi="Arial"/>
          <w:szCs w:val="22"/>
        </w:rPr>
        <w:t>eview and determine residency status of appli</w:t>
      </w:r>
      <w:r>
        <w:rPr>
          <w:rFonts w:ascii="Arial" w:hAnsi="Arial"/>
          <w:szCs w:val="22"/>
        </w:rPr>
        <w:softHyphen/>
      </w:r>
      <w:r w:rsidRPr="0064252E">
        <w:rPr>
          <w:rFonts w:ascii="Arial" w:hAnsi="Arial"/>
          <w:szCs w:val="22"/>
        </w:rPr>
        <w:t>cations based on state residency requirements; provide justification for residency determin</w:t>
      </w:r>
      <w:r>
        <w:rPr>
          <w:rFonts w:ascii="Arial" w:hAnsi="Arial"/>
          <w:szCs w:val="22"/>
        </w:rPr>
        <w:softHyphen/>
      </w:r>
      <w:r w:rsidRPr="0064252E">
        <w:rPr>
          <w:rFonts w:ascii="Arial" w:hAnsi="Arial"/>
          <w:szCs w:val="22"/>
        </w:rPr>
        <w:t>ations to students; refer problems to supervisor f</w:t>
      </w:r>
      <w:r>
        <w:rPr>
          <w:rFonts w:ascii="Arial" w:hAnsi="Arial"/>
          <w:szCs w:val="22"/>
        </w:rPr>
        <w:t>or assistance and resolution; n</w:t>
      </w:r>
      <w:r w:rsidRPr="0064252E">
        <w:rPr>
          <w:rFonts w:ascii="Arial" w:hAnsi="Arial"/>
          <w:szCs w:val="22"/>
        </w:rPr>
        <w:t xml:space="preserve">otify students </w:t>
      </w:r>
      <w:r w:rsidRPr="0064252E">
        <w:rPr>
          <w:rFonts w:ascii="Arial" w:hAnsi="Arial"/>
          <w:szCs w:val="22"/>
        </w:rPr>
        <w:lastRenderedPageBreak/>
        <w:t>and/or instructors of need for additional information or documentation for application, enroll</w:t>
      </w:r>
      <w:r>
        <w:rPr>
          <w:rFonts w:ascii="Arial" w:hAnsi="Arial"/>
          <w:szCs w:val="22"/>
        </w:rPr>
        <w:softHyphen/>
      </w:r>
      <w:r w:rsidRPr="0064252E">
        <w:rPr>
          <w:rFonts w:ascii="Arial" w:hAnsi="Arial"/>
          <w:szCs w:val="22"/>
        </w:rPr>
        <w:t>ment, re</w:t>
      </w:r>
      <w:r>
        <w:rPr>
          <w:rFonts w:ascii="Arial" w:hAnsi="Arial"/>
          <w:szCs w:val="22"/>
        </w:rPr>
        <w:t xml:space="preserve">sidency and other processes. </w:t>
      </w:r>
    </w:p>
    <w:p w:rsidR="0064252E" w:rsidRPr="0064252E" w:rsidRDefault="0064252E" w:rsidP="006A7A2D">
      <w:pPr>
        <w:pStyle w:val="Default"/>
        <w:widowControl/>
        <w:numPr>
          <w:ilvl w:val="0"/>
          <w:numId w:val="7"/>
        </w:numPr>
        <w:spacing w:after="160"/>
        <w:rPr>
          <w:rFonts w:ascii="Arial" w:hAnsi="Arial"/>
          <w:szCs w:val="22"/>
        </w:rPr>
      </w:pPr>
      <w:r w:rsidRPr="0064252E">
        <w:rPr>
          <w:rFonts w:ascii="Arial" w:hAnsi="Arial"/>
          <w:szCs w:val="22"/>
        </w:rPr>
        <w:t>Research and review records for changes in status, enrollmen</w:t>
      </w:r>
      <w:r>
        <w:rPr>
          <w:rFonts w:ascii="Arial" w:hAnsi="Arial"/>
          <w:szCs w:val="22"/>
        </w:rPr>
        <w:t>t history, grades, duplicate IDs, duplicate careers; r</w:t>
      </w:r>
      <w:r w:rsidRPr="0064252E">
        <w:rPr>
          <w:rFonts w:ascii="Arial" w:hAnsi="Arial"/>
          <w:szCs w:val="22"/>
        </w:rPr>
        <w:t>equest transcripts, records and other information needed to deter</w:t>
      </w:r>
      <w:r w:rsidR="006A7A2D">
        <w:rPr>
          <w:rFonts w:ascii="Arial" w:hAnsi="Arial"/>
          <w:szCs w:val="22"/>
        </w:rPr>
        <w:softHyphen/>
      </w:r>
      <w:r w:rsidRPr="0064252E">
        <w:rPr>
          <w:rFonts w:ascii="Arial" w:hAnsi="Arial"/>
          <w:szCs w:val="22"/>
        </w:rPr>
        <w:t>mine statu</w:t>
      </w:r>
      <w:r>
        <w:rPr>
          <w:rFonts w:ascii="Arial" w:hAnsi="Arial"/>
          <w:szCs w:val="22"/>
        </w:rPr>
        <w:t xml:space="preserve">s of applications and forms. </w:t>
      </w:r>
    </w:p>
    <w:p w:rsidR="0064252E" w:rsidRPr="0064252E" w:rsidRDefault="0064252E" w:rsidP="006A7A2D">
      <w:pPr>
        <w:pStyle w:val="Default"/>
        <w:widowControl/>
        <w:numPr>
          <w:ilvl w:val="0"/>
          <w:numId w:val="7"/>
        </w:numPr>
        <w:spacing w:after="160"/>
        <w:rPr>
          <w:rFonts w:ascii="Arial" w:hAnsi="Arial"/>
          <w:szCs w:val="22"/>
        </w:rPr>
      </w:pPr>
      <w:r w:rsidRPr="0064252E">
        <w:rPr>
          <w:rFonts w:ascii="Arial" w:hAnsi="Arial"/>
          <w:szCs w:val="22"/>
        </w:rPr>
        <w:t>Prepare and transmit correspondence for students, verifying student status and other infor</w:t>
      </w:r>
      <w:r>
        <w:rPr>
          <w:rFonts w:ascii="Arial" w:hAnsi="Arial"/>
          <w:szCs w:val="22"/>
        </w:rPr>
        <w:softHyphen/>
      </w:r>
      <w:r w:rsidRPr="0064252E">
        <w:rPr>
          <w:rFonts w:ascii="Arial" w:hAnsi="Arial"/>
          <w:szCs w:val="22"/>
        </w:rPr>
        <w:t>mation; respond to requests from other educational institutions and agencies involving the verification o</w:t>
      </w:r>
      <w:r>
        <w:rPr>
          <w:rFonts w:ascii="Arial" w:hAnsi="Arial"/>
          <w:szCs w:val="22"/>
        </w:rPr>
        <w:t>f student status and records; e</w:t>
      </w:r>
      <w:r w:rsidRPr="0064252E">
        <w:rPr>
          <w:rFonts w:ascii="Arial" w:hAnsi="Arial"/>
          <w:szCs w:val="22"/>
        </w:rPr>
        <w:t>nsure proper releases are on file to safeguard student privacy.</w:t>
      </w:r>
    </w:p>
    <w:p w:rsidR="0064252E" w:rsidRPr="0064252E" w:rsidRDefault="0064252E" w:rsidP="006A7A2D">
      <w:pPr>
        <w:pStyle w:val="Default"/>
        <w:widowControl/>
        <w:numPr>
          <w:ilvl w:val="0"/>
          <w:numId w:val="7"/>
        </w:numPr>
        <w:spacing w:after="160"/>
        <w:rPr>
          <w:rFonts w:ascii="Arial" w:hAnsi="Arial"/>
          <w:szCs w:val="22"/>
        </w:rPr>
      </w:pPr>
      <w:r w:rsidRPr="0064252E">
        <w:rPr>
          <w:rFonts w:ascii="Arial" w:hAnsi="Arial"/>
          <w:szCs w:val="22"/>
        </w:rPr>
        <w:t>Register new and continuing students by reviewing and processing forms and rosters, verifying residency status and correct payment of fees and enrolling students in desired classes; assist students and other staff with</w:t>
      </w:r>
      <w:r w:rsidR="006A7A2D">
        <w:rPr>
          <w:rFonts w:ascii="Arial" w:hAnsi="Arial"/>
          <w:szCs w:val="22"/>
        </w:rPr>
        <w:t xml:space="preserve"> enrollment problems, ID errors</w:t>
      </w:r>
      <w:r w:rsidRPr="0064252E">
        <w:rPr>
          <w:rFonts w:ascii="Arial" w:hAnsi="Arial"/>
          <w:szCs w:val="22"/>
        </w:rPr>
        <w:t xml:space="preserve"> and student records issues; assist in resolving student complaints regarding program errors; make enro</w:t>
      </w:r>
      <w:r>
        <w:rPr>
          <w:rFonts w:ascii="Arial" w:hAnsi="Arial"/>
          <w:szCs w:val="22"/>
        </w:rPr>
        <w:t xml:space="preserve">llment changes for students. </w:t>
      </w:r>
    </w:p>
    <w:p w:rsidR="0064252E" w:rsidRPr="0064252E" w:rsidRDefault="0064252E" w:rsidP="006A7A2D">
      <w:pPr>
        <w:pStyle w:val="Default"/>
        <w:widowControl/>
        <w:numPr>
          <w:ilvl w:val="0"/>
          <w:numId w:val="7"/>
        </w:numPr>
        <w:spacing w:after="160"/>
        <w:rPr>
          <w:rFonts w:ascii="Arial" w:hAnsi="Arial"/>
          <w:szCs w:val="22"/>
        </w:rPr>
      </w:pPr>
      <w:r w:rsidRPr="0064252E">
        <w:rPr>
          <w:rFonts w:ascii="Arial" w:hAnsi="Arial"/>
          <w:szCs w:val="22"/>
        </w:rPr>
        <w:t>Maintain stud</w:t>
      </w:r>
      <w:r>
        <w:rPr>
          <w:rFonts w:ascii="Arial" w:hAnsi="Arial"/>
          <w:szCs w:val="22"/>
        </w:rPr>
        <w:t>ent records; audit records to en</w:t>
      </w:r>
      <w:r w:rsidRPr="0064252E">
        <w:rPr>
          <w:rFonts w:ascii="Arial" w:hAnsi="Arial"/>
          <w:szCs w:val="22"/>
        </w:rPr>
        <w:t>sure accuracy; provide copies of transcripts according to approved procedures; use computer to research, post and clear holds on st</w:t>
      </w:r>
      <w:r>
        <w:rPr>
          <w:rFonts w:ascii="Arial" w:hAnsi="Arial"/>
          <w:szCs w:val="22"/>
        </w:rPr>
        <w:t>udent records as appropriate; d</w:t>
      </w:r>
      <w:r w:rsidRPr="0064252E">
        <w:rPr>
          <w:rFonts w:ascii="Arial" w:hAnsi="Arial"/>
          <w:szCs w:val="22"/>
        </w:rPr>
        <w:t>ocument and enter grade changes, course repeats, unit and grade point average calculations and other student activity in the computer to update</w:t>
      </w:r>
      <w:r>
        <w:rPr>
          <w:rFonts w:ascii="Arial" w:hAnsi="Arial"/>
          <w:szCs w:val="22"/>
        </w:rPr>
        <w:t xml:space="preserve"> student academic records and en</w:t>
      </w:r>
      <w:r w:rsidRPr="0064252E">
        <w:rPr>
          <w:rFonts w:ascii="Arial" w:hAnsi="Arial"/>
          <w:szCs w:val="22"/>
        </w:rPr>
        <w:t>sure accurate student records a</w:t>
      </w:r>
      <w:r>
        <w:rPr>
          <w:rFonts w:ascii="Arial" w:hAnsi="Arial"/>
          <w:szCs w:val="22"/>
        </w:rPr>
        <w:t xml:space="preserve">ccounting. </w:t>
      </w:r>
    </w:p>
    <w:p w:rsidR="0064252E" w:rsidRPr="0064252E" w:rsidRDefault="0064252E" w:rsidP="006A7A2D">
      <w:pPr>
        <w:pStyle w:val="Default"/>
        <w:widowControl/>
        <w:numPr>
          <w:ilvl w:val="0"/>
          <w:numId w:val="7"/>
        </w:numPr>
        <w:spacing w:after="160"/>
        <w:rPr>
          <w:rFonts w:ascii="Arial" w:hAnsi="Arial"/>
          <w:szCs w:val="22"/>
        </w:rPr>
      </w:pPr>
      <w:r w:rsidRPr="0064252E">
        <w:rPr>
          <w:rFonts w:ascii="Arial" w:hAnsi="Arial"/>
          <w:szCs w:val="22"/>
        </w:rPr>
        <w:t>Collect, compile, verify and record information for the generation of reports.</w:t>
      </w:r>
    </w:p>
    <w:p w:rsidR="00B10FD4" w:rsidRPr="00014413" w:rsidRDefault="00B10FD4" w:rsidP="006A7A2D">
      <w:pPr>
        <w:pStyle w:val="Heading3"/>
        <w:keepNext w:val="0"/>
        <w:spacing w:before="320" w:after="80"/>
        <w:rPr>
          <w:rFonts w:ascii="Arial" w:hAnsi="Arial"/>
          <w:sz w:val="22"/>
          <w:szCs w:val="22"/>
        </w:rPr>
      </w:pPr>
      <w:r w:rsidRPr="00014413">
        <w:rPr>
          <w:rFonts w:ascii="Arial" w:hAnsi="Arial"/>
          <w:sz w:val="22"/>
          <w:szCs w:val="22"/>
        </w:rPr>
        <w:t>OTHER DUTIES</w:t>
      </w:r>
      <w:r w:rsidR="00335180">
        <w:rPr>
          <w:rFonts w:ascii="Arial" w:hAnsi="Arial"/>
          <w:sz w:val="22"/>
          <w:szCs w:val="22"/>
        </w:rPr>
        <w:t>:</w:t>
      </w:r>
      <w:r w:rsidRPr="00014413">
        <w:rPr>
          <w:rFonts w:ascii="Arial" w:hAnsi="Arial"/>
          <w:sz w:val="22"/>
          <w:szCs w:val="22"/>
        </w:rPr>
        <w:t xml:space="preserve"> </w:t>
      </w:r>
    </w:p>
    <w:p w:rsidR="00A17026" w:rsidRDefault="00A17026" w:rsidP="006A7A2D">
      <w:pPr>
        <w:pStyle w:val="Default"/>
        <w:widowControl/>
        <w:numPr>
          <w:ilvl w:val="0"/>
          <w:numId w:val="20"/>
        </w:numPr>
        <w:spacing w:after="160"/>
        <w:rPr>
          <w:rFonts w:ascii="Arial" w:hAnsi="Arial"/>
          <w:szCs w:val="22"/>
        </w:rPr>
      </w:pPr>
      <w:r>
        <w:rPr>
          <w:rFonts w:ascii="Arial" w:hAnsi="Arial"/>
          <w:szCs w:val="22"/>
        </w:rPr>
        <w:t>Ensure compliance with document retention p</w:t>
      </w:r>
      <w:r w:rsidR="006A7A2D">
        <w:rPr>
          <w:rFonts w:ascii="Arial" w:hAnsi="Arial"/>
          <w:szCs w:val="22"/>
        </w:rPr>
        <w:t>olicies and procedures; prepare</w:t>
      </w:r>
      <w:r>
        <w:rPr>
          <w:rFonts w:ascii="Arial" w:hAnsi="Arial"/>
          <w:szCs w:val="22"/>
        </w:rPr>
        <w:t xml:space="preserve"> scanned documents and box, label and enter records information in the Master Retention List.</w:t>
      </w:r>
    </w:p>
    <w:p w:rsidR="00C43F3D" w:rsidRPr="0064252E" w:rsidRDefault="00C43F3D" w:rsidP="006A7A2D">
      <w:pPr>
        <w:pStyle w:val="Default"/>
        <w:widowControl/>
        <w:numPr>
          <w:ilvl w:val="0"/>
          <w:numId w:val="20"/>
        </w:numPr>
        <w:spacing w:after="160"/>
        <w:rPr>
          <w:rFonts w:ascii="Arial" w:hAnsi="Arial"/>
          <w:szCs w:val="22"/>
        </w:rPr>
      </w:pPr>
      <w:r w:rsidRPr="0064252E">
        <w:rPr>
          <w:rFonts w:ascii="Arial" w:hAnsi="Arial"/>
          <w:szCs w:val="22"/>
        </w:rPr>
        <w:t>Train and provide work direction to student workers and other hourly workers as assigned.</w:t>
      </w:r>
    </w:p>
    <w:p w:rsidR="00B10FD4" w:rsidRPr="00014413" w:rsidRDefault="00B10FD4" w:rsidP="006A7A2D">
      <w:pPr>
        <w:pStyle w:val="ListParagraph"/>
        <w:numPr>
          <w:ilvl w:val="0"/>
          <w:numId w:val="20"/>
        </w:numPr>
        <w:spacing w:after="160"/>
        <w:rPr>
          <w:rFonts w:cs="Arial"/>
          <w:sz w:val="22"/>
          <w:szCs w:val="22"/>
        </w:rPr>
      </w:pPr>
      <w:r w:rsidRPr="00014413">
        <w:rPr>
          <w:rFonts w:cs="Arial"/>
          <w:sz w:val="22"/>
          <w:szCs w:val="22"/>
        </w:rPr>
        <w:t>Perform related duties as assigned.</w:t>
      </w:r>
    </w:p>
    <w:p w:rsidR="00BD6810" w:rsidRPr="00014413" w:rsidRDefault="00335180" w:rsidP="006A7A2D">
      <w:pPr>
        <w:pStyle w:val="Heading3"/>
        <w:keepNext w:val="0"/>
        <w:spacing w:before="320" w:after="80"/>
        <w:rPr>
          <w:rFonts w:ascii="Arial" w:hAnsi="Arial"/>
          <w:sz w:val="22"/>
          <w:szCs w:val="22"/>
        </w:rPr>
      </w:pPr>
      <w:r>
        <w:rPr>
          <w:rFonts w:ascii="Arial" w:hAnsi="Arial"/>
          <w:sz w:val="22"/>
          <w:szCs w:val="22"/>
        </w:rPr>
        <w:t>KNOWLEDGE</w:t>
      </w:r>
      <w:r w:rsidR="00B10FD4" w:rsidRPr="00014413">
        <w:rPr>
          <w:rFonts w:ascii="Arial" w:hAnsi="Arial"/>
          <w:sz w:val="22"/>
          <w:szCs w:val="22"/>
        </w:rPr>
        <w:t xml:space="preserve"> AND ABILITIES</w:t>
      </w:r>
      <w:r>
        <w:rPr>
          <w:rFonts w:ascii="Arial" w:hAnsi="Arial"/>
          <w:sz w:val="22"/>
          <w:szCs w:val="22"/>
        </w:rPr>
        <w:t>:</w:t>
      </w:r>
    </w:p>
    <w:p w:rsidR="00BD6810" w:rsidRPr="00335180" w:rsidRDefault="00335180" w:rsidP="006A7A2D">
      <w:pPr>
        <w:pStyle w:val="Heading3"/>
        <w:keepNext w:val="0"/>
        <w:rPr>
          <w:rFonts w:ascii="Arial" w:hAnsi="Arial"/>
          <w:b w:val="0"/>
          <w:sz w:val="22"/>
          <w:szCs w:val="22"/>
        </w:rPr>
      </w:pPr>
      <w:r w:rsidRPr="00335180">
        <w:rPr>
          <w:rFonts w:ascii="Arial" w:hAnsi="Arial"/>
          <w:b w:val="0"/>
          <w:sz w:val="22"/>
          <w:szCs w:val="22"/>
        </w:rPr>
        <w:t xml:space="preserve">KNOWLEDGE OF: </w:t>
      </w:r>
    </w:p>
    <w:p w:rsidR="00A17026" w:rsidRPr="00841B1F" w:rsidRDefault="00A17026" w:rsidP="006A7A2D">
      <w:pPr>
        <w:pStyle w:val="ListParagraph"/>
        <w:numPr>
          <w:ilvl w:val="0"/>
          <w:numId w:val="10"/>
        </w:numPr>
        <w:spacing w:after="120"/>
        <w:rPr>
          <w:rFonts w:cs="Arial"/>
          <w:sz w:val="22"/>
          <w:szCs w:val="22"/>
        </w:rPr>
      </w:pPr>
      <w:r w:rsidRPr="00841B1F">
        <w:rPr>
          <w:rFonts w:cs="Arial"/>
          <w:sz w:val="22"/>
          <w:szCs w:val="22"/>
        </w:rPr>
        <w:t xml:space="preserve">College organization, functions, rules, policies and procedures applicable to </w:t>
      </w:r>
      <w:r>
        <w:rPr>
          <w:rFonts w:cs="Arial"/>
          <w:sz w:val="22"/>
          <w:szCs w:val="22"/>
        </w:rPr>
        <w:t>a college admissions and enrollment office.</w:t>
      </w:r>
    </w:p>
    <w:p w:rsidR="00A17026" w:rsidRPr="00324E87" w:rsidRDefault="00A17026" w:rsidP="006A7A2D">
      <w:pPr>
        <w:pStyle w:val="ListParagraph"/>
        <w:numPr>
          <w:ilvl w:val="0"/>
          <w:numId w:val="10"/>
        </w:numPr>
        <w:spacing w:after="120"/>
        <w:rPr>
          <w:rFonts w:cs="Arial"/>
          <w:color w:val="000000"/>
          <w:sz w:val="22"/>
          <w:szCs w:val="22"/>
          <w:u w:val="single"/>
        </w:rPr>
      </w:pPr>
      <w:r>
        <w:rPr>
          <w:rFonts w:cs="Arial"/>
          <w:sz w:val="22"/>
          <w:szCs w:val="22"/>
        </w:rPr>
        <w:t>Applicable sections of the s</w:t>
      </w:r>
      <w:r w:rsidRPr="00324E87">
        <w:rPr>
          <w:rFonts w:cs="Arial"/>
          <w:sz w:val="22"/>
          <w:szCs w:val="22"/>
        </w:rPr>
        <w:t xml:space="preserve">tate </w:t>
      </w:r>
      <w:r>
        <w:rPr>
          <w:rFonts w:cs="Arial"/>
          <w:sz w:val="22"/>
          <w:szCs w:val="22"/>
        </w:rPr>
        <w:t>e</w:t>
      </w:r>
      <w:r w:rsidRPr="00324E87">
        <w:rPr>
          <w:rFonts w:cs="Arial"/>
          <w:sz w:val="22"/>
          <w:szCs w:val="22"/>
        </w:rPr>
        <w:t xml:space="preserve">ducation </w:t>
      </w:r>
      <w:r>
        <w:rPr>
          <w:rFonts w:cs="Arial"/>
          <w:sz w:val="22"/>
          <w:szCs w:val="22"/>
        </w:rPr>
        <w:t>c</w:t>
      </w:r>
      <w:r w:rsidRPr="00324E87">
        <w:rPr>
          <w:rFonts w:cs="Arial"/>
          <w:sz w:val="22"/>
          <w:szCs w:val="22"/>
        </w:rPr>
        <w:t>ode relevant to assigned responsibilities.</w:t>
      </w:r>
    </w:p>
    <w:p w:rsidR="00A17026" w:rsidRPr="00324E87" w:rsidRDefault="00A17026" w:rsidP="006A7A2D">
      <w:pPr>
        <w:pStyle w:val="ListParagraph"/>
        <w:numPr>
          <w:ilvl w:val="0"/>
          <w:numId w:val="10"/>
        </w:numPr>
        <w:spacing w:after="120"/>
        <w:rPr>
          <w:rFonts w:cs="Arial"/>
          <w:color w:val="000000"/>
          <w:sz w:val="22"/>
          <w:szCs w:val="22"/>
          <w:u w:val="single"/>
        </w:rPr>
      </w:pPr>
      <w:r w:rsidRPr="00324E87">
        <w:rPr>
          <w:rFonts w:cs="Arial"/>
          <w:sz w:val="22"/>
          <w:szCs w:val="22"/>
        </w:rPr>
        <w:t xml:space="preserve">The Family Educational Rights and Privacy Act and other </w:t>
      </w:r>
      <w:r>
        <w:rPr>
          <w:rFonts w:cs="Arial"/>
          <w:sz w:val="22"/>
          <w:szCs w:val="22"/>
        </w:rPr>
        <w:t>college</w:t>
      </w:r>
      <w:r w:rsidRPr="00324E87">
        <w:rPr>
          <w:rFonts w:cs="Arial"/>
          <w:sz w:val="22"/>
          <w:szCs w:val="22"/>
        </w:rPr>
        <w:t xml:space="preserve">, state and federal laws, rules, regulations and policies governing student admissions and </w:t>
      </w:r>
      <w:r>
        <w:rPr>
          <w:rFonts w:cs="Arial"/>
          <w:sz w:val="22"/>
          <w:szCs w:val="22"/>
        </w:rPr>
        <w:t>enrollment</w:t>
      </w:r>
      <w:r w:rsidRPr="00324E87">
        <w:rPr>
          <w:rFonts w:cs="Arial"/>
          <w:sz w:val="22"/>
          <w:szCs w:val="22"/>
        </w:rPr>
        <w:t>.</w:t>
      </w:r>
    </w:p>
    <w:p w:rsidR="00A17026" w:rsidRDefault="00A17026" w:rsidP="006A7A2D">
      <w:pPr>
        <w:pStyle w:val="ListParagraph"/>
        <w:numPr>
          <w:ilvl w:val="0"/>
          <w:numId w:val="10"/>
        </w:numPr>
        <w:spacing w:after="120"/>
        <w:rPr>
          <w:rFonts w:cs="Arial"/>
          <w:sz w:val="22"/>
          <w:szCs w:val="22"/>
        </w:rPr>
      </w:pPr>
      <w:r>
        <w:rPr>
          <w:rFonts w:cs="Arial"/>
          <w:sz w:val="22"/>
          <w:szCs w:val="22"/>
        </w:rPr>
        <w:t>Computer op</w:t>
      </w:r>
      <w:r w:rsidR="006A7A2D">
        <w:rPr>
          <w:rFonts w:cs="Arial"/>
          <w:sz w:val="22"/>
          <w:szCs w:val="22"/>
        </w:rPr>
        <w:t>erations and use</w:t>
      </w:r>
      <w:r w:rsidRPr="00324E87">
        <w:rPr>
          <w:rFonts w:cs="Arial"/>
          <w:sz w:val="22"/>
          <w:szCs w:val="22"/>
        </w:rPr>
        <w:t xml:space="preserve"> of standard business applications including word processing, spreadsheet and database software</w:t>
      </w:r>
      <w:r>
        <w:rPr>
          <w:rFonts w:cs="Arial"/>
          <w:sz w:val="22"/>
          <w:szCs w:val="22"/>
        </w:rPr>
        <w:t>,</w:t>
      </w:r>
      <w:r w:rsidRPr="00324E87">
        <w:rPr>
          <w:rFonts w:cs="Arial"/>
          <w:sz w:val="22"/>
          <w:szCs w:val="22"/>
        </w:rPr>
        <w:t xml:space="preserve"> and other specialized </w:t>
      </w:r>
      <w:r>
        <w:rPr>
          <w:rFonts w:cs="Arial"/>
          <w:sz w:val="22"/>
          <w:szCs w:val="22"/>
        </w:rPr>
        <w:t>college</w:t>
      </w:r>
      <w:r w:rsidRPr="00324E87">
        <w:rPr>
          <w:rFonts w:cs="Arial"/>
          <w:sz w:val="22"/>
          <w:szCs w:val="22"/>
        </w:rPr>
        <w:t xml:space="preserve"> software applications such as PeopleSoft.</w:t>
      </w:r>
    </w:p>
    <w:p w:rsidR="00A17026" w:rsidRPr="00324E87" w:rsidRDefault="00A17026" w:rsidP="006A7A2D">
      <w:pPr>
        <w:pStyle w:val="ListParagraph"/>
        <w:numPr>
          <w:ilvl w:val="0"/>
          <w:numId w:val="10"/>
        </w:numPr>
        <w:spacing w:after="120"/>
        <w:rPr>
          <w:rFonts w:cs="Arial"/>
          <w:sz w:val="22"/>
          <w:szCs w:val="22"/>
        </w:rPr>
      </w:pPr>
      <w:r>
        <w:rPr>
          <w:rFonts w:cs="Arial"/>
          <w:sz w:val="22"/>
          <w:szCs w:val="22"/>
        </w:rPr>
        <w:lastRenderedPageBreak/>
        <w:t>Written and oral communication skills including correct English usage, grammar, spell</w:t>
      </w:r>
      <w:r>
        <w:rPr>
          <w:rFonts w:cs="Arial"/>
          <w:sz w:val="22"/>
          <w:szCs w:val="22"/>
        </w:rPr>
        <w:softHyphen/>
        <w:t>ing, punctuation and vocabulary</w:t>
      </w:r>
      <w:r w:rsidR="006A7A2D">
        <w:rPr>
          <w:rFonts w:cs="Arial"/>
          <w:sz w:val="22"/>
          <w:szCs w:val="22"/>
        </w:rPr>
        <w:t>.</w:t>
      </w:r>
    </w:p>
    <w:p w:rsidR="00A17026" w:rsidRPr="00324E87" w:rsidRDefault="00A17026" w:rsidP="006A7A2D">
      <w:pPr>
        <w:pStyle w:val="ListParagraph"/>
        <w:numPr>
          <w:ilvl w:val="0"/>
          <w:numId w:val="10"/>
        </w:numPr>
        <w:spacing w:after="120"/>
        <w:rPr>
          <w:rFonts w:cs="Arial"/>
          <w:sz w:val="22"/>
          <w:szCs w:val="22"/>
        </w:rPr>
      </w:pPr>
      <w:r w:rsidRPr="00324E87">
        <w:rPr>
          <w:rFonts w:cs="Arial"/>
          <w:sz w:val="22"/>
          <w:szCs w:val="22"/>
        </w:rPr>
        <w:t>Office administration practices and procedures, including filing and recordkeeping systems.</w:t>
      </w:r>
    </w:p>
    <w:p w:rsidR="00A17026" w:rsidRPr="00324E87" w:rsidRDefault="00A17026" w:rsidP="006A7A2D">
      <w:pPr>
        <w:pStyle w:val="ListParagraph"/>
        <w:numPr>
          <w:ilvl w:val="0"/>
          <w:numId w:val="10"/>
        </w:numPr>
        <w:spacing w:after="120"/>
        <w:rPr>
          <w:rFonts w:cs="Arial"/>
          <w:sz w:val="22"/>
          <w:szCs w:val="22"/>
        </w:rPr>
      </w:pPr>
      <w:r w:rsidRPr="00324E87">
        <w:rPr>
          <w:rFonts w:cs="Arial"/>
          <w:sz w:val="22"/>
          <w:szCs w:val="22"/>
        </w:rPr>
        <w:t>Basic research methods and procedures.</w:t>
      </w:r>
    </w:p>
    <w:p w:rsidR="00A17026" w:rsidRPr="00324E87" w:rsidRDefault="00A17026" w:rsidP="006A7A2D">
      <w:pPr>
        <w:pStyle w:val="ListParagraph"/>
        <w:numPr>
          <w:ilvl w:val="0"/>
          <w:numId w:val="10"/>
        </w:numPr>
        <w:spacing w:after="120"/>
        <w:rPr>
          <w:rFonts w:cs="Arial"/>
          <w:sz w:val="22"/>
          <w:szCs w:val="22"/>
        </w:rPr>
      </w:pPr>
      <w:r w:rsidRPr="00324E87">
        <w:rPr>
          <w:rFonts w:cs="Arial"/>
          <w:sz w:val="22"/>
          <w:szCs w:val="22"/>
        </w:rPr>
        <w:t>Business math.</w:t>
      </w:r>
    </w:p>
    <w:p w:rsidR="00682868" w:rsidRPr="006C0FAB" w:rsidRDefault="00A17026" w:rsidP="006A7A2D">
      <w:pPr>
        <w:pStyle w:val="ListParagraph"/>
        <w:numPr>
          <w:ilvl w:val="0"/>
          <w:numId w:val="10"/>
        </w:numPr>
        <w:spacing w:after="120"/>
        <w:rPr>
          <w:rFonts w:cs="Arial"/>
          <w:sz w:val="22"/>
          <w:szCs w:val="22"/>
        </w:rPr>
      </w:pPr>
      <w:r w:rsidRPr="006C0FAB">
        <w:rPr>
          <w:sz w:val="22"/>
          <w:szCs w:val="22"/>
        </w:rPr>
        <w:t>Concepts, practices and techniques of customer service.</w:t>
      </w:r>
    </w:p>
    <w:p w:rsidR="00BD6810" w:rsidRPr="00A17026" w:rsidRDefault="00BF5BDB" w:rsidP="006A7A2D">
      <w:pPr>
        <w:pStyle w:val="Subhead"/>
        <w:keepNext w:val="0"/>
        <w:numPr>
          <w:ilvl w:val="0"/>
          <w:numId w:val="10"/>
        </w:numPr>
        <w:tabs>
          <w:tab w:val="clear" w:pos="360"/>
        </w:tabs>
        <w:spacing w:before="0" w:after="120"/>
        <w:rPr>
          <w:rFonts w:cs="Arial"/>
          <w:b w:val="0"/>
          <w:i/>
          <w:sz w:val="22"/>
          <w:szCs w:val="22"/>
        </w:rPr>
      </w:pPr>
      <w:r w:rsidRPr="009C238C">
        <w:rPr>
          <w:rFonts w:cs="Arial"/>
          <w:b w:val="0"/>
          <w:sz w:val="22"/>
          <w:szCs w:val="22"/>
        </w:rPr>
        <w:t>Sa</w:t>
      </w:r>
      <w:r w:rsidR="00682868" w:rsidRPr="009C238C">
        <w:rPr>
          <w:rFonts w:cs="Arial"/>
          <w:b w:val="0"/>
          <w:sz w:val="22"/>
          <w:szCs w:val="22"/>
        </w:rPr>
        <w:t xml:space="preserve">fety </w:t>
      </w:r>
      <w:r w:rsidRPr="009C238C">
        <w:rPr>
          <w:rFonts w:cs="Arial"/>
          <w:b w:val="0"/>
          <w:sz w:val="22"/>
          <w:szCs w:val="22"/>
        </w:rPr>
        <w:t>policies</w:t>
      </w:r>
      <w:r w:rsidR="00B9464C" w:rsidRPr="009C238C">
        <w:rPr>
          <w:rFonts w:cs="Arial"/>
          <w:b w:val="0"/>
          <w:sz w:val="22"/>
          <w:szCs w:val="22"/>
        </w:rPr>
        <w:t xml:space="preserve"> and safe work practices</w:t>
      </w:r>
      <w:r w:rsidR="00682868" w:rsidRPr="009C238C">
        <w:rPr>
          <w:rFonts w:cs="Arial"/>
          <w:b w:val="0"/>
          <w:sz w:val="22"/>
          <w:szCs w:val="22"/>
        </w:rPr>
        <w:t xml:space="preserve"> </w:t>
      </w:r>
      <w:r w:rsidRPr="009C238C">
        <w:rPr>
          <w:rFonts w:cs="Arial"/>
          <w:b w:val="0"/>
          <w:sz w:val="22"/>
          <w:szCs w:val="22"/>
        </w:rPr>
        <w:t>applicable to the work</w:t>
      </w:r>
      <w:r w:rsidR="00EC5DFE" w:rsidRPr="009C238C">
        <w:rPr>
          <w:rFonts w:cs="Arial"/>
          <w:b w:val="0"/>
          <w:sz w:val="22"/>
          <w:szCs w:val="22"/>
        </w:rPr>
        <w:t>.</w:t>
      </w:r>
      <w:r w:rsidR="006A7A2D">
        <w:rPr>
          <w:rFonts w:cs="Arial"/>
          <w:b w:val="0"/>
          <w:sz w:val="22"/>
          <w:szCs w:val="22"/>
        </w:rPr>
        <w:t xml:space="preserve"> </w:t>
      </w:r>
    </w:p>
    <w:p w:rsidR="00BD6810" w:rsidRPr="00335180" w:rsidRDefault="00335180" w:rsidP="006A7A2D">
      <w:pPr>
        <w:pStyle w:val="Heading3"/>
        <w:keepNext w:val="0"/>
        <w:spacing w:before="320" w:after="80"/>
        <w:rPr>
          <w:rFonts w:ascii="Arial" w:hAnsi="Arial"/>
          <w:b w:val="0"/>
          <w:sz w:val="22"/>
          <w:szCs w:val="22"/>
        </w:rPr>
      </w:pPr>
      <w:r w:rsidRPr="00335180">
        <w:rPr>
          <w:rFonts w:ascii="Arial" w:hAnsi="Arial"/>
          <w:b w:val="0"/>
          <w:sz w:val="22"/>
          <w:szCs w:val="22"/>
        </w:rPr>
        <w:t xml:space="preserve">ABILITY TO: </w:t>
      </w:r>
    </w:p>
    <w:p w:rsidR="00A17026" w:rsidRPr="00C311F9" w:rsidRDefault="00A17026" w:rsidP="006A7A2D">
      <w:pPr>
        <w:numPr>
          <w:ilvl w:val="0"/>
          <w:numId w:val="12"/>
        </w:numPr>
        <w:tabs>
          <w:tab w:val="left" w:pos="360"/>
          <w:tab w:val="left" w:pos="1080"/>
          <w:tab w:val="left" w:pos="1440"/>
          <w:tab w:val="left" w:pos="1800"/>
          <w:tab w:val="left" w:pos="2160"/>
          <w:tab w:val="left" w:pos="2520"/>
          <w:tab w:val="left" w:pos="2880"/>
        </w:tabs>
        <w:spacing w:after="120"/>
        <w:rPr>
          <w:rFonts w:cs="Arial"/>
          <w:sz w:val="22"/>
          <w:szCs w:val="22"/>
        </w:rPr>
      </w:pPr>
      <w:r w:rsidRPr="00C311F9">
        <w:rPr>
          <w:rFonts w:cs="Arial"/>
          <w:sz w:val="22"/>
          <w:szCs w:val="22"/>
        </w:rPr>
        <w:t>Learn to interpret, apply and explain rules, regulations, policies and procedures and apply them in a variety of procedural situations.</w:t>
      </w:r>
    </w:p>
    <w:p w:rsidR="00A17026" w:rsidRPr="00D940AD" w:rsidRDefault="00A17026" w:rsidP="006A7A2D">
      <w:pPr>
        <w:pStyle w:val="ListParagraph"/>
        <w:numPr>
          <w:ilvl w:val="0"/>
          <w:numId w:val="12"/>
        </w:numPr>
        <w:spacing w:after="120"/>
        <w:rPr>
          <w:rFonts w:cs="Arial"/>
          <w:sz w:val="22"/>
          <w:szCs w:val="22"/>
        </w:rPr>
      </w:pPr>
      <w:r w:rsidRPr="00D940AD">
        <w:rPr>
          <w:rFonts w:cs="Arial"/>
          <w:sz w:val="22"/>
          <w:szCs w:val="22"/>
        </w:rPr>
        <w:t>Ev</w:t>
      </w:r>
      <w:r>
        <w:rPr>
          <w:rFonts w:cs="Arial"/>
          <w:sz w:val="22"/>
          <w:szCs w:val="22"/>
        </w:rPr>
        <w:t>aluate alternatives and reach</w:t>
      </w:r>
      <w:r w:rsidRPr="00D940AD">
        <w:rPr>
          <w:rFonts w:cs="Arial"/>
          <w:sz w:val="22"/>
          <w:szCs w:val="22"/>
        </w:rPr>
        <w:t xml:space="preserve"> sound decisions within areas of assigned responsibility.</w:t>
      </w:r>
    </w:p>
    <w:p w:rsidR="00A17026" w:rsidRPr="00D940AD" w:rsidRDefault="00A17026" w:rsidP="006A7A2D">
      <w:pPr>
        <w:pStyle w:val="ListParagraph"/>
        <w:numPr>
          <w:ilvl w:val="0"/>
          <w:numId w:val="12"/>
        </w:numPr>
        <w:spacing w:after="120"/>
        <w:rPr>
          <w:sz w:val="22"/>
          <w:szCs w:val="22"/>
        </w:rPr>
      </w:pPr>
      <w:r w:rsidRPr="00D940AD">
        <w:rPr>
          <w:sz w:val="22"/>
          <w:szCs w:val="22"/>
        </w:rPr>
        <w:t xml:space="preserve">Operate a computer and standard </w:t>
      </w:r>
      <w:r>
        <w:rPr>
          <w:sz w:val="22"/>
          <w:szCs w:val="22"/>
        </w:rPr>
        <w:t xml:space="preserve">business </w:t>
      </w:r>
      <w:r w:rsidRPr="00D940AD">
        <w:rPr>
          <w:sz w:val="22"/>
          <w:szCs w:val="22"/>
        </w:rPr>
        <w:t>software.</w:t>
      </w:r>
    </w:p>
    <w:p w:rsidR="00A17026" w:rsidRPr="00D940AD" w:rsidRDefault="006A7A2D" w:rsidP="006A7A2D">
      <w:pPr>
        <w:pStyle w:val="ListParagraph"/>
        <w:numPr>
          <w:ilvl w:val="0"/>
          <w:numId w:val="12"/>
        </w:numPr>
        <w:spacing w:after="120"/>
        <w:rPr>
          <w:rFonts w:cs="Arial"/>
          <w:sz w:val="22"/>
          <w:szCs w:val="22"/>
        </w:rPr>
      </w:pPr>
      <w:r>
        <w:rPr>
          <w:rFonts w:cs="Arial"/>
          <w:sz w:val="22"/>
          <w:szCs w:val="22"/>
        </w:rPr>
        <w:t xml:space="preserve">Respond in </w:t>
      </w:r>
      <w:r w:rsidR="00A17026" w:rsidRPr="00D940AD">
        <w:rPr>
          <w:rFonts w:cs="Arial"/>
          <w:sz w:val="22"/>
          <w:szCs w:val="22"/>
        </w:rPr>
        <w:t>person and by telephone to a high volume of varied inquiries and requests calmly, patiently and effectively.</w:t>
      </w:r>
    </w:p>
    <w:p w:rsidR="00A17026" w:rsidRDefault="00A17026" w:rsidP="006A7A2D">
      <w:pPr>
        <w:pStyle w:val="ListParagraph"/>
        <w:numPr>
          <w:ilvl w:val="0"/>
          <w:numId w:val="12"/>
        </w:numPr>
        <w:spacing w:after="120"/>
        <w:rPr>
          <w:rFonts w:cs="Arial"/>
          <w:sz w:val="22"/>
          <w:szCs w:val="22"/>
        </w:rPr>
      </w:pPr>
      <w:r w:rsidRPr="00D940AD">
        <w:rPr>
          <w:rFonts w:cs="Arial"/>
          <w:sz w:val="22"/>
          <w:szCs w:val="22"/>
        </w:rPr>
        <w:t>Prepare clear, concise and accurate records, data entries, reports and other written materials.</w:t>
      </w:r>
    </w:p>
    <w:p w:rsidR="00A17026" w:rsidRPr="00C311F9" w:rsidRDefault="00A17026" w:rsidP="006A7A2D">
      <w:pPr>
        <w:numPr>
          <w:ilvl w:val="0"/>
          <w:numId w:val="12"/>
        </w:numPr>
        <w:tabs>
          <w:tab w:val="left" w:pos="360"/>
          <w:tab w:val="left" w:pos="1080"/>
          <w:tab w:val="left" w:pos="1440"/>
          <w:tab w:val="left" w:pos="1800"/>
          <w:tab w:val="left" w:pos="2160"/>
          <w:tab w:val="left" w:pos="2520"/>
          <w:tab w:val="left" w:pos="2880"/>
        </w:tabs>
        <w:spacing w:after="120"/>
        <w:rPr>
          <w:rFonts w:cs="Arial"/>
          <w:sz w:val="22"/>
          <w:szCs w:val="22"/>
        </w:rPr>
      </w:pPr>
      <w:r w:rsidRPr="00C311F9">
        <w:rPr>
          <w:rFonts w:cs="Arial"/>
          <w:sz w:val="22"/>
          <w:szCs w:val="22"/>
        </w:rPr>
        <w:t>Work independently with little direction.</w:t>
      </w:r>
    </w:p>
    <w:p w:rsidR="00A17026" w:rsidRPr="00C311F9" w:rsidRDefault="00A17026" w:rsidP="006A7A2D">
      <w:pPr>
        <w:numPr>
          <w:ilvl w:val="0"/>
          <w:numId w:val="12"/>
        </w:numPr>
        <w:tabs>
          <w:tab w:val="left" w:pos="360"/>
          <w:tab w:val="left" w:pos="1080"/>
          <w:tab w:val="left" w:pos="1440"/>
          <w:tab w:val="left" w:pos="1800"/>
          <w:tab w:val="left" w:pos="2160"/>
          <w:tab w:val="left" w:pos="2520"/>
          <w:tab w:val="left" w:pos="2880"/>
        </w:tabs>
        <w:spacing w:after="120"/>
        <w:rPr>
          <w:rFonts w:cs="Arial"/>
          <w:sz w:val="22"/>
          <w:szCs w:val="22"/>
        </w:rPr>
      </w:pPr>
      <w:r w:rsidRPr="00C311F9">
        <w:rPr>
          <w:rFonts w:cs="Arial"/>
          <w:sz w:val="22"/>
          <w:szCs w:val="22"/>
        </w:rPr>
        <w:t>Understand and follow oral and written directions.</w:t>
      </w:r>
    </w:p>
    <w:p w:rsidR="00A17026" w:rsidRPr="00D940AD" w:rsidRDefault="00A17026" w:rsidP="006A7A2D">
      <w:pPr>
        <w:pStyle w:val="ListParagraph"/>
        <w:numPr>
          <w:ilvl w:val="0"/>
          <w:numId w:val="12"/>
        </w:numPr>
        <w:spacing w:after="120"/>
        <w:rPr>
          <w:rFonts w:cs="Arial"/>
          <w:sz w:val="22"/>
          <w:szCs w:val="22"/>
        </w:rPr>
      </w:pPr>
      <w:r w:rsidRPr="00D940AD">
        <w:rPr>
          <w:rFonts w:cs="Arial"/>
          <w:sz w:val="22"/>
          <w:szCs w:val="22"/>
        </w:rPr>
        <w:t>Maintain the confidentiality of department and student records and information.</w:t>
      </w:r>
    </w:p>
    <w:p w:rsidR="00A17026" w:rsidRPr="00014413" w:rsidRDefault="00A17026" w:rsidP="006A7A2D">
      <w:pPr>
        <w:numPr>
          <w:ilvl w:val="0"/>
          <w:numId w:val="12"/>
        </w:numPr>
        <w:tabs>
          <w:tab w:val="left" w:pos="360"/>
          <w:tab w:val="left" w:pos="1080"/>
          <w:tab w:val="left" w:pos="1440"/>
          <w:tab w:val="left" w:pos="1800"/>
          <w:tab w:val="left" w:pos="2160"/>
          <w:tab w:val="left" w:pos="2520"/>
          <w:tab w:val="left" w:pos="2880"/>
        </w:tabs>
        <w:spacing w:after="120"/>
        <w:rPr>
          <w:rFonts w:cs="Arial"/>
          <w:sz w:val="22"/>
          <w:szCs w:val="22"/>
        </w:rPr>
      </w:pPr>
      <w:r w:rsidRPr="00014413">
        <w:rPr>
          <w:rFonts w:cs="Arial"/>
          <w:sz w:val="22"/>
          <w:szCs w:val="22"/>
        </w:rPr>
        <w:t>Demonstrate sensitivity to and understanding of diverse academic, socioeconomic, cultural, ethnic and disability issues.</w:t>
      </w:r>
      <w:r w:rsidR="006A7A2D">
        <w:rPr>
          <w:rFonts w:cs="Arial"/>
          <w:sz w:val="22"/>
          <w:szCs w:val="22"/>
        </w:rPr>
        <w:t xml:space="preserve"> </w:t>
      </w:r>
    </w:p>
    <w:p w:rsidR="00841B1F" w:rsidRPr="00A17026" w:rsidRDefault="00A17026" w:rsidP="006A7A2D">
      <w:pPr>
        <w:numPr>
          <w:ilvl w:val="0"/>
          <w:numId w:val="12"/>
        </w:numPr>
        <w:tabs>
          <w:tab w:val="left" w:pos="360"/>
          <w:tab w:val="left" w:pos="1080"/>
          <w:tab w:val="left" w:pos="1440"/>
          <w:tab w:val="left" w:pos="1800"/>
          <w:tab w:val="left" w:pos="2160"/>
          <w:tab w:val="left" w:pos="2520"/>
          <w:tab w:val="left" w:pos="2880"/>
        </w:tabs>
        <w:spacing w:after="120"/>
        <w:rPr>
          <w:rFonts w:cs="Arial"/>
          <w:sz w:val="22"/>
          <w:szCs w:val="22"/>
        </w:rPr>
      </w:pPr>
      <w:r w:rsidRPr="00014413">
        <w:rPr>
          <w:rFonts w:cs="Arial"/>
          <w:sz w:val="22"/>
          <w:szCs w:val="22"/>
        </w:rPr>
        <w:t>Establish and maintain effective working relationships with all those encountered in the course of work.</w:t>
      </w:r>
    </w:p>
    <w:p w:rsidR="00BD6810" w:rsidRPr="00014413" w:rsidRDefault="00335180" w:rsidP="006A7A2D">
      <w:pPr>
        <w:pStyle w:val="Heading3"/>
        <w:keepNext w:val="0"/>
        <w:spacing w:before="320" w:after="80"/>
        <w:rPr>
          <w:rFonts w:ascii="Arial" w:hAnsi="Arial"/>
          <w:sz w:val="22"/>
          <w:szCs w:val="22"/>
        </w:rPr>
      </w:pPr>
      <w:r w:rsidRPr="00014413">
        <w:rPr>
          <w:rFonts w:ascii="Arial" w:hAnsi="Arial"/>
          <w:sz w:val="22"/>
          <w:szCs w:val="22"/>
        </w:rPr>
        <w:t xml:space="preserve">EDUCATION AND EXPERIENCE: </w:t>
      </w:r>
    </w:p>
    <w:p w:rsidR="001B63A4" w:rsidRDefault="00BC7697" w:rsidP="006A7A2D">
      <w:pPr>
        <w:pStyle w:val="CM13"/>
        <w:widowControl/>
        <w:spacing w:after="240"/>
        <w:rPr>
          <w:rFonts w:ascii="Arial" w:hAnsi="Arial" w:cs="Arial"/>
          <w:szCs w:val="22"/>
        </w:rPr>
      </w:pPr>
      <w:r w:rsidRPr="00014413">
        <w:rPr>
          <w:rFonts w:ascii="Arial" w:hAnsi="Arial" w:cs="Arial"/>
          <w:szCs w:val="22"/>
        </w:rPr>
        <w:t>G</w:t>
      </w:r>
      <w:r w:rsidR="00A77E4C" w:rsidRPr="00014413">
        <w:rPr>
          <w:rFonts w:ascii="Arial" w:hAnsi="Arial" w:cs="Arial"/>
          <w:szCs w:val="22"/>
        </w:rPr>
        <w:t xml:space="preserve">raduation from </w:t>
      </w:r>
      <w:r w:rsidR="00E205AF" w:rsidRPr="00E205AF">
        <w:rPr>
          <w:rFonts w:ascii="Arial" w:hAnsi="Arial" w:cs="Arial"/>
          <w:szCs w:val="22"/>
        </w:rPr>
        <w:t xml:space="preserve">high school </w:t>
      </w:r>
      <w:r w:rsidR="00E205AF">
        <w:rPr>
          <w:rFonts w:ascii="Arial" w:hAnsi="Arial" w:cs="Arial"/>
          <w:szCs w:val="22"/>
        </w:rPr>
        <w:t xml:space="preserve">or GED equivalent, </w:t>
      </w:r>
      <w:r w:rsidR="00E205AF" w:rsidRPr="00E205AF">
        <w:rPr>
          <w:rFonts w:ascii="Arial" w:hAnsi="Arial" w:cs="Arial"/>
          <w:szCs w:val="22"/>
        </w:rPr>
        <w:t>supplement</w:t>
      </w:r>
      <w:r w:rsidR="00E205AF">
        <w:rPr>
          <w:rFonts w:ascii="Arial" w:hAnsi="Arial" w:cs="Arial"/>
          <w:szCs w:val="22"/>
        </w:rPr>
        <w:t>ed by b</w:t>
      </w:r>
      <w:r w:rsidR="00E205AF" w:rsidRPr="00E205AF">
        <w:rPr>
          <w:rFonts w:ascii="Arial" w:hAnsi="Arial" w:cs="Arial"/>
          <w:szCs w:val="22"/>
        </w:rPr>
        <w:t>usiness-related courses and related work experienc</w:t>
      </w:r>
      <w:r w:rsidR="00E205AF">
        <w:rPr>
          <w:rFonts w:ascii="Arial" w:hAnsi="Arial" w:cs="Arial"/>
          <w:szCs w:val="22"/>
        </w:rPr>
        <w:t>e;</w:t>
      </w:r>
      <w:r w:rsidR="00AD6F99" w:rsidRPr="00014413">
        <w:rPr>
          <w:rFonts w:ascii="Arial" w:hAnsi="Arial" w:cs="Arial"/>
          <w:szCs w:val="22"/>
        </w:rPr>
        <w:t xml:space="preserve"> </w:t>
      </w:r>
      <w:r w:rsidR="00A77E4C" w:rsidRPr="00014413">
        <w:rPr>
          <w:rFonts w:ascii="Arial" w:hAnsi="Arial" w:cs="Arial"/>
          <w:szCs w:val="22"/>
        </w:rPr>
        <w:t xml:space="preserve">or an equivalent combination of training and experience. </w:t>
      </w:r>
    </w:p>
    <w:p w:rsidR="00BD6810" w:rsidRPr="00014413" w:rsidRDefault="001B63A4" w:rsidP="006A7A2D">
      <w:pPr>
        <w:pStyle w:val="Heading3"/>
        <w:keepNext w:val="0"/>
        <w:spacing w:before="320" w:after="80"/>
        <w:rPr>
          <w:rFonts w:ascii="Arial" w:hAnsi="Arial"/>
          <w:sz w:val="22"/>
          <w:szCs w:val="22"/>
        </w:rPr>
      </w:pPr>
      <w:r w:rsidRPr="00014413">
        <w:rPr>
          <w:rFonts w:ascii="Arial" w:hAnsi="Arial"/>
          <w:sz w:val="22"/>
          <w:szCs w:val="22"/>
        </w:rPr>
        <w:t>LICENSES</w:t>
      </w:r>
      <w:r>
        <w:rPr>
          <w:rFonts w:ascii="Arial" w:hAnsi="Arial"/>
          <w:sz w:val="22"/>
          <w:szCs w:val="22"/>
        </w:rPr>
        <w:t xml:space="preserve"> AND OTHER</w:t>
      </w:r>
      <w:r w:rsidRPr="00014413">
        <w:rPr>
          <w:rFonts w:ascii="Arial" w:hAnsi="Arial"/>
          <w:sz w:val="22"/>
          <w:szCs w:val="22"/>
        </w:rPr>
        <w:t xml:space="preserve"> REQUIREMENTS: </w:t>
      </w:r>
    </w:p>
    <w:p w:rsidR="00BD6810" w:rsidRPr="00014413" w:rsidRDefault="00BD6810" w:rsidP="006A7A2D">
      <w:pPr>
        <w:pStyle w:val="CM13"/>
        <w:widowControl/>
        <w:spacing w:after="240"/>
        <w:rPr>
          <w:rFonts w:ascii="Arial" w:hAnsi="Arial" w:cs="Arial"/>
          <w:szCs w:val="22"/>
        </w:rPr>
      </w:pPr>
      <w:r w:rsidRPr="00014413">
        <w:rPr>
          <w:rFonts w:ascii="Arial" w:hAnsi="Arial" w:cs="Arial"/>
          <w:szCs w:val="22"/>
        </w:rPr>
        <w:t xml:space="preserve">A valid </w:t>
      </w:r>
      <w:r w:rsidR="000F22BB" w:rsidRPr="00014413">
        <w:rPr>
          <w:rFonts w:ascii="Arial" w:hAnsi="Arial" w:cs="Arial"/>
          <w:szCs w:val="22"/>
        </w:rPr>
        <w:t xml:space="preserve">California </w:t>
      </w:r>
      <w:r w:rsidR="00A77E4C" w:rsidRPr="00014413">
        <w:rPr>
          <w:rFonts w:ascii="Arial" w:hAnsi="Arial" w:cs="Arial"/>
          <w:szCs w:val="22"/>
        </w:rPr>
        <w:t>driver’s license and the ability to maint</w:t>
      </w:r>
      <w:r w:rsidR="001D5AD6" w:rsidRPr="00014413">
        <w:rPr>
          <w:rFonts w:ascii="Arial" w:hAnsi="Arial" w:cs="Arial"/>
          <w:szCs w:val="22"/>
        </w:rPr>
        <w:t xml:space="preserve">ain insurability under the </w:t>
      </w:r>
      <w:r w:rsidR="00254ACF">
        <w:rPr>
          <w:rFonts w:ascii="Arial" w:hAnsi="Arial" w:cs="Arial"/>
          <w:szCs w:val="22"/>
        </w:rPr>
        <w:t>d</w:t>
      </w:r>
      <w:r w:rsidR="00014413" w:rsidRPr="00014413">
        <w:rPr>
          <w:rFonts w:ascii="Arial" w:hAnsi="Arial" w:cs="Arial"/>
          <w:szCs w:val="22"/>
        </w:rPr>
        <w:t xml:space="preserve">istrict’s </w:t>
      </w:r>
      <w:r w:rsidR="00A77E4C" w:rsidRPr="00014413">
        <w:rPr>
          <w:rFonts w:ascii="Arial" w:hAnsi="Arial" w:cs="Arial"/>
          <w:szCs w:val="22"/>
        </w:rPr>
        <w:t>vehicle insurance program.</w:t>
      </w:r>
      <w:r w:rsidR="006A7A2D">
        <w:rPr>
          <w:rFonts w:ascii="Arial" w:hAnsi="Arial" w:cs="Arial"/>
          <w:szCs w:val="22"/>
        </w:rPr>
        <w:t xml:space="preserve"> </w:t>
      </w:r>
    </w:p>
    <w:p w:rsidR="001B63A4" w:rsidRPr="001B63A4" w:rsidRDefault="001B63A4" w:rsidP="006A7A2D">
      <w:pPr>
        <w:tabs>
          <w:tab w:val="left" w:pos="-1440"/>
          <w:tab w:val="left" w:pos="-720"/>
          <w:tab w:val="left" w:pos="720"/>
          <w:tab w:val="left" w:pos="1152"/>
        </w:tabs>
        <w:spacing w:before="320" w:after="80"/>
        <w:rPr>
          <w:rFonts w:cs="Arial"/>
          <w:b/>
          <w:bCs/>
          <w:sz w:val="22"/>
          <w:szCs w:val="22"/>
        </w:rPr>
      </w:pPr>
      <w:r w:rsidRPr="001B63A4">
        <w:rPr>
          <w:rFonts w:cs="Arial"/>
          <w:b/>
          <w:bCs/>
          <w:sz w:val="22"/>
          <w:szCs w:val="22"/>
        </w:rPr>
        <w:t>WORK DIRECTION, LEAD AND SUPERVISORY RESPONSIBILITIES:</w:t>
      </w:r>
    </w:p>
    <w:p w:rsidR="00E205AF" w:rsidRDefault="00274865" w:rsidP="006A7A2D">
      <w:pPr>
        <w:tabs>
          <w:tab w:val="left" w:pos="-1440"/>
          <w:tab w:val="left" w:pos="-720"/>
          <w:tab w:val="left" w:pos="720"/>
          <w:tab w:val="left" w:pos="1152"/>
        </w:tabs>
        <w:rPr>
          <w:rFonts w:cs="Arial"/>
          <w:bCs/>
          <w:sz w:val="22"/>
          <w:szCs w:val="22"/>
        </w:rPr>
      </w:pPr>
      <w:r>
        <w:rPr>
          <w:rFonts w:cs="Arial"/>
          <w:bCs/>
          <w:sz w:val="22"/>
          <w:szCs w:val="22"/>
        </w:rPr>
        <w:t>Provide</w:t>
      </w:r>
      <w:r w:rsidR="00E205AF" w:rsidRPr="00E205AF">
        <w:rPr>
          <w:rFonts w:cs="Arial"/>
          <w:bCs/>
          <w:sz w:val="22"/>
          <w:szCs w:val="22"/>
        </w:rPr>
        <w:t xml:space="preserve"> work direction to student workers and/or temporary staff.</w:t>
      </w:r>
    </w:p>
    <w:p w:rsidR="001B63A4" w:rsidRPr="00E205AF" w:rsidRDefault="001B63A4" w:rsidP="006A7A2D">
      <w:pPr>
        <w:tabs>
          <w:tab w:val="left" w:pos="-1440"/>
          <w:tab w:val="left" w:pos="-720"/>
          <w:tab w:val="left" w:pos="720"/>
          <w:tab w:val="left" w:pos="1152"/>
        </w:tabs>
        <w:spacing w:before="320" w:after="80"/>
        <w:rPr>
          <w:rFonts w:cs="Arial"/>
          <w:sz w:val="22"/>
          <w:szCs w:val="22"/>
        </w:rPr>
      </w:pPr>
      <w:r w:rsidRPr="00E205AF">
        <w:rPr>
          <w:rFonts w:cs="Arial"/>
          <w:b/>
          <w:bCs/>
          <w:sz w:val="22"/>
          <w:szCs w:val="22"/>
        </w:rPr>
        <w:lastRenderedPageBreak/>
        <w:t>CONTACTS</w:t>
      </w:r>
      <w:r w:rsidRPr="00E205AF">
        <w:rPr>
          <w:rFonts w:cs="Arial"/>
          <w:bCs/>
          <w:sz w:val="22"/>
          <w:szCs w:val="22"/>
        </w:rPr>
        <w:t>:</w:t>
      </w:r>
    </w:p>
    <w:p w:rsidR="00841B1F" w:rsidRPr="00841B1F" w:rsidRDefault="00E205AF" w:rsidP="006A7A2D">
      <w:pPr>
        <w:pStyle w:val="BodyText3"/>
        <w:spacing w:after="0"/>
        <w:rPr>
          <w:rFonts w:cs="Arial"/>
          <w:sz w:val="22"/>
          <w:szCs w:val="22"/>
        </w:rPr>
      </w:pPr>
      <w:r w:rsidRPr="00E205AF">
        <w:rPr>
          <w:rFonts w:cs="Arial"/>
          <w:sz w:val="22"/>
          <w:szCs w:val="22"/>
        </w:rPr>
        <w:t>Coworkers, faculty, other departments</w:t>
      </w:r>
      <w:r>
        <w:rPr>
          <w:rFonts w:cs="Arial"/>
          <w:sz w:val="22"/>
          <w:szCs w:val="22"/>
        </w:rPr>
        <w:t xml:space="preserve"> and</w:t>
      </w:r>
      <w:r w:rsidRPr="00E205AF">
        <w:rPr>
          <w:rFonts w:cs="Arial"/>
          <w:sz w:val="22"/>
          <w:szCs w:val="22"/>
        </w:rPr>
        <w:t xml:space="preserve"> the public</w:t>
      </w:r>
      <w:r>
        <w:rPr>
          <w:rFonts w:cs="Arial"/>
          <w:sz w:val="22"/>
          <w:szCs w:val="22"/>
        </w:rPr>
        <w:t>.</w:t>
      </w:r>
    </w:p>
    <w:p w:rsidR="001B63A4" w:rsidRPr="00F85512" w:rsidRDefault="001B63A4" w:rsidP="006A7A2D">
      <w:pPr>
        <w:tabs>
          <w:tab w:val="left" w:pos="-1440"/>
          <w:tab w:val="left" w:pos="-720"/>
          <w:tab w:val="left" w:pos="720"/>
          <w:tab w:val="left" w:pos="1152"/>
        </w:tabs>
        <w:spacing w:before="320" w:after="80"/>
        <w:rPr>
          <w:rFonts w:cs="Arial"/>
          <w:color w:val="FF0000"/>
          <w:sz w:val="22"/>
          <w:szCs w:val="22"/>
        </w:rPr>
      </w:pPr>
      <w:r w:rsidRPr="001B63A4">
        <w:rPr>
          <w:rFonts w:cs="Arial"/>
          <w:b/>
          <w:bCs/>
          <w:sz w:val="22"/>
          <w:szCs w:val="22"/>
        </w:rPr>
        <w:t>PHYSICAL EFFORT</w:t>
      </w:r>
      <w:r w:rsidRPr="00F85512">
        <w:rPr>
          <w:rFonts w:cs="Arial"/>
          <w:b/>
          <w:bCs/>
          <w:sz w:val="22"/>
          <w:szCs w:val="22"/>
        </w:rPr>
        <w:t>:</w:t>
      </w:r>
      <w:r w:rsidR="0027542D" w:rsidRPr="00F85512">
        <w:rPr>
          <w:rFonts w:cs="Arial"/>
          <w:b/>
          <w:bCs/>
          <w:sz w:val="22"/>
          <w:szCs w:val="22"/>
        </w:rPr>
        <w:t xml:space="preserve"> </w:t>
      </w:r>
    </w:p>
    <w:p w:rsidR="001B63A4" w:rsidRPr="001B63A4" w:rsidRDefault="001B63A4" w:rsidP="006A7A2D">
      <w:pPr>
        <w:tabs>
          <w:tab w:val="left" w:pos="-1440"/>
          <w:tab w:val="left" w:pos="-720"/>
          <w:tab w:val="left" w:pos="720"/>
          <w:tab w:val="left" w:pos="1152"/>
        </w:tabs>
        <w:spacing w:after="120"/>
        <w:rPr>
          <w:rFonts w:cs="Arial"/>
          <w:i/>
          <w:sz w:val="22"/>
          <w:szCs w:val="22"/>
        </w:rPr>
      </w:pPr>
      <w:r w:rsidRPr="001B63A4">
        <w:rPr>
          <w:rFonts w:cs="Arial"/>
          <w:i/>
          <w:sz w:val="22"/>
          <w:szCs w:val="22"/>
        </w:rPr>
        <w:t>The physical efforts described here are representative of those that must be met by employees to successfully perform the essential functions of this class. Reasonable accommodations may be made to enable individuals with disabilities to perform the essential functions.</w:t>
      </w:r>
    </w:p>
    <w:p w:rsidR="00E205AF" w:rsidRDefault="00E205AF" w:rsidP="006A7A2D">
      <w:pPr>
        <w:pStyle w:val="BodyText3"/>
        <w:spacing w:after="0"/>
        <w:rPr>
          <w:rFonts w:cs="Arial"/>
          <w:sz w:val="22"/>
          <w:szCs w:val="22"/>
        </w:rPr>
      </w:pPr>
      <w:r w:rsidRPr="00E205AF">
        <w:rPr>
          <w:rFonts w:cs="Arial"/>
          <w:sz w:val="22"/>
          <w:szCs w:val="22"/>
        </w:rPr>
        <w:t xml:space="preserve">Primarily sedentary with intermittent standing, walking, bending or stooping; occasional light lifting and carrying of objects weighing </w:t>
      </w:r>
      <w:r>
        <w:rPr>
          <w:rFonts w:cs="Arial"/>
          <w:sz w:val="22"/>
          <w:szCs w:val="22"/>
        </w:rPr>
        <w:t xml:space="preserve">up to </w:t>
      </w:r>
      <w:r w:rsidRPr="00E205AF">
        <w:rPr>
          <w:rFonts w:cs="Arial"/>
          <w:sz w:val="22"/>
          <w:szCs w:val="22"/>
        </w:rPr>
        <w:t xml:space="preserve">25 pounds; ability to work at </w:t>
      </w:r>
      <w:r>
        <w:rPr>
          <w:rFonts w:cs="Arial"/>
          <w:sz w:val="22"/>
          <w:szCs w:val="22"/>
        </w:rPr>
        <w:t xml:space="preserve">a </w:t>
      </w:r>
      <w:r w:rsidRPr="00E205AF">
        <w:rPr>
          <w:rFonts w:cs="Arial"/>
          <w:sz w:val="22"/>
          <w:szCs w:val="22"/>
        </w:rPr>
        <w:t xml:space="preserve">computer for extended periods, including repetitive use of </w:t>
      </w:r>
      <w:r>
        <w:rPr>
          <w:rFonts w:cs="Arial"/>
          <w:sz w:val="22"/>
          <w:szCs w:val="22"/>
        </w:rPr>
        <w:t xml:space="preserve">a </w:t>
      </w:r>
      <w:r w:rsidRPr="00E205AF">
        <w:rPr>
          <w:rFonts w:cs="Arial"/>
          <w:sz w:val="22"/>
          <w:szCs w:val="22"/>
        </w:rPr>
        <w:t>computer keyboard, mouse or other control devices; ability to travel and/or drive to a variety of locations on- and off-campus as needed to conduct district business</w:t>
      </w:r>
    </w:p>
    <w:p w:rsidR="001B63A4" w:rsidRPr="001B63A4" w:rsidRDefault="001B63A4" w:rsidP="006A7A2D">
      <w:pPr>
        <w:tabs>
          <w:tab w:val="left" w:pos="-1440"/>
          <w:tab w:val="left" w:pos="-720"/>
          <w:tab w:val="left" w:pos="720"/>
          <w:tab w:val="left" w:pos="1152"/>
        </w:tabs>
        <w:spacing w:before="320" w:after="80"/>
        <w:rPr>
          <w:rFonts w:cs="Arial"/>
          <w:spacing w:val="-3"/>
          <w:sz w:val="22"/>
          <w:szCs w:val="22"/>
        </w:rPr>
      </w:pPr>
      <w:r w:rsidRPr="001B63A4">
        <w:rPr>
          <w:rFonts w:cs="Arial"/>
          <w:b/>
          <w:bCs/>
          <w:spacing w:val="-3"/>
          <w:sz w:val="22"/>
          <w:szCs w:val="22"/>
        </w:rPr>
        <w:t>EMOTIONAL EFFORT:</w:t>
      </w:r>
    </w:p>
    <w:p w:rsidR="00E205AF" w:rsidRPr="001B63A4" w:rsidRDefault="00E205AF" w:rsidP="006A7A2D">
      <w:pPr>
        <w:tabs>
          <w:tab w:val="left" w:pos="-1440"/>
          <w:tab w:val="left" w:pos="-720"/>
          <w:tab w:val="left" w:pos="720"/>
          <w:tab w:val="left" w:pos="1152"/>
        </w:tabs>
        <w:rPr>
          <w:rFonts w:cs="Arial"/>
          <w:sz w:val="22"/>
          <w:szCs w:val="22"/>
        </w:rPr>
      </w:pPr>
      <w:r w:rsidRPr="00F25F64">
        <w:rPr>
          <w:rFonts w:cs="Arial"/>
          <w:sz w:val="22"/>
          <w:szCs w:val="22"/>
        </w:rPr>
        <w:t xml:space="preserve">Ability to develop and maintain effective working relationships involving appropriate interactions and communications personally, by phone and in writing with a variety of individuals from diverse backgrounds on a regular, ongoing basis; </w:t>
      </w:r>
      <w:r w:rsidRPr="00616EAE">
        <w:rPr>
          <w:rFonts w:cs="Arial"/>
          <w:sz w:val="22"/>
          <w:szCs w:val="22"/>
        </w:rPr>
        <w:t>ability to concentrate on detailed tasks for extended periods and/or intermittently while attending to other responsibilities;</w:t>
      </w:r>
      <w:r w:rsidRPr="00F25F64">
        <w:rPr>
          <w:rFonts w:cs="Arial"/>
          <w:sz w:val="22"/>
          <w:szCs w:val="22"/>
        </w:rPr>
        <w:t xml:space="preserve"> ability to work effectively under pressure on a variety of tasks concurrently while meeting established dead</w:t>
      </w:r>
      <w:r w:rsidR="006A7A2D">
        <w:rPr>
          <w:rFonts w:cs="Arial"/>
          <w:sz w:val="22"/>
          <w:szCs w:val="22"/>
        </w:rPr>
        <w:softHyphen/>
      </w:r>
      <w:r w:rsidRPr="00F25F64">
        <w:rPr>
          <w:rFonts w:cs="Arial"/>
          <w:sz w:val="22"/>
          <w:szCs w:val="22"/>
        </w:rPr>
        <w:t>lines and changing priorities</w:t>
      </w:r>
    </w:p>
    <w:p w:rsidR="001B63A4" w:rsidRPr="001B63A4" w:rsidRDefault="001B63A4" w:rsidP="006A7A2D">
      <w:pPr>
        <w:tabs>
          <w:tab w:val="left" w:pos="-1440"/>
          <w:tab w:val="left" w:pos="-720"/>
          <w:tab w:val="left" w:pos="720"/>
          <w:tab w:val="left" w:pos="1152"/>
        </w:tabs>
        <w:spacing w:before="320" w:after="80"/>
        <w:rPr>
          <w:rFonts w:cs="Arial"/>
          <w:spacing w:val="-3"/>
          <w:sz w:val="22"/>
          <w:szCs w:val="22"/>
        </w:rPr>
      </w:pPr>
      <w:r w:rsidRPr="001B63A4">
        <w:rPr>
          <w:rFonts w:cs="Arial"/>
          <w:b/>
          <w:bCs/>
          <w:spacing w:val="-3"/>
          <w:sz w:val="22"/>
          <w:szCs w:val="22"/>
        </w:rPr>
        <w:t>WORKING CONDITIONS:</w:t>
      </w:r>
    </w:p>
    <w:p w:rsidR="00E205AF" w:rsidRPr="00234F6D" w:rsidRDefault="00E205AF" w:rsidP="006A7A2D">
      <w:pPr>
        <w:tabs>
          <w:tab w:val="left" w:pos="-1440"/>
          <w:tab w:val="left" w:pos="-720"/>
          <w:tab w:val="left" w:pos="720"/>
          <w:tab w:val="left" w:pos="1152"/>
        </w:tabs>
        <w:rPr>
          <w:rFonts w:cs="Arial"/>
          <w:sz w:val="22"/>
          <w:szCs w:val="22"/>
        </w:rPr>
      </w:pPr>
      <w:r w:rsidRPr="00F25F64">
        <w:rPr>
          <w:rFonts w:cs="Arial"/>
          <w:sz w:val="22"/>
          <w:szCs w:val="22"/>
        </w:rPr>
        <w:t>Primarily busy</w:t>
      </w:r>
      <w:r>
        <w:rPr>
          <w:rFonts w:cs="Arial"/>
          <w:sz w:val="22"/>
          <w:szCs w:val="22"/>
        </w:rPr>
        <w:t xml:space="preserve"> </w:t>
      </w:r>
      <w:r w:rsidRPr="00F25F64">
        <w:rPr>
          <w:rFonts w:cs="Arial"/>
          <w:sz w:val="22"/>
          <w:szCs w:val="22"/>
        </w:rPr>
        <w:t>office environment; subject to frequent to constant contact</w:t>
      </w:r>
      <w:r w:rsidRPr="00616EAE">
        <w:rPr>
          <w:rFonts w:cs="Arial"/>
          <w:sz w:val="22"/>
          <w:szCs w:val="22"/>
        </w:rPr>
        <w:t>s</w:t>
      </w:r>
      <w:r w:rsidRPr="00F25F64">
        <w:rPr>
          <w:rFonts w:cs="Arial"/>
          <w:sz w:val="22"/>
          <w:szCs w:val="22"/>
        </w:rPr>
        <w:t xml:space="preserve"> and interruptions by phone and in person; intermittent exposure to </w:t>
      </w:r>
      <w:r w:rsidRPr="001B63A4">
        <w:rPr>
          <w:rFonts w:cs="Arial"/>
          <w:sz w:val="22"/>
          <w:szCs w:val="22"/>
        </w:rPr>
        <w:t>individuals a</w:t>
      </w:r>
      <w:r>
        <w:rPr>
          <w:rFonts w:cs="Arial"/>
          <w:sz w:val="22"/>
          <w:szCs w:val="22"/>
        </w:rPr>
        <w:t>cting in a disagreeable fashion</w:t>
      </w:r>
      <w:r w:rsidRPr="00F25F64">
        <w:rPr>
          <w:rFonts w:cs="Arial"/>
          <w:sz w:val="22"/>
          <w:szCs w:val="22"/>
        </w:rPr>
        <w:t xml:space="preserve">; exposure to constant background noise during registration periods; may </w:t>
      </w:r>
      <w:r>
        <w:rPr>
          <w:rFonts w:cs="Arial"/>
          <w:sz w:val="22"/>
          <w:szCs w:val="22"/>
        </w:rPr>
        <w:t xml:space="preserve">be required to </w:t>
      </w:r>
      <w:r w:rsidRPr="00F25F64">
        <w:rPr>
          <w:rFonts w:cs="Arial"/>
          <w:sz w:val="22"/>
          <w:szCs w:val="22"/>
        </w:rPr>
        <w:t xml:space="preserve">work </w:t>
      </w:r>
      <w:r>
        <w:rPr>
          <w:rFonts w:cs="Arial"/>
          <w:sz w:val="22"/>
          <w:szCs w:val="22"/>
        </w:rPr>
        <w:t xml:space="preserve">at any district location </w:t>
      </w:r>
      <w:r w:rsidRPr="00F25F64">
        <w:rPr>
          <w:rFonts w:cs="Arial"/>
          <w:sz w:val="22"/>
          <w:szCs w:val="22"/>
        </w:rPr>
        <w:t xml:space="preserve">during day and/or evening hours </w:t>
      </w:r>
      <w:r>
        <w:rPr>
          <w:rFonts w:cs="Arial"/>
          <w:sz w:val="22"/>
          <w:szCs w:val="22"/>
        </w:rPr>
        <w:t xml:space="preserve">including occasional weekends </w:t>
      </w:r>
      <w:r w:rsidRPr="00F25F64">
        <w:rPr>
          <w:rFonts w:cs="Arial"/>
          <w:sz w:val="22"/>
          <w:szCs w:val="22"/>
        </w:rPr>
        <w:t>on an as-needed basis.</w:t>
      </w:r>
    </w:p>
    <w:p w:rsidR="00E205AF" w:rsidRPr="00D207AE" w:rsidRDefault="00E205AF" w:rsidP="006A7A2D">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22"/>
          <w:szCs w:val="22"/>
        </w:rPr>
      </w:pPr>
    </w:p>
    <w:sectPr w:rsidR="00E205AF" w:rsidRPr="00D207AE" w:rsidSect="0066077F">
      <w:headerReference w:type="even" r:id="rId13"/>
      <w:headerReference w:type="default" r:id="rId14"/>
      <w:footerReference w:type="even" r:id="rId15"/>
      <w:footerReference w:type="default" r:id="rId16"/>
      <w:headerReference w:type="first" r:id="rId17"/>
      <w:footerReference w:type="first" r:id="rId18"/>
      <w:type w:val="continuous"/>
      <w:pgSz w:w="12240" w:h="15840"/>
      <w:pgMar w:top="720" w:right="1440" w:bottom="504" w:left="1440" w:header="720" w:footer="720" w:gutter="0"/>
      <w:cols w:space="720"/>
      <w:formProt w:val="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7CEC" w:rsidRDefault="00C57CEC">
      <w:r>
        <w:separator/>
      </w:r>
    </w:p>
  </w:endnote>
  <w:endnote w:type="continuationSeparator" w:id="0">
    <w:p w:rsidR="00C57CEC" w:rsidRDefault="00C57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charset w:val="00"/>
    <w:family w:val="roman"/>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D01" w:rsidRDefault="008A4D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3A4" w:rsidRPr="00F078B1" w:rsidRDefault="001B63A4" w:rsidP="001B63A4">
    <w:pPr>
      <w:pStyle w:val="Footer"/>
      <w:jc w:val="center"/>
      <w:rPr>
        <w:rFonts w:cs="Arial"/>
        <w:b/>
        <w:bCs/>
        <w:szCs w:val="20"/>
      </w:rPr>
    </w:pPr>
    <w:r>
      <w:rPr>
        <w:noProof/>
        <w:szCs w:val="20"/>
      </w:rPr>
      <mc:AlternateContent>
        <mc:Choice Requires="wps">
          <w:drawing>
            <wp:inline distT="0" distB="0" distL="0" distR="0">
              <wp:extent cx="5943600" cy="0"/>
              <wp:effectExtent l="0" t="19050" r="0" b="19050"/>
              <wp:docPr id="9" name="Line 3" title="black line in foot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3047A4F" id="Line 3" o:spid="_x0000_s1026" alt="Title: black line in footer"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" strokeweight="3pt">
              <w10:anchorlock/>
            </v:line>
          </w:pict>
        </mc:Fallback>
      </mc:AlternateContent>
    </w:r>
  </w:p>
  <w:p w:rsidR="001B63A4" w:rsidRPr="00F078B1" w:rsidRDefault="001B63A4" w:rsidP="001B63A4">
    <w:pPr>
      <w:pStyle w:val="Footer"/>
      <w:jc w:val="center"/>
      <w:rPr>
        <w:rFonts w:cs="Arial"/>
        <w:b/>
        <w:bCs/>
        <w:szCs w:val="20"/>
      </w:rPr>
    </w:pPr>
  </w:p>
  <w:p w:rsidR="00472510" w:rsidRPr="001B63A4" w:rsidRDefault="001B63A4" w:rsidP="001B63A4">
    <w:pPr>
      <w:pStyle w:val="Footer"/>
      <w:tabs>
        <w:tab w:val="clear" w:pos="8640"/>
        <w:tab w:val="right" w:pos="9360"/>
      </w:tabs>
      <w:rPr>
        <w:rFonts w:cs="Arial"/>
        <w:b/>
        <w:bCs/>
        <w:szCs w:val="20"/>
      </w:rPr>
    </w:pPr>
    <w:r w:rsidRPr="00F078B1">
      <w:rPr>
        <w:rFonts w:cs="Arial"/>
        <w:b/>
        <w:bCs/>
        <w:szCs w:val="20"/>
      </w:rPr>
      <w:t>MIRACOSTA COMMUNITY COLLEGE DISTRICT</w:t>
    </w:r>
    <w:r w:rsidRPr="00F078B1">
      <w:rPr>
        <w:rFonts w:cs="Arial"/>
        <w:b/>
        <w:bCs/>
        <w:szCs w:val="20"/>
      </w:rPr>
      <w:tab/>
    </w:r>
    <w:r w:rsidR="006C0FAB">
      <w:rPr>
        <w:rFonts w:cs="Arial"/>
        <w:b/>
        <w:bCs/>
        <w:szCs w:val="20"/>
      </w:rPr>
      <w:t>March 2017</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551" w:rsidRDefault="00083551" w:rsidP="00083551">
    <w:pPr>
      <w:pStyle w:val="Footer"/>
      <w:jc w:val="center"/>
      <w:rPr>
        <w:rFonts w:cs="Arial"/>
        <w:b/>
        <w:bCs/>
        <w:szCs w:val="20"/>
      </w:rPr>
    </w:pPr>
    <w:r>
      <w:rPr>
        <w:noProof/>
        <w:szCs w:val="20"/>
      </w:rPr>
      <mc:AlternateContent>
        <mc:Choice Requires="wps">
          <w:drawing>
            <wp:inline distT="0" distB="0" distL="0" distR="0">
              <wp:extent cx="5943600" cy="0"/>
              <wp:effectExtent l="0" t="19050" r="0" b="19050"/>
              <wp:docPr id="2" name="Line 3" title="black line in foot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DC713CB" id="Line 3" o:spid="_x0000_s1026" alt="Title: black line in footer"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" strokeweight="3pt">
              <w10:anchorlock/>
            </v:line>
          </w:pict>
        </mc:Fallback>
      </mc:AlternateContent>
    </w:r>
  </w:p>
  <w:p w:rsidR="00D207AE" w:rsidRPr="00F078B1" w:rsidRDefault="00D207AE" w:rsidP="00083551">
    <w:pPr>
      <w:pStyle w:val="Footer"/>
      <w:jc w:val="center"/>
      <w:rPr>
        <w:rFonts w:cs="Arial"/>
        <w:b/>
        <w:bCs/>
        <w:szCs w:val="20"/>
      </w:rPr>
    </w:pPr>
  </w:p>
  <w:p w:rsidR="00083551" w:rsidRPr="00083551" w:rsidRDefault="00083551" w:rsidP="00083551">
    <w:pPr>
      <w:pStyle w:val="Footer"/>
      <w:tabs>
        <w:tab w:val="clear" w:pos="8640"/>
        <w:tab w:val="right" w:pos="9360"/>
      </w:tabs>
      <w:rPr>
        <w:rFonts w:cs="Arial"/>
        <w:b/>
        <w:bCs/>
        <w:szCs w:val="20"/>
      </w:rPr>
    </w:pPr>
    <w:r w:rsidRPr="00F078B1">
      <w:rPr>
        <w:rFonts w:cs="Arial"/>
        <w:b/>
        <w:bCs/>
        <w:szCs w:val="20"/>
      </w:rPr>
      <w:t>MIRACOSTA COMMUNITY COLLEGE DISTRICT</w:t>
    </w:r>
    <w:r w:rsidRPr="00F078B1">
      <w:rPr>
        <w:rFonts w:cs="Arial"/>
        <w:b/>
        <w:bCs/>
        <w:szCs w:val="20"/>
      </w:rPr>
      <w:tab/>
    </w:r>
    <w:r w:rsidR="008A4D01">
      <w:rPr>
        <w:rFonts w:cs="Arial"/>
        <w:b/>
        <w:bCs/>
        <w:szCs w:val="20"/>
      </w:rPr>
      <w:t>March</w:t>
    </w:r>
    <w:bookmarkStart w:id="0" w:name="_GoBack"/>
    <w:bookmarkEnd w:id="0"/>
    <w:r w:rsidRPr="003D3D3D">
      <w:rPr>
        <w:rFonts w:cs="Arial"/>
        <w:b/>
        <w:bCs/>
        <w:szCs w:val="20"/>
      </w:rPr>
      <w:t xml:space="preserve"> 201</w:t>
    </w:r>
    <w:r w:rsidR="00961710">
      <w:rPr>
        <w:rFonts w:cs="Arial"/>
        <w:b/>
        <w:bCs/>
        <w:szCs w:val="20"/>
      </w:rPr>
      <w:t>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7CEC" w:rsidRDefault="00C57CEC">
      <w:r>
        <w:separator/>
      </w:r>
    </w:p>
  </w:footnote>
  <w:footnote w:type="continuationSeparator" w:id="0">
    <w:p w:rsidR="00C57CEC" w:rsidRDefault="00C57C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D01" w:rsidRDefault="008A4D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510" w:rsidRPr="0064252E" w:rsidRDefault="00961710" w:rsidP="00D207AE">
    <w:pPr>
      <w:pStyle w:val="Header"/>
      <w:tabs>
        <w:tab w:val="clear" w:pos="8640"/>
        <w:tab w:val="right" w:pos="9360"/>
      </w:tabs>
      <w:spacing w:before="120"/>
      <w:rPr>
        <w:b/>
        <w:noProof/>
      </w:rPr>
    </w:pPr>
    <w:r w:rsidRPr="0064252E">
      <w:rPr>
        <w:b/>
      </w:rPr>
      <w:t>A</w:t>
    </w:r>
    <w:r>
      <w:rPr>
        <w:b/>
      </w:rPr>
      <w:t>dmissions a</w:t>
    </w:r>
    <w:r w:rsidRPr="0064252E">
      <w:rPr>
        <w:b/>
      </w:rPr>
      <w:t xml:space="preserve">nd Records </w:t>
    </w:r>
    <w:r w:rsidR="001B7949">
      <w:rPr>
        <w:b/>
      </w:rPr>
      <w:t>Specialist</w:t>
    </w:r>
    <w:r w:rsidRPr="0064252E">
      <w:rPr>
        <w:b/>
      </w:rPr>
      <w:t xml:space="preserve"> – Transcript Clerk</w:t>
    </w:r>
    <w:r w:rsidRPr="0064252E">
      <w:rPr>
        <w:b/>
      </w:rPr>
      <w:tab/>
    </w:r>
    <w:r w:rsidR="00335180" w:rsidRPr="0064252E">
      <w:rPr>
        <w:b/>
      </w:rPr>
      <w:fldChar w:fldCharType="begin"/>
    </w:r>
    <w:r w:rsidR="00335180" w:rsidRPr="0064252E">
      <w:rPr>
        <w:b/>
      </w:rPr>
      <w:instrText xml:space="preserve"> PAGE   \* MERGEFORMAT </w:instrText>
    </w:r>
    <w:r w:rsidR="00335180" w:rsidRPr="0064252E">
      <w:rPr>
        <w:b/>
      </w:rPr>
      <w:fldChar w:fldCharType="separate"/>
    </w:r>
    <w:r w:rsidR="008A4D01">
      <w:rPr>
        <w:b/>
        <w:noProof/>
      </w:rPr>
      <w:t>4</w:t>
    </w:r>
    <w:r w:rsidR="00335180" w:rsidRPr="0064252E">
      <w:rPr>
        <w:b/>
        <w:noProof/>
      </w:rPr>
      <w:fldChar w:fldCharType="end"/>
    </w:r>
  </w:p>
  <w:p w:rsidR="00335180" w:rsidRDefault="00335180" w:rsidP="00335180">
    <w:pPr>
      <w:pStyle w:val="Header"/>
      <w:tabs>
        <w:tab w:val="clear" w:pos="8640"/>
        <w:tab w:val="right" w:pos="9360"/>
      </w:tabs>
      <w:rPr>
        <w:b/>
        <w:sz w:val="22"/>
      </w:rPr>
    </w:pPr>
    <w:r w:rsidRPr="00F81458">
      <w:rPr>
        <w:noProof/>
      </w:rPr>
      <mc:AlternateContent>
        <mc:Choice Requires="wps">
          <w:drawing>
            <wp:inline distT="0" distB="0" distL="0" distR="0" wp14:anchorId="47167DED" wp14:editId="44E9CFA1">
              <wp:extent cx="5943600" cy="0"/>
              <wp:effectExtent l="0" t="19050" r="0" b="19050"/>
              <wp:docPr id="5" name="Line 3" title="black line in hea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081BFC1" id="Line 3" o:spid="_x0000_s1026" alt="Title: black line in header"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" strokeweight="3pt">
              <w10:anchorlock/>
            </v:line>
          </w:pict>
        </mc:Fallback>
      </mc:AlternateContent>
    </w:r>
  </w:p>
  <w:p w:rsidR="00335180" w:rsidRPr="00335180" w:rsidRDefault="00335180" w:rsidP="00335180">
    <w:pPr>
      <w:pStyle w:val="Header"/>
      <w:tabs>
        <w:tab w:val="clear" w:pos="8640"/>
        <w:tab w:val="right" w:pos="9360"/>
      </w:tabs>
      <w:rPr>
        <w:b/>
        <w:sz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D01" w:rsidRDefault="008A4D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4BDA819"/>
    <w:multiLevelType w:val="hybridMultilevel"/>
    <w:tmpl w:val="AD4E8BA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1188108"/>
    <w:multiLevelType w:val="hybridMultilevel"/>
    <w:tmpl w:val="BC2A19BC"/>
    <w:lvl w:ilvl="0" w:tplc="0409000F">
      <w:start w:val="1"/>
      <w:numFmt w:val="decimal"/>
      <w:lvlText w:val="%1."/>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226986D"/>
    <w:multiLevelType w:val="hybridMultilevel"/>
    <w:tmpl w:val="B5026C5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D494887"/>
    <w:multiLevelType w:val="hybridMultilevel"/>
    <w:tmpl w:val="A092336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FFFFF83"/>
    <w:multiLevelType w:val="singleLevel"/>
    <w:tmpl w:val="15EC45B6"/>
    <w:lvl w:ilvl="0">
      <w:start w:val="1"/>
      <w:numFmt w:val="bullet"/>
      <w:pStyle w:val="ListBullet2"/>
      <w:lvlText w:val=""/>
      <w:lvlJc w:val="left"/>
      <w:pPr>
        <w:tabs>
          <w:tab w:val="num" w:pos="720"/>
        </w:tabs>
        <w:ind w:left="720" w:hanging="360"/>
      </w:pPr>
      <w:rPr>
        <w:rFonts w:ascii="Wingdings" w:hAnsi="Wingdings" w:hint="default"/>
      </w:rPr>
    </w:lvl>
  </w:abstractNum>
  <w:abstractNum w:abstractNumId="5" w15:restartNumberingAfterBreak="0">
    <w:nsid w:val="FFFFFF89"/>
    <w:multiLevelType w:val="singleLevel"/>
    <w:tmpl w:val="EAA4204A"/>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12225D03"/>
    <w:multiLevelType w:val="hybridMultilevel"/>
    <w:tmpl w:val="F190E4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421F7A"/>
    <w:multiLevelType w:val="multilevel"/>
    <w:tmpl w:val="3F90F81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0545E83"/>
    <w:multiLevelType w:val="singleLevel"/>
    <w:tmpl w:val="10DE8B1C"/>
    <w:lvl w:ilvl="0">
      <w:start w:val="1"/>
      <w:numFmt w:val="decimal"/>
      <w:lvlText w:val="%1."/>
      <w:lvlJc w:val="left"/>
      <w:pPr>
        <w:tabs>
          <w:tab w:val="num" w:pos="720"/>
        </w:tabs>
        <w:ind w:left="720" w:hanging="360"/>
      </w:pPr>
      <w:rPr>
        <w:rFonts w:ascii="CG Times" w:hAnsi="CG Times" w:hint="default"/>
        <w:sz w:val="22"/>
      </w:rPr>
    </w:lvl>
  </w:abstractNum>
  <w:abstractNum w:abstractNumId="9" w15:restartNumberingAfterBreak="0">
    <w:nsid w:val="23552631"/>
    <w:multiLevelType w:val="multilevel"/>
    <w:tmpl w:val="069DE87F"/>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BAA4AE4"/>
    <w:multiLevelType w:val="hybridMultilevel"/>
    <w:tmpl w:val="9C6C664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CDE70C6"/>
    <w:multiLevelType w:val="multilevel"/>
    <w:tmpl w:val="828A6258"/>
    <w:lvl w:ilvl="0">
      <w:start w:val="1"/>
      <w:numFmt w:val="decimal"/>
      <w:lvlText w:val="%1."/>
      <w:lvlJc w:val="left"/>
      <w:pPr>
        <w:tabs>
          <w:tab w:val="num" w:pos="720"/>
        </w:tabs>
        <w:ind w:left="72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 w15:restartNumberingAfterBreak="0">
    <w:nsid w:val="300F6422"/>
    <w:multiLevelType w:val="hybridMultilevel"/>
    <w:tmpl w:val="5EB7AEDC"/>
    <w:lvl w:ilvl="0" w:tplc="FFFFFFFF">
      <w:start w:val="1"/>
      <w:numFmt w:val="decimal"/>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3271674C"/>
    <w:multiLevelType w:val="hybridMultilevel"/>
    <w:tmpl w:val="1846785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5DC6953"/>
    <w:multiLevelType w:val="hybridMultilevel"/>
    <w:tmpl w:val="628E7DDE"/>
    <w:lvl w:ilvl="0" w:tplc="1EEED4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FD90B18"/>
    <w:multiLevelType w:val="hybridMultilevel"/>
    <w:tmpl w:val="63D0A7A6"/>
    <w:lvl w:ilvl="0" w:tplc="F4B69E7E">
      <w:start w:val="1"/>
      <w:numFmt w:val="decimal"/>
      <w:lvlText w:val="%1."/>
      <w:lvlJc w:val="left"/>
      <w:pPr>
        <w:tabs>
          <w:tab w:val="num" w:pos="360"/>
        </w:tabs>
        <w:ind w:left="36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22F27C8"/>
    <w:multiLevelType w:val="singleLevel"/>
    <w:tmpl w:val="D068A436"/>
    <w:lvl w:ilvl="0">
      <w:start w:val="1"/>
      <w:numFmt w:val="decimal"/>
      <w:lvlText w:val="%1."/>
      <w:lvlJc w:val="left"/>
      <w:pPr>
        <w:tabs>
          <w:tab w:val="num" w:pos="720"/>
        </w:tabs>
        <w:ind w:left="720" w:hanging="360"/>
      </w:pPr>
      <w:rPr>
        <w:rFonts w:hint="default"/>
      </w:rPr>
    </w:lvl>
  </w:abstractNum>
  <w:abstractNum w:abstractNumId="17" w15:restartNumberingAfterBreak="0">
    <w:nsid w:val="5851625A"/>
    <w:multiLevelType w:val="multilevel"/>
    <w:tmpl w:val="AD4E8BA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D28187D"/>
    <w:multiLevelType w:val="hybridMultilevel"/>
    <w:tmpl w:val="628E7DDE"/>
    <w:lvl w:ilvl="0" w:tplc="1EEED4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1AF1812"/>
    <w:multiLevelType w:val="hybridMultilevel"/>
    <w:tmpl w:val="5BFAE2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BFB16C5"/>
    <w:multiLevelType w:val="hybridMultilevel"/>
    <w:tmpl w:val="E1A8879E"/>
    <w:lvl w:ilvl="0" w:tplc="0409000F">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CD7265E"/>
    <w:multiLevelType w:val="hybridMultilevel"/>
    <w:tmpl w:val="1C02D0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9"/>
  </w:num>
  <w:num w:numId="6">
    <w:abstractNumId w:val="17"/>
  </w:num>
  <w:num w:numId="7">
    <w:abstractNumId w:val="18"/>
  </w:num>
  <w:num w:numId="8">
    <w:abstractNumId w:val="7"/>
  </w:num>
  <w:num w:numId="9">
    <w:abstractNumId w:val="10"/>
  </w:num>
  <w:num w:numId="10">
    <w:abstractNumId w:val="15"/>
  </w:num>
  <w:num w:numId="11">
    <w:abstractNumId w:val="11"/>
  </w:num>
  <w:num w:numId="12">
    <w:abstractNumId w:val="13"/>
  </w:num>
  <w:num w:numId="13">
    <w:abstractNumId w:val="21"/>
  </w:num>
  <w:num w:numId="14">
    <w:abstractNumId w:val="19"/>
  </w:num>
  <w:num w:numId="15">
    <w:abstractNumId w:val="5"/>
  </w:num>
  <w:num w:numId="16">
    <w:abstractNumId w:val="4"/>
  </w:num>
  <w:num w:numId="17">
    <w:abstractNumId w:val="6"/>
  </w:num>
  <w:num w:numId="18">
    <w:abstractNumId w:val="16"/>
  </w:num>
  <w:num w:numId="19">
    <w:abstractNumId w:val="8"/>
  </w:num>
  <w:num w:numId="20">
    <w:abstractNumId w:val="14"/>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DAF"/>
    <w:rsid w:val="00014413"/>
    <w:rsid w:val="00022BF5"/>
    <w:rsid w:val="0002397E"/>
    <w:rsid w:val="000360E5"/>
    <w:rsid w:val="00077C23"/>
    <w:rsid w:val="00083551"/>
    <w:rsid w:val="00085F2C"/>
    <w:rsid w:val="00090EAA"/>
    <w:rsid w:val="00092503"/>
    <w:rsid w:val="000E4442"/>
    <w:rsid w:val="000F22BB"/>
    <w:rsid w:val="00106187"/>
    <w:rsid w:val="0010714C"/>
    <w:rsid w:val="00167FA8"/>
    <w:rsid w:val="001701E1"/>
    <w:rsid w:val="00172DF2"/>
    <w:rsid w:val="00175B3A"/>
    <w:rsid w:val="001775D9"/>
    <w:rsid w:val="00180824"/>
    <w:rsid w:val="00187A67"/>
    <w:rsid w:val="001B4DAE"/>
    <w:rsid w:val="001B63A4"/>
    <w:rsid w:val="001B7949"/>
    <w:rsid w:val="001C4A4A"/>
    <w:rsid w:val="001D5AD6"/>
    <w:rsid w:val="001F6AA7"/>
    <w:rsid w:val="00202AA5"/>
    <w:rsid w:val="002045F9"/>
    <w:rsid w:val="00210182"/>
    <w:rsid w:val="002106CB"/>
    <w:rsid w:val="0024118E"/>
    <w:rsid w:val="00243148"/>
    <w:rsid w:val="00254ACF"/>
    <w:rsid w:val="0025680B"/>
    <w:rsid w:val="00274865"/>
    <w:rsid w:val="0027542D"/>
    <w:rsid w:val="00291D34"/>
    <w:rsid w:val="00292A24"/>
    <w:rsid w:val="002A32A3"/>
    <w:rsid w:val="002E3E5A"/>
    <w:rsid w:val="003250A7"/>
    <w:rsid w:val="00335180"/>
    <w:rsid w:val="00360463"/>
    <w:rsid w:val="00366C9D"/>
    <w:rsid w:val="003671AF"/>
    <w:rsid w:val="00367E96"/>
    <w:rsid w:val="0037531B"/>
    <w:rsid w:val="003855FB"/>
    <w:rsid w:val="003A208E"/>
    <w:rsid w:val="003A51FA"/>
    <w:rsid w:val="003D5699"/>
    <w:rsid w:val="003E2784"/>
    <w:rsid w:val="003E724C"/>
    <w:rsid w:val="003F7B4B"/>
    <w:rsid w:val="004032E7"/>
    <w:rsid w:val="00403CB4"/>
    <w:rsid w:val="00415B54"/>
    <w:rsid w:val="00434008"/>
    <w:rsid w:val="004523C4"/>
    <w:rsid w:val="00472510"/>
    <w:rsid w:val="004765F1"/>
    <w:rsid w:val="00492EA8"/>
    <w:rsid w:val="004B421E"/>
    <w:rsid w:val="004C540A"/>
    <w:rsid w:val="004D521C"/>
    <w:rsid w:val="004D7B47"/>
    <w:rsid w:val="005038B1"/>
    <w:rsid w:val="00520C0F"/>
    <w:rsid w:val="005223E7"/>
    <w:rsid w:val="005236B7"/>
    <w:rsid w:val="00560907"/>
    <w:rsid w:val="00564289"/>
    <w:rsid w:val="0057031D"/>
    <w:rsid w:val="00571D36"/>
    <w:rsid w:val="00583336"/>
    <w:rsid w:val="005856D7"/>
    <w:rsid w:val="00593548"/>
    <w:rsid w:val="00594C18"/>
    <w:rsid w:val="005A0363"/>
    <w:rsid w:val="005C183F"/>
    <w:rsid w:val="005D1D00"/>
    <w:rsid w:val="005E0AE8"/>
    <w:rsid w:val="005E6391"/>
    <w:rsid w:val="00604A63"/>
    <w:rsid w:val="00623D0D"/>
    <w:rsid w:val="006405C2"/>
    <w:rsid w:val="0064252E"/>
    <w:rsid w:val="00645F16"/>
    <w:rsid w:val="00646523"/>
    <w:rsid w:val="0066077F"/>
    <w:rsid w:val="00670993"/>
    <w:rsid w:val="00670A96"/>
    <w:rsid w:val="00677C0E"/>
    <w:rsid w:val="00682868"/>
    <w:rsid w:val="006A7A2D"/>
    <w:rsid w:val="006B0E67"/>
    <w:rsid w:val="006C0FAB"/>
    <w:rsid w:val="006C151B"/>
    <w:rsid w:val="006C37D1"/>
    <w:rsid w:val="006D6E49"/>
    <w:rsid w:val="0070316D"/>
    <w:rsid w:val="00763241"/>
    <w:rsid w:val="0076467F"/>
    <w:rsid w:val="007876D9"/>
    <w:rsid w:val="00796AF3"/>
    <w:rsid w:val="007B6DC6"/>
    <w:rsid w:val="007E0535"/>
    <w:rsid w:val="007E1394"/>
    <w:rsid w:val="008207A2"/>
    <w:rsid w:val="00841B1F"/>
    <w:rsid w:val="00851001"/>
    <w:rsid w:val="00854EF1"/>
    <w:rsid w:val="00872286"/>
    <w:rsid w:val="00881AFB"/>
    <w:rsid w:val="008858D3"/>
    <w:rsid w:val="0088660E"/>
    <w:rsid w:val="00886FE2"/>
    <w:rsid w:val="008A118A"/>
    <w:rsid w:val="008A27EF"/>
    <w:rsid w:val="008A4D01"/>
    <w:rsid w:val="008B3520"/>
    <w:rsid w:val="008F3007"/>
    <w:rsid w:val="008F4674"/>
    <w:rsid w:val="009023DE"/>
    <w:rsid w:val="009035E8"/>
    <w:rsid w:val="009051F5"/>
    <w:rsid w:val="009445FB"/>
    <w:rsid w:val="009575DA"/>
    <w:rsid w:val="009579E8"/>
    <w:rsid w:val="00961710"/>
    <w:rsid w:val="00966EF3"/>
    <w:rsid w:val="00972DAF"/>
    <w:rsid w:val="00986866"/>
    <w:rsid w:val="00993DAB"/>
    <w:rsid w:val="00993DEE"/>
    <w:rsid w:val="009A32B6"/>
    <w:rsid w:val="009A4F75"/>
    <w:rsid w:val="009B392C"/>
    <w:rsid w:val="009C238C"/>
    <w:rsid w:val="009C4E04"/>
    <w:rsid w:val="009C7C46"/>
    <w:rsid w:val="009D57B8"/>
    <w:rsid w:val="009F0FCC"/>
    <w:rsid w:val="00A100C1"/>
    <w:rsid w:val="00A14EB1"/>
    <w:rsid w:val="00A17026"/>
    <w:rsid w:val="00A273B2"/>
    <w:rsid w:val="00A32B95"/>
    <w:rsid w:val="00A3667D"/>
    <w:rsid w:val="00A40A56"/>
    <w:rsid w:val="00A41C1E"/>
    <w:rsid w:val="00A41D52"/>
    <w:rsid w:val="00A4481A"/>
    <w:rsid w:val="00A56E71"/>
    <w:rsid w:val="00A570A4"/>
    <w:rsid w:val="00A64C27"/>
    <w:rsid w:val="00A74596"/>
    <w:rsid w:val="00A77E4C"/>
    <w:rsid w:val="00A84FF2"/>
    <w:rsid w:val="00A94194"/>
    <w:rsid w:val="00AC0EC1"/>
    <w:rsid w:val="00AD18D0"/>
    <w:rsid w:val="00AD6F99"/>
    <w:rsid w:val="00AF69E2"/>
    <w:rsid w:val="00AF6E43"/>
    <w:rsid w:val="00B029EE"/>
    <w:rsid w:val="00B10FD4"/>
    <w:rsid w:val="00B20243"/>
    <w:rsid w:val="00B365F0"/>
    <w:rsid w:val="00B80C14"/>
    <w:rsid w:val="00B9464C"/>
    <w:rsid w:val="00BA59E8"/>
    <w:rsid w:val="00BB1D1C"/>
    <w:rsid w:val="00BB6AFF"/>
    <w:rsid w:val="00BC2E5C"/>
    <w:rsid w:val="00BC7697"/>
    <w:rsid w:val="00BD6810"/>
    <w:rsid w:val="00BE0E6B"/>
    <w:rsid w:val="00BF37D4"/>
    <w:rsid w:val="00BF4AAE"/>
    <w:rsid w:val="00BF5BDB"/>
    <w:rsid w:val="00C222E2"/>
    <w:rsid w:val="00C2503C"/>
    <w:rsid w:val="00C43F3D"/>
    <w:rsid w:val="00C51678"/>
    <w:rsid w:val="00C57CEC"/>
    <w:rsid w:val="00C65874"/>
    <w:rsid w:val="00C725B5"/>
    <w:rsid w:val="00C74F14"/>
    <w:rsid w:val="00C83E60"/>
    <w:rsid w:val="00CA09A0"/>
    <w:rsid w:val="00CB432F"/>
    <w:rsid w:val="00CE2AC4"/>
    <w:rsid w:val="00CF12E3"/>
    <w:rsid w:val="00CF2689"/>
    <w:rsid w:val="00D00374"/>
    <w:rsid w:val="00D01FEB"/>
    <w:rsid w:val="00D207AE"/>
    <w:rsid w:val="00D43825"/>
    <w:rsid w:val="00D61134"/>
    <w:rsid w:val="00D84F48"/>
    <w:rsid w:val="00D85D05"/>
    <w:rsid w:val="00DB062F"/>
    <w:rsid w:val="00DB322B"/>
    <w:rsid w:val="00DB3D63"/>
    <w:rsid w:val="00DC4D14"/>
    <w:rsid w:val="00DD12D6"/>
    <w:rsid w:val="00DD4008"/>
    <w:rsid w:val="00DE4406"/>
    <w:rsid w:val="00E12236"/>
    <w:rsid w:val="00E205AF"/>
    <w:rsid w:val="00E21494"/>
    <w:rsid w:val="00E223C9"/>
    <w:rsid w:val="00E30F05"/>
    <w:rsid w:val="00E457F5"/>
    <w:rsid w:val="00E51506"/>
    <w:rsid w:val="00E83B2C"/>
    <w:rsid w:val="00E944AD"/>
    <w:rsid w:val="00E96966"/>
    <w:rsid w:val="00EA1A38"/>
    <w:rsid w:val="00EA7296"/>
    <w:rsid w:val="00EB7C1D"/>
    <w:rsid w:val="00EC5DFE"/>
    <w:rsid w:val="00EC6525"/>
    <w:rsid w:val="00F12FB8"/>
    <w:rsid w:val="00F1456F"/>
    <w:rsid w:val="00F25CC6"/>
    <w:rsid w:val="00F458D4"/>
    <w:rsid w:val="00F82CA8"/>
    <w:rsid w:val="00F85512"/>
    <w:rsid w:val="00F9643F"/>
    <w:rsid w:val="00FA01EF"/>
    <w:rsid w:val="00FD5C73"/>
    <w:rsid w:val="00FE6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9E7D2A5"/>
  <w15:docId w15:val="{F5563FAF-9051-4F6D-97E3-118530E6A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FF2"/>
    <w:pPr>
      <w:spacing w:line="276" w:lineRule="auto"/>
    </w:pPr>
    <w:rPr>
      <w:rFonts w:ascii="Arial" w:hAnsi="Arial"/>
      <w:szCs w:val="24"/>
    </w:rPr>
  </w:style>
  <w:style w:type="paragraph" w:styleId="Heading3">
    <w:name w:val="heading 3"/>
    <w:basedOn w:val="Normal"/>
    <w:next w:val="Normal"/>
    <w:qFormat/>
    <w:rsid w:val="00FE66DE"/>
    <w:pPr>
      <w:keepNext/>
      <w:spacing w:before="160" w:after="120"/>
      <w:outlineLvl w:val="2"/>
    </w:pPr>
    <w:rPr>
      <w:rFonts w:ascii="Verdana" w:hAnsi="Verdana" w:cs="Arial"/>
      <w:b/>
      <w:bCs/>
      <w:sz w:val="1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FE66DE"/>
    <w:pPr>
      <w:widowControl w:val="0"/>
      <w:autoSpaceDE w:val="0"/>
      <w:autoSpaceDN w:val="0"/>
      <w:adjustRightInd w:val="0"/>
      <w:spacing w:line="276" w:lineRule="auto"/>
    </w:pPr>
    <w:rPr>
      <w:rFonts w:cs="Arial"/>
      <w:color w:val="000000"/>
      <w:sz w:val="22"/>
      <w:szCs w:val="24"/>
    </w:rPr>
  </w:style>
  <w:style w:type="paragraph" w:customStyle="1" w:styleId="CM11">
    <w:name w:val="CM11"/>
    <w:basedOn w:val="Default"/>
    <w:next w:val="Default"/>
    <w:pPr>
      <w:spacing w:after="315"/>
    </w:pPr>
    <w:rPr>
      <w:rFonts w:cs="Times New Roman"/>
      <w:color w:val="auto"/>
    </w:rPr>
  </w:style>
  <w:style w:type="paragraph" w:customStyle="1" w:styleId="CM1">
    <w:name w:val="CM1"/>
    <w:basedOn w:val="Default"/>
    <w:next w:val="Default"/>
    <w:pPr>
      <w:spacing w:line="276" w:lineRule="atLeast"/>
    </w:pPr>
    <w:rPr>
      <w:rFonts w:cs="Times New Roman"/>
      <w:color w:val="auto"/>
    </w:rPr>
  </w:style>
  <w:style w:type="paragraph" w:customStyle="1" w:styleId="CM12">
    <w:name w:val="CM12"/>
    <w:basedOn w:val="Default"/>
    <w:next w:val="Default"/>
    <w:uiPriority w:val="99"/>
    <w:pPr>
      <w:spacing w:after="78"/>
    </w:pPr>
    <w:rPr>
      <w:rFonts w:cs="Times New Roman"/>
      <w:color w:val="auto"/>
    </w:rPr>
  </w:style>
  <w:style w:type="paragraph" w:customStyle="1" w:styleId="CM13">
    <w:name w:val="CM13"/>
    <w:basedOn w:val="Default"/>
    <w:next w:val="Default"/>
    <w:pPr>
      <w:spacing w:after="480"/>
    </w:pPr>
    <w:rPr>
      <w:rFonts w:cs="Times New Roman"/>
      <w:color w:val="auto"/>
    </w:rPr>
  </w:style>
  <w:style w:type="paragraph" w:customStyle="1" w:styleId="CM2">
    <w:name w:val="CM2"/>
    <w:basedOn w:val="Default"/>
    <w:next w:val="Default"/>
    <w:pPr>
      <w:spacing w:line="316" w:lineRule="atLeast"/>
    </w:pPr>
    <w:rPr>
      <w:rFonts w:cs="Times New Roman"/>
      <w:color w:val="auto"/>
    </w:rPr>
  </w:style>
  <w:style w:type="paragraph" w:customStyle="1" w:styleId="CM3">
    <w:name w:val="CM3"/>
    <w:basedOn w:val="Default"/>
    <w:next w:val="Default"/>
    <w:pPr>
      <w:spacing w:line="318" w:lineRule="atLeast"/>
    </w:pPr>
    <w:rPr>
      <w:rFonts w:cs="Times New Roman"/>
      <w:color w:val="auto"/>
    </w:rPr>
  </w:style>
  <w:style w:type="paragraph" w:customStyle="1" w:styleId="CM15">
    <w:name w:val="CM15"/>
    <w:basedOn w:val="Default"/>
    <w:next w:val="Default"/>
    <w:pPr>
      <w:spacing w:after="220"/>
    </w:pPr>
    <w:rPr>
      <w:rFonts w:cs="Times New Roman"/>
      <w:color w:val="auto"/>
    </w:rPr>
  </w:style>
  <w:style w:type="paragraph" w:customStyle="1" w:styleId="CM7">
    <w:name w:val="CM7"/>
    <w:basedOn w:val="Default"/>
    <w:next w:val="Default"/>
    <w:pPr>
      <w:spacing w:line="318" w:lineRule="atLeast"/>
    </w:pPr>
    <w:rPr>
      <w:rFonts w:cs="Times New Roman"/>
      <w:color w:val="auto"/>
    </w:rPr>
  </w:style>
  <w:style w:type="paragraph" w:customStyle="1" w:styleId="CM9">
    <w:name w:val="CM9"/>
    <w:basedOn w:val="Default"/>
    <w:next w:val="Default"/>
    <w:pPr>
      <w:spacing w:line="318" w:lineRule="atLeast"/>
    </w:pPr>
    <w:rPr>
      <w:rFonts w:cs="Times New Roman"/>
      <w:color w:val="auto"/>
    </w:rPr>
  </w:style>
  <w:style w:type="paragraph" w:styleId="Header">
    <w:name w:val="header"/>
    <w:basedOn w:val="Normal"/>
    <w:link w:val="HeaderChar"/>
    <w:uiPriority w:val="99"/>
    <w:rsid w:val="009023DE"/>
    <w:pPr>
      <w:tabs>
        <w:tab w:val="center" w:pos="4320"/>
        <w:tab w:val="right" w:pos="8640"/>
      </w:tabs>
    </w:pPr>
  </w:style>
  <w:style w:type="paragraph" w:styleId="Footer">
    <w:name w:val="footer"/>
    <w:basedOn w:val="Normal"/>
    <w:rsid w:val="009023DE"/>
    <w:pPr>
      <w:tabs>
        <w:tab w:val="center" w:pos="4320"/>
        <w:tab w:val="right" w:pos="8640"/>
      </w:tabs>
    </w:pPr>
  </w:style>
  <w:style w:type="character" w:styleId="PageNumber">
    <w:name w:val="page number"/>
    <w:basedOn w:val="DefaultParagraphFont"/>
    <w:rsid w:val="009023DE"/>
  </w:style>
  <w:style w:type="table" w:styleId="TableGrid">
    <w:name w:val="Table Grid"/>
    <w:basedOn w:val="TableNormal"/>
    <w:rsid w:val="007876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Bullet">
    <w:name w:val="List Bullet"/>
    <w:basedOn w:val="Normal"/>
    <w:rsid w:val="00AD18D0"/>
    <w:pPr>
      <w:numPr>
        <w:numId w:val="15"/>
      </w:numPr>
      <w:contextualSpacing/>
    </w:pPr>
  </w:style>
  <w:style w:type="paragraph" w:styleId="ListBullet2">
    <w:name w:val="List Bullet 2"/>
    <w:basedOn w:val="Normal"/>
    <w:autoRedefine/>
    <w:rsid w:val="00AD18D0"/>
    <w:pPr>
      <w:numPr>
        <w:numId w:val="16"/>
      </w:numPr>
      <w:tabs>
        <w:tab w:val="left" w:pos="360"/>
        <w:tab w:val="left" w:pos="1080"/>
        <w:tab w:val="left" w:pos="1800"/>
        <w:tab w:val="left" w:pos="2160"/>
        <w:tab w:val="left" w:pos="2520"/>
        <w:tab w:val="left" w:pos="2880"/>
      </w:tabs>
    </w:pPr>
    <w:rPr>
      <w:rFonts w:ascii="CG Times" w:hAnsi="CG Times"/>
      <w:sz w:val="22"/>
      <w:szCs w:val="20"/>
    </w:rPr>
  </w:style>
  <w:style w:type="paragraph" w:customStyle="1" w:styleId="Subhead">
    <w:name w:val="Subhead"/>
    <w:basedOn w:val="Normal"/>
    <w:rsid w:val="00682868"/>
    <w:pPr>
      <w:keepNext/>
      <w:tabs>
        <w:tab w:val="left" w:pos="360"/>
        <w:tab w:val="left" w:pos="720"/>
        <w:tab w:val="left" w:pos="1080"/>
        <w:tab w:val="left" w:pos="1440"/>
        <w:tab w:val="left" w:pos="1800"/>
        <w:tab w:val="left" w:pos="2160"/>
        <w:tab w:val="left" w:pos="2520"/>
        <w:tab w:val="left" w:pos="2880"/>
      </w:tabs>
      <w:spacing w:before="160" w:after="80"/>
    </w:pPr>
    <w:rPr>
      <w:b/>
      <w:szCs w:val="20"/>
    </w:rPr>
  </w:style>
  <w:style w:type="paragraph" w:styleId="ListParagraph">
    <w:name w:val="List Paragraph"/>
    <w:basedOn w:val="Normal"/>
    <w:uiPriority w:val="34"/>
    <w:qFormat/>
    <w:rsid w:val="00A77E4C"/>
    <w:pPr>
      <w:ind w:left="720"/>
    </w:pPr>
  </w:style>
  <w:style w:type="paragraph" w:styleId="BodyTextIndent">
    <w:name w:val="Body Text Indent"/>
    <w:basedOn w:val="Normal"/>
    <w:link w:val="BodyTextIndentChar"/>
    <w:rsid w:val="00A100C1"/>
    <w:pPr>
      <w:spacing w:after="120"/>
      <w:ind w:left="360"/>
    </w:pPr>
  </w:style>
  <w:style w:type="character" w:customStyle="1" w:styleId="BodyTextIndentChar">
    <w:name w:val="Body Text Indent Char"/>
    <w:link w:val="BodyTextIndent"/>
    <w:rsid w:val="00A100C1"/>
    <w:rPr>
      <w:sz w:val="24"/>
      <w:szCs w:val="24"/>
    </w:rPr>
  </w:style>
  <w:style w:type="paragraph" w:styleId="BalloonText">
    <w:name w:val="Balloon Text"/>
    <w:basedOn w:val="Normal"/>
    <w:link w:val="BalloonTextChar"/>
    <w:rsid w:val="005A0363"/>
    <w:pPr>
      <w:spacing w:line="240" w:lineRule="auto"/>
    </w:pPr>
    <w:rPr>
      <w:rFonts w:ascii="Tahoma" w:hAnsi="Tahoma" w:cs="Tahoma"/>
      <w:sz w:val="16"/>
      <w:szCs w:val="16"/>
    </w:rPr>
  </w:style>
  <w:style w:type="character" w:customStyle="1" w:styleId="BalloonTextChar">
    <w:name w:val="Balloon Text Char"/>
    <w:link w:val="BalloonText"/>
    <w:rsid w:val="005A0363"/>
    <w:rPr>
      <w:rFonts w:ascii="Tahoma" w:hAnsi="Tahoma" w:cs="Tahoma"/>
      <w:sz w:val="16"/>
      <w:szCs w:val="16"/>
    </w:rPr>
  </w:style>
  <w:style w:type="character" w:styleId="CommentReference">
    <w:name w:val="annotation reference"/>
    <w:rsid w:val="00C2503C"/>
    <w:rPr>
      <w:sz w:val="16"/>
      <w:szCs w:val="16"/>
    </w:rPr>
  </w:style>
  <w:style w:type="paragraph" w:styleId="CommentText">
    <w:name w:val="annotation text"/>
    <w:basedOn w:val="Normal"/>
    <w:link w:val="CommentTextChar"/>
    <w:rsid w:val="00C2503C"/>
    <w:pPr>
      <w:spacing w:line="240" w:lineRule="auto"/>
    </w:pPr>
    <w:rPr>
      <w:szCs w:val="20"/>
    </w:rPr>
  </w:style>
  <w:style w:type="character" w:customStyle="1" w:styleId="CommentTextChar">
    <w:name w:val="Comment Text Char"/>
    <w:link w:val="CommentText"/>
    <w:rsid w:val="00C2503C"/>
    <w:rPr>
      <w:rFonts w:ascii="Arial" w:hAnsi="Arial"/>
    </w:rPr>
  </w:style>
  <w:style w:type="paragraph" w:styleId="CommentSubject">
    <w:name w:val="annotation subject"/>
    <w:basedOn w:val="CommentText"/>
    <w:next w:val="CommentText"/>
    <w:link w:val="CommentSubjectChar"/>
    <w:rsid w:val="00C2503C"/>
    <w:rPr>
      <w:b/>
      <w:bCs/>
    </w:rPr>
  </w:style>
  <w:style w:type="character" w:customStyle="1" w:styleId="CommentSubjectChar">
    <w:name w:val="Comment Subject Char"/>
    <w:link w:val="CommentSubject"/>
    <w:rsid w:val="00C2503C"/>
    <w:rPr>
      <w:rFonts w:ascii="Arial" w:hAnsi="Arial"/>
      <w:b/>
      <w:bCs/>
    </w:rPr>
  </w:style>
  <w:style w:type="character" w:customStyle="1" w:styleId="HeaderChar">
    <w:name w:val="Header Char"/>
    <w:link w:val="Header"/>
    <w:uiPriority w:val="99"/>
    <w:rsid w:val="009575DA"/>
    <w:rPr>
      <w:rFonts w:ascii="Arial" w:hAnsi="Arial"/>
      <w:szCs w:val="24"/>
    </w:rPr>
  </w:style>
  <w:style w:type="paragraph" w:styleId="BodyText">
    <w:name w:val="Body Text"/>
    <w:basedOn w:val="Normal"/>
    <w:link w:val="BodyTextChar"/>
    <w:rsid w:val="001B63A4"/>
    <w:pPr>
      <w:spacing w:after="120"/>
    </w:pPr>
  </w:style>
  <w:style w:type="character" w:customStyle="1" w:styleId="BodyTextChar">
    <w:name w:val="Body Text Char"/>
    <w:basedOn w:val="DefaultParagraphFont"/>
    <w:link w:val="BodyText"/>
    <w:rsid w:val="001B63A4"/>
    <w:rPr>
      <w:rFonts w:ascii="Arial" w:hAnsi="Arial"/>
      <w:szCs w:val="24"/>
    </w:rPr>
  </w:style>
  <w:style w:type="paragraph" w:styleId="BodyText3">
    <w:name w:val="Body Text 3"/>
    <w:basedOn w:val="Normal"/>
    <w:link w:val="BodyText3Char"/>
    <w:rsid w:val="001B63A4"/>
    <w:pPr>
      <w:spacing w:after="120"/>
    </w:pPr>
    <w:rPr>
      <w:sz w:val="16"/>
      <w:szCs w:val="16"/>
    </w:rPr>
  </w:style>
  <w:style w:type="character" w:customStyle="1" w:styleId="BodyText3Char">
    <w:name w:val="Body Text 3 Char"/>
    <w:basedOn w:val="DefaultParagraphFont"/>
    <w:link w:val="BodyText3"/>
    <w:rsid w:val="001B63A4"/>
    <w:rPr>
      <w:rFonts w:ascii="Arial" w:hAnsi="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z\AppData\Local\Temp\general%20spec%20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02E55AD549A84DACF7811E326036D7" ma:contentTypeVersion="2" ma:contentTypeDescription="Create a new document." ma:contentTypeScope="" ma:versionID="08261a4bafd1727403252755a2e52822">
  <xsd:schema xmlns:xsd="http://www.w3.org/2001/XMLSchema" xmlns:xs="http://www.w3.org/2001/XMLSchema" xmlns:p="http://schemas.microsoft.com/office/2006/metadata/properties" xmlns:ns1="http://schemas.microsoft.com/sharepoint/v3" xmlns:ns2="055ecc36-fe81-47c6-9252-e51e05bd54b0" targetNamespace="http://schemas.microsoft.com/office/2006/metadata/properties" ma:root="true" ma:fieldsID="908f141b49fbf7782d393c244127eeeb" ns1:_="" ns2:_="">
    <xsd:import namespace="http://schemas.microsoft.com/sharepoint/v3"/>
    <xsd:import namespace="055ecc36-fe81-47c6-9252-e51e05bd54b0"/>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5ecc36-fe81-47c6-9252-e51e05bd54b0"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055ecc36-fe81-47c6-9252-e51e05bd54b0">DSRMSMM7PW3A-1365686318-107</_dlc_DocId>
    <_dlc_DocIdUrl xmlns="055ecc36-fe81-47c6-9252-e51e05bd54b0">
      <Url>https://portal.miracosta.edu/Departments/Human_Resources/Classification_and_Compensation_Study/Job_Descriptions/_layouts/15/DocIdRedir.aspx?ID=DSRMSMM7PW3A-1365686318-107</Url>
      <Description>DSRMSMM7PW3A-1365686318-107</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0AEE6-F017-4D00-BBB0-A9A450EFCE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55ecc36-fe81-47c6-9252-e51e05bd54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C1A666-3F2A-4892-8C43-8B800F6865D2}">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schemas.microsoft.com/sharepoint/v3"/>
    <ds:schemaRef ds:uri="055ecc36-fe81-47c6-9252-e51e05bd54b0"/>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5496162B-EABE-4F79-9B86-53270FDD8510}">
  <ds:schemaRefs>
    <ds:schemaRef ds:uri="http://schemas.microsoft.com/sharepoint/v3/contenttype/forms"/>
  </ds:schemaRefs>
</ds:datastoreItem>
</file>

<file path=customXml/itemProps4.xml><?xml version="1.0" encoding="utf-8"?>
<ds:datastoreItem xmlns:ds="http://schemas.openxmlformats.org/officeDocument/2006/customXml" ds:itemID="{8E941257-1681-4654-8693-2860B9662E0D}">
  <ds:schemaRefs>
    <ds:schemaRef ds:uri="http://schemas.microsoft.com/sharepoint/events"/>
  </ds:schemaRefs>
</ds:datastoreItem>
</file>

<file path=customXml/itemProps5.xml><?xml version="1.0" encoding="utf-8"?>
<ds:datastoreItem xmlns:ds="http://schemas.openxmlformats.org/officeDocument/2006/customXml" ds:itemID="{CC4453C4-18EB-4691-AB80-1412B7DA9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 spec template-1</Template>
  <TotalTime>0</TotalTime>
  <Pages>4</Pages>
  <Words>1175</Words>
  <Characters>7315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Admissions and Records Specialist -Transript Clerk</vt:lpstr>
    </vt:vector>
  </TitlesOfParts>
  <Company>RSG</Company>
  <LinksUpToDate>false</LinksUpToDate>
  <CharactersWithSpaces>8474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Admissions and Records Specialist -Transript Clerk</dc:title>
  <dc:creator>Roz</dc:creator>
  <cp:keywords>Admissions and Records Assistant -Transript Clerk</cp:keywords>
  <dc:description>SMC rs</dc:description>
  <cp:lastModifiedBy>Angela Johnson</cp:lastModifiedBy>
  <cp:revision>4</cp:revision>
  <cp:lastPrinted>2017-03-07T22:14:00Z</cp:lastPrinted>
  <dcterms:created xsi:type="dcterms:W3CDTF">2018-07-01T21:20:00Z</dcterms:created>
  <dcterms:modified xsi:type="dcterms:W3CDTF">2019-12-19T23:42:00Z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0x0101009002E55AD549A84DACF7811E326036D7</vt:lpwstr>
  </property>
  <property fmtid="{D5CDD505-2E9C-101B-9397-08002B2CF9AE}" pid="3" name="_dlc_DocIdItemGuid">
    <vt:lpwstr>02790404-9ff1-44eb-a742-77b3c6cad7df</vt:lpwstr>
  </property>
</Properties>
</file>