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F1AE" w14:textId="77777777" w:rsidR="00F85512" w:rsidRDefault="00F85512" w:rsidP="00493C2B">
      <w:pPr>
        <w:pStyle w:val="Heading3"/>
        <w:spacing w:before="0"/>
        <w:rPr>
          <w:rFonts w:ascii="Arial" w:hAnsi="Arial"/>
          <w:sz w:val="22"/>
          <w:szCs w:val="22"/>
        </w:rPr>
      </w:pPr>
    </w:p>
    <w:p w14:paraId="312F8C1C" w14:textId="380B0DF7" w:rsidR="003250A7" w:rsidRPr="00014413" w:rsidRDefault="00B10FD4" w:rsidP="00493C2B">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3918FBDE" wp14:editId="0E8352D0">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ED73B" w14:textId="77777777" w:rsidR="00AF69E2" w:rsidRPr="00014413" w:rsidRDefault="00AF69E2" w:rsidP="00493C2B">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503"/>
        <w:gridCol w:w="1068"/>
        <w:gridCol w:w="2352"/>
      </w:tblGrid>
      <w:tr w:rsidR="00B10FD4" w:rsidRPr="00014413" w14:paraId="330346B9" w14:textId="77777777" w:rsidTr="008728F0">
        <w:tc>
          <w:tcPr>
            <w:tcW w:w="9558" w:type="dxa"/>
            <w:gridSpan w:val="4"/>
            <w:tcMar>
              <w:top w:w="86" w:type="dxa"/>
              <w:left w:w="115" w:type="dxa"/>
              <w:bottom w:w="216" w:type="dxa"/>
              <w:right w:w="115" w:type="dxa"/>
            </w:tcMar>
          </w:tcPr>
          <w:p w14:paraId="2233A9BC" w14:textId="231EE043" w:rsidR="00B10FD4" w:rsidRPr="00014413" w:rsidRDefault="00493C2B" w:rsidP="00493C2B">
            <w:pPr>
              <w:tabs>
                <w:tab w:val="left" w:pos="-1440"/>
                <w:tab w:val="left" w:pos="-720"/>
                <w:tab w:val="left" w:pos="360"/>
                <w:tab w:val="left" w:pos="720"/>
                <w:tab w:val="left" w:pos="1152"/>
              </w:tabs>
              <w:jc w:val="center"/>
              <w:rPr>
                <w:rFonts w:cs="Arial"/>
                <w:b/>
                <w:bCs/>
                <w:sz w:val="22"/>
                <w:szCs w:val="22"/>
              </w:rPr>
            </w:pPr>
            <w:r>
              <w:rPr>
                <w:rFonts w:cs="Arial"/>
                <w:b/>
                <w:spacing w:val="-3"/>
                <w:sz w:val="22"/>
                <w:szCs w:val="22"/>
              </w:rPr>
              <w:t xml:space="preserve">ASSISTANT REGISTRAR </w:t>
            </w:r>
          </w:p>
        </w:tc>
      </w:tr>
      <w:tr w:rsidR="00493C2B" w:rsidRPr="00014413" w14:paraId="51FF2399" w14:textId="77777777" w:rsidTr="008728F0">
        <w:tc>
          <w:tcPr>
            <w:tcW w:w="1440" w:type="dxa"/>
            <w:tcMar>
              <w:top w:w="86" w:type="dxa"/>
              <w:left w:w="115" w:type="dxa"/>
              <w:bottom w:w="86" w:type="dxa"/>
              <w:right w:w="115" w:type="dxa"/>
            </w:tcMar>
          </w:tcPr>
          <w:p w14:paraId="1FBCEE3E" w14:textId="77777777" w:rsidR="00493C2B" w:rsidRPr="00014413" w:rsidRDefault="00493C2B" w:rsidP="00493C2B">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2FEA68BE" w14:textId="611D9127" w:rsidR="00493C2B" w:rsidRPr="00014413" w:rsidRDefault="00493C2B" w:rsidP="00493C2B">
            <w:pPr>
              <w:tabs>
                <w:tab w:val="left" w:pos="-1440"/>
                <w:tab w:val="left" w:pos="-720"/>
                <w:tab w:val="left" w:pos="360"/>
                <w:tab w:val="left" w:pos="720"/>
                <w:tab w:val="left" w:pos="1152"/>
              </w:tabs>
              <w:rPr>
                <w:rFonts w:cs="Arial"/>
                <w:b/>
                <w:color w:val="C0504D" w:themeColor="accent2"/>
                <w:spacing w:val="-3"/>
                <w:szCs w:val="22"/>
              </w:rPr>
            </w:pPr>
            <w:r>
              <w:rPr>
                <w:rFonts w:cs="Arial"/>
                <w:spacing w:val="-3"/>
                <w:szCs w:val="22"/>
              </w:rPr>
              <w:t>Director of Admissions &amp; Records/Registrar</w:t>
            </w:r>
          </w:p>
        </w:tc>
        <w:tc>
          <w:tcPr>
            <w:tcW w:w="1080" w:type="dxa"/>
          </w:tcPr>
          <w:p w14:paraId="4EC0FDF1" w14:textId="27805CF2" w:rsidR="00493C2B" w:rsidRPr="00014413" w:rsidRDefault="00493C2B" w:rsidP="00493C2B">
            <w:pPr>
              <w:tabs>
                <w:tab w:val="left" w:pos="-1440"/>
                <w:tab w:val="left" w:pos="-720"/>
                <w:tab w:val="left" w:pos="360"/>
                <w:tab w:val="left" w:pos="720"/>
                <w:tab w:val="left" w:pos="1152"/>
              </w:tabs>
              <w:rPr>
                <w:rFonts w:cs="Arial"/>
                <w:b/>
                <w:spacing w:val="-3"/>
                <w:szCs w:val="22"/>
              </w:rPr>
            </w:pPr>
          </w:p>
        </w:tc>
        <w:tc>
          <w:tcPr>
            <w:tcW w:w="2358" w:type="dxa"/>
          </w:tcPr>
          <w:p w14:paraId="5CDAD3E0" w14:textId="1963265B" w:rsidR="00493C2B" w:rsidRPr="00014413" w:rsidRDefault="00493C2B" w:rsidP="00493C2B">
            <w:pPr>
              <w:tabs>
                <w:tab w:val="left" w:pos="-1440"/>
                <w:tab w:val="left" w:pos="-720"/>
                <w:tab w:val="left" w:pos="360"/>
                <w:tab w:val="left" w:pos="720"/>
                <w:tab w:val="left" w:pos="1152"/>
              </w:tabs>
              <w:rPr>
                <w:rFonts w:cs="Arial"/>
                <w:spacing w:val="-3"/>
                <w:szCs w:val="22"/>
              </w:rPr>
            </w:pPr>
          </w:p>
        </w:tc>
      </w:tr>
      <w:tr w:rsidR="00493C2B" w:rsidRPr="00014413" w14:paraId="41E9A373" w14:textId="77777777" w:rsidTr="008728F0">
        <w:trPr>
          <w:trHeight w:val="29"/>
        </w:trPr>
        <w:tc>
          <w:tcPr>
            <w:tcW w:w="1440" w:type="dxa"/>
            <w:tcMar>
              <w:top w:w="86" w:type="dxa"/>
              <w:left w:w="115" w:type="dxa"/>
              <w:bottom w:w="86" w:type="dxa"/>
              <w:right w:w="115" w:type="dxa"/>
            </w:tcMar>
          </w:tcPr>
          <w:p w14:paraId="44057BA6" w14:textId="77777777" w:rsidR="00493C2B" w:rsidRPr="00014413" w:rsidRDefault="00493C2B" w:rsidP="00493C2B">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14:paraId="4AE13DB7" w14:textId="31AEF75B" w:rsidR="00493C2B" w:rsidRPr="00014413" w:rsidRDefault="00493C2B" w:rsidP="00493C2B">
            <w:pPr>
              <w:tabs>
                <w:tab w:val="left" w:pos="-1440"/>
                <w:tab w:val="left" w:pos="-720"/>
                <w:tab w:val="left" w:pos="360"/>
                <w:tab w:val="left" w:pos="720"/>
                <w:tab w:val="left" w:pos="1152"/>
              </w:tabs>
              <w:rPr>
                <w:rFonts w:cs="Arial"/>
                <w:b/>
                <w:spacing w:val="-3"/>
                <w:szCs w:val="22"/>
              </w:rPr>
            </w:pPr>
            <w:r>
              <w:rPr>
                <w:rFonts w:cs="Arial"/>
                <w:spacing w:val="-3"/>
                <w:szCs w:val="22"/>
              </w:rPr>
              <w:t>Admissions &amp; Student Support</w:t>
            </w:r>
          </w:p>
        </w:tc>
        <w:tc>
          <w:tcPr>
            <w:tcW w:w="1080" w:type="dxa"/>
            <w:tcMar>
              <w:top w:w="86" w:type="dxa"/>
              <w:left w:w="115" w:type="dxa"/>
              <w:bottom w:w="86" w:type="dxa"/>
              <w:right w:w="115" w:type="dxa"/>
            </w:tcMar>
          </w:tcPr>
          <w:p w14:paraId="3E097C35" w14:textId="77777777" w:rsidR="00493C2B" w:rsidRPr="00014413" w:rsidRDefault="00493C2B" w:rsidP="00493C2B">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0CEED838" w14:textId="4177B2F8" w:rsidR="00493C2B" w:rsidRPr="00014413" w:rsidRDefault="009372D5" w:rsidP="00493C2B">
            <w:pPr>
              <w:tabs>
                <w:tab w:val="left" w:pos="-1440"/>
                <w:tab w:val="left" w:pos="-720"/>
                <w:tab w:val="left" w:pos="360"/>
                <w:tab w:val="left" w:pos="720"/>
                <w:tab w:val="left" w:pos="1152"/>
              </w:tabs>
              <w:rPr>
                <w:rFonts w:cs="Arial"/>
                <w:spacing w:val="-3"/>
                <w:szCs w:val="22"/>
              </w:rPr>
            </w:pPr>
            <w:r>
              <w:rPr>
                <w:rFonts w:cs="Arial"/>
                <w:spacing w:val="-3"/>
                <w:szCs w:val="22"/>
              </w:rPr>
              <w:t>29</w:t>
            </w:r>
            <w:bookmarkStart w:id="0" w:name="_GoBack"/>
            <w:bookmarkEnd w:id="0"/>
          </w:p>
        </w:tc>
      </w:tr>
      <w:tr w:rsidR="00493C2B" w:rsidRPr="00014413" w14:paraId="67D35C38" w14:textId="77777777" w:rsidTr="008728F0">
        <w:tc>
          <w:tcPr>
            <w:tcW w:w="1440" w:type="dxa"/>
            <w:tcMar>
              <w:top w:w="86" w:type="dxa"/>
              <w:left w:w="115" w:type="dxa"/>
              <w:bottom w:w="86" w:type="dxa"/>
              <w:right w:w="115" w:type="dxa"/>
            </w:tcMar>
          </w:tcPr>
          <w:p w14:paraId="3B305B14" w14:textId="77777777" w:rsidR="00493C2B" w:rsidRPr="00014413" w:rsidRDefault="00493C2B" w:rsidP="00493C2B">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5A492FD3" w14:textId="4AA84490" w:rsidR="00493C2B" w:rsidRPr="0085293B" w:rsidRDefault="0085293B" w:rsidP="00493C2B">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Mar>
              <w:top w:w="86" w:type="dxa"/>
              <w:left w:w="115" w:type="dxa"/>
              <w:bottom w:w="86" w:type="dxa"/>
              <w:right w:w="115" w:type="dxa"/>
            </w:tcMar>
          </w:tcPr>
          <w:p w14:paraId="44BCA1D2" w14:textId="77777777" w:rsidR="00493C2B" w:rsidRPr="00014413" w:rsidRDefault="00493C2B" w:rsidP="00493C2B">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1398CBE9" w14:textId="345B3004" w:rsidR="00493C2B" w:rsidRPr="00014413" w:rsidRDefault="0085293B" w:rsidP="00493C2B">
            <w:pPr>
              <w:tabs>
                <w:tab w:val="left" w:pos="-1440"/>
                <w:tab w:val="left" w:pos="-720"/>
                <w:tab w:val="left" w:pos="360"/>
                <w:tab w:val="left" w:pos="720"/>
                <w:tab w:val="left" w:pos="1152"/>
              </w:tabs>
              <w:rPr>
                <w:rFonts w:cs="Arial"/>
                <w:spacing w:val="-3"/>
                <w:szCs w:val="22"/>
              </w:rPr>
            </w:pPr>
            <w:r>
              <w:rPr>
                <w:rFonts w:cs="Arial"/>
                <w:spacing w:val="-3"/>
                <w:szCs w:val="22"/>
              </w:rPr>
              <w:t>Professional/</w:t>
            </w:r>
            <w:proofErr w:type="spellStart"/>
            <w:r>
              <w:rPr>
                <w:rFonts w:cs="Arial"/>
                <w:spacing w:val="-3"/>
                <w:szCs w:val="22"/>
              </w:rPr>
              <w:t>Nonfaculty</w:t>
            </w:r>
            <w:proofErr w:type="spellEnd"/>
          </w:p>
        </w:tc>
      </w:tr>
    </w:tbl>
    <w:p w14:paraId="3285C17D" w14:textId="77777777" w:rsidR="00335180" w:rsidRPr="003D3D3D" w:rsidRDefault="00335180" w:rsidP="00493C2B">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B0782C7" w14:textId="77777777" w:rsidR="00BD6810" w:rsidRPr="00014413" w:rsidRDefault="00B10FD4" w:rsidP="00493C2B">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A30B594" w14:textId="6508F410" w:rsidR="000A2002" w:rsidRDefault="000A2002" w:rsidP="00493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Under direction</w:t>
      </w:r>
      <w:r w:rsidR="004C0F7A">
        <w:rPr>
          <w:rFonts w:cs="Arial"/>
          <w:sz w:val="22"/>
          <w:szCs w:val="22"/>
        </w:rPr>
        <w:t>,</w:t>
      </w:r>
      <w:r>
        <w:rPr>
          <w:rFonts w:cs="Arial"/>
          <w:sz w:val="22"/>
          <w:szCs w:val="22"/>
        </w:rPr>
        <w:t xml:space="preserve"> supervise and coordinate day-to-day admissions and records activities at the San </w:t>
      </w:r>
      <w:proofErr w:type="spellStart"/>
      <w:r>
        <w:rPr>
          <w:rFonts w:cs="Arial"/>
          <w:sz w:val="22"/>
          <w:szCs w:val="22"/>
        </w:rPr>
        <w:t>Elijo</w:t>
      </w:r>
      <w:proofErr w:type="spellEnd"/>
      <w:r>
        <w:rPr>
          <w:rFonts w:cs="Arial"/>
          <w:sz w:val="22"/>
          <w:szCs w:val="22"/>
        </w:rPr>
        <w:t xml:space="preserve"> Campus (</w:t>
      </w:r>
      <w:r w:rsidR="000C7027">
        <w:rPr>
          <w:rFonts w:cs="Arial"/>
          <w:sz w:val="22"/>
          <w:szCs w:val="22"/>
        </w:rPr>
        <w:t>SEC), organize and monitor work</w:t>
      </w:r>
      <w:r>
        <w:rPr>
          <w:rFonts w:cs="Arial"/>
          <w:sz w:val="22"/>
          <w:szCs w:val="22"/>
        </w:rPr>
        <w:t>flow and communications in the office; in consulta</w:t>
      </w:r>
      <w:r w:rsidR="00493C2B">
        <w:rPr>
          <w:rFonts w:cs="Arial"/>
          <w:sz w:val="22"/>
          <w:szCs w:val="22"/>
        </w:rPr>
        <w:softHyphen/>
      </w:r>
      <w:r>
        <w:rPr>
          <w:rFonts w:cs="Arial"/>
          <w:sz w:val="22"/>
          <w:szCs w:val="22"/>
        </w:rPr>
        <w:t xml:space="preserve">tion with the </w:t>
      </w:r>
      <w:r w:rsidR="0085293B">
        <w:rPr>
          <w:rFonts w:cs="Arial"/>
          <w:sz w:val="22"/>
          <w:szCs w:val="22"/>
        </w:rPr>
        <w:t>Bursar</w:t>
      </w:r>
      <w:r>
        <w:rPr>
          <w:rFonts w:cs="Arial"/>
          <w:sz w:val="22"/>
          <w:szCs w:val="22"/>
        </w:rPr>
        <w:t>, supervise and determine coverage for cashiering staff; supervise</w:t>
      </w:r>
      <w:r w:rsidR="00493C2B">
        <w:rPr>
          <w:rFonts w:cs="Arial"/>
          <w:sz w:val="22"/>
          <w:szCs w:val="22"/>
        </w:rPr>
        <w:t>,</w:t>
      </w:r>
      <w:r>
        <w:rPr>
          <w:rFonts w:cs="Arial"/>
          <w:sz w:val="22"/>
          <w:szCs w:val="22"/>
        </w:rPr>
        <w:t xml:space="preserve"> and in conjunction with the Director of Admis</w:t>
      </w:r>
      <w:r w:rsidR="004C0F7A">
        <w:rPr>
          <w:rFonts w:cs="Arial"/>
          <w:sz w:val="22"/>
          <w:szCs w:val="22"/>
        </w:rPr>
        <w:softHyphen/>
      </w:r>
      <w:r>
        <w:rPr>
          <w:rFonts w:cs="Arial"/>
          <w:sz w:val="22"/>
          <w:szCs w:val="22"/>
        </w:rPr>
        <w:t>sions and Records</w:t>
      </w:r>
      <w:r w:rsidR="000C7027">
        <w:rPr>
          <w:rFonts w:cs="Arial"/>
          <w:sz w:val="22"/>
          <w:szCs w:val="22"/>
        </w:rPr>
        <w:t>/Registrar</w:t>
      </w:r>
      <w:r>
        <w:rPr>
          <w:rFonts w:cs="Arial"/>
          <w:sz w:val="22"/>
          <w:szCs w:val="22"/>
        </w:rPr>
        <w:t>, evaluate the performa</w:t>
      </w:r>
      <w:r w:rsidR="004C0F7A">
        <w:rPr>
          <w:rFonts w:cs="Arial"/>
          <w:sz w:val="22"/>
          <w:szCs w:val="22"/>
        </w:rPr>
        <w:t>nce of assigned A</w:t>
      </w:r>
      <w:r w:rsidR="000C7027">
        <w:rPr>
          <w:rFonts w:cs="Arial"/>
          <w:sz w:val="22"/>
          <w:szCs w:val="22"/>
        </w:rPr>
        <w:t>dmissions &amp; Records</w:t>
      </w:r>
      <w:r w:rsidR="004C0F7A">
        <w:rPr>
          <w:rFonts w:cs="Arial"/>
          <w:sz w:val="22"/>
          <w:szCs w:val="22"/>
        </w:rPr>
        <w:t xml:space="preserve"> personnel; a</w:t>
      </w:r>
      <w:r w:rsidR="005D15F9">
        <w:rPr>
          <w:rFonts w:cs="Arial"/>
          <w:sz w:val="22"/>
          <w:szCs w:val="22"/>
        </w:rPr>
        <w:t>ct as Regis</w:t>
      </w:r>
      <w:r w:rsidR="004C0F7A">
        <w:rPr>
          <w:rFonts w:cs="Arial"/>
          <w:sz w:val="22"/>
          <w:szCs w:val="22"/>
        </w:rPr>
        <w:softHyphen/>
      </w:r>
      <w:r w:rsidR="005D15F9">
        <w:rPr>
          <w:rFonts w:cs="Arial"/>
          <w:sz w:val="22"/>
          <w:szCs w:val="22"/>
        </w:rPr>
        <w:t xml:space="preserve">trar </w:t>
      </w:r>
      <w:r w:rsidR="00493C2B">
        <w:rPr>
          <w:rFonts w:cs="Arial"/>
          <w:sz w:val="22"/>
          <w:szCs w:val="22"/>
        </w:rPr>
        <w:t>in the absence of the incumbent;</w:t>
      </w:r>
      <w:r w:rsidR="005D15F9">
        <w:rPr>
          <w:rFonts w:cs="Arial"/>
          <w:sz w:val="22"/>
          <w:szCs w:val="22"/>
        </w:rPr>
        <w:t xml:space="preserve"> </w:t>
      </w:r>
      <w:r w:rsidR="00493C2B">
        <w:rPr>
          <w:rFonts w:cs="Arial"/>
          <w:sz w:val="22"/>
          <w:szCs w:val="22"/>
        </w:rPr>
        <w:t>r</w:t>
      </w:r>
      <w:r>
        <w:rPr>
          <w:rFonts w:cs="Arial"/>
          <w:sz w:val="22"/>
          <w:szCs w:val="22"/>
        </w:rPr>
        <w:t>espon</w:t>
      </w:r>
      <w:r w:rsidR="00493C2B">
        <w:rPr>
          <w:rFonts w:cs="Arial"/>
          <w:sz w:val="22"/>
          <w:szCs w:val="22"/>
        </w:rPr>
        <w:t>sible to the Dean, SEC for si</w:t>
      </w:r>
      <w:r w:rsidR="004C0F7A">
        <w:rPr>
          <w:rFonts w:cs="Arial"/>
          <w:sz w:val="22"/>
          <w:szCs w:val="22"/>
        </w:rPr>
        <w:t>te-specific issues; and perform</w:t>
      </w:r>
      <w:r w:rsidR="00493C2B">
        <w:rPr>
          <w:rFonts w:cs="Arial"/>
          <w:sz w:val="22"/>
          <w:szCs w:val="22"/>
        </w:rPr>
        <w:t xml:space="preserve"> related duties as assigned.</w:t>
      </w:r>
    </w:p>
    <w:p w14:paraId="5B424E6B" w14:textId="02B5BD60" w:rsidR="00BD6810" w:rsidRPr="005D15F9" w:rsidRDefault="00BD6810" w:rsidP="00493C2B">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BF2DE2">
        <w:rPr>
          <w:rFonts w:ascii="Arial" w:hAnsi="Arial"/>
          <w:b w:val="0"/>
          <w:i/>
          <w:sz w:val="22"/>
          <w:szCs w:val="22"/>
        </w:rPr>
        <w:t xml:space="preserve"> </w:t>
      </w:r>
    </w:p>
    <w:p w14:paraId="19C746F3" w14:textId="54E2714F" w:rsidR="00B365F0" w:rsidRDefault="005D15F9" w:rsidP="00493C2B">
      <w:pPr>
        <w:pStyle w:val="CM11"/>
        <w:widowControl/>
        <w:spacing w:after="240"/>
        <w:rPr>
          <w:rFonts w:ascii="Arial" w:hAnsi="Arial" w:cs="Arial"/>
          <w:szCs w:val="22"/>
        </w:rPr>
      </w:pPr>
      <w:r>
        <w:rPr>
          <w:rFonts w:ascii="Arial" w:hAnsi="Arial" w:cs="Arial"/>
          <w:szCs w:val="22"/>
        </w:rPr>
        <w:t xml:space="preserve">The Assistant Registrar is distinguished from the Director of Admissions and Records/Registrar in that the former is primarily focused on the requirements of the San </w:t>
      </w:r>
      <w:proofErr w:type="spellStart"/>
      <w:r>
        <w:rPr>
          <w:rFonts w:ascii="Arial" w:hAnsi="Arial" w:cs="Arial"/>
          <w:szCs w:val="22"/>
        </w:rPr>
        <w:t>Elijo</w:t>
      </w:r>
      <w:proofErr w:type="spellEnd"/>
      <w:r>
        <w:rPr>
          <w:rFonts w:ascii="Arial" w:hAnsi="Arial" w:cs="Arial"/>
          <w:szCs w:val="22"/>
        </w:rPr>
        <w:t xml:space="preserve"> campus, while the latter is responsible for Admissions and Records and Registrar functions for the District as a whole. </w:t>
      </w:r>
    </w:p>
    <w:p w14:paraId="0CF99738" w14:textId="77777777" w:rsidR="00BD6810" w:rsidRPr="00014413" w:rsidRDefault="00BD6810" w:rsidP="00493C2B">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E2B08FF" w14:textId="77777777" w:rsidR="00AD18D0" w:rsidRPr="00335180" w:rsidRDefault="00AD18D0" w:rsidP="00493C2B">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0EAAD65" w14:textId="78DB04D2" w:rsidR="00206E5A" w:rsidRDefault="00206E5A" w:rsidP="00493C2B">
      <w:pPr>
        <w:pStyle w:val="Default"/>
        <w:widowControl/>
        <w:numPr>
          <w:ilvl w:val="0"/>
          <w:numId w:val="7"/>
        </w:numPr>
        <w:spacing w:after="160"/>
        <w:rPr>
          <w:rFonts w:ascii="Arial" w:hAnsi="Arial"/>
          <w:szCs w:val="22"/>
        </w:rPr>
      </w:pPr>
      <w:r w:rsidRPr="00BF2DE2">
        <w:rPr>
          <w:rFonts w:ascii="Arial" w:hAnsi="Arial"/>
          <w:szCs w:val="22"/>
        </w:rPr>
        <w:t>Plan, assign, schedule, supervise and evaluate the work of assigned st</w:t>
      </w:r>
      <w:r w:rsidR="005D15F9">
        <w:rPr>
          <w:rFonts w:ascii="Arial" w:hAnsi="Arial"/>
          <w:szCs w:val="22"/>
        </w:rPr>
        <w:t>aff; with staff, devel</w:t>
      </w:r>
      <w:r w:rsidR="00493C2B">
        <w:rPr>
          <w:rFonts w:ascii="Arial" w:hAnsi="Arial"/>
          <w:szCs w:val="22"/>
        </w:rPr>
        <w:softHyphen/>
      </w:r>
      <w:r w:rsidR="005D15F9">
        <w:rPr>
          <w:rFonts w:ascii="Arial" w:hAnsi="Arial"/>
          <w:szCs w:val="22"/>
        </w:rPr>
        <w:t>op, imple</w:t>
      </w:r>
      <w:r w:rsidRPr="00BF2DE2">
        <w:rPr>
          <w:rFonts w:ascii="Arial" w:hAnsi="Arial"/>
          <w:szCs w:val="22"/>
        </w:rPr>
        <w:t xml:space="preserve">ment and monitor </w:t>
      </w:r>
      <w:r w:rsidR="004B39CD">
        <w:rPr>
          <w:rFonts w:ascii="Arial" w:hAnsi="Arial"/>
          <w:szCs w:val="22"/>
        </w:rPr>
        <w:t>operational</w:t>
      </w:r>
      <w:r w:rsidRPr="00BF2DE2">
        <w:rPr>
          <w:rFonts w:ascii="Arial" w:hAnsi="Arial"/>
          <w:szCs w:val="22"/>
        </w:rPr>
        <w:t xml:space="preserve"> plans to achieve assigned unit objectives; provide input to the annual budget; make purchases and other expenditures in accordance with district</w:t>
      </w:r>
      <w:r w:rsidR="005D15F9">
        <w:rPr>
          <w:rFonts w:ascii="Arial" w:hAnsi="Arial"/>
          <w:szCs w:val="22"/>
        </w:rPr>
        <w:t xml:space="preserve"> procedures and monitor perform</w:t>
      </w:r>
      <w:r w:rsidRPr="00BF2DE2">
        <w:rPr>
          <w:rFonts w:ascii="Arial" w:hAnsi="Arial"/>
          <w:szCs w:val="22"/>
        </w:rPr>
        <w:t xml:space="preserve">ance against the annual budget; </w:t>
      </w:r>
      <w:r w:rsidR="001C2505">
        <w:rPr>
          <w:rFonts w:ascii="Arial" w:hAnsi="Arial"/>
          <w:szCs w:val="22"/>
        </w:rPr>
        <w:t xml:space="preserve">assist the Director of Admissions and Records/Registrar and </w:t>
      </w:r>
      <w:r w:rsidRPr="00BF2DE2">
        <w:rPr>
          <w:rFonts w:ascii="Arial" w:hAnsi="Arial"/>
          <w:szCs w:val="22"/>
        </w:rPr>
        <w:t>participate in developing, implementing and evaluating plans, processes and procedures to achieve established goals and objec</w:t>
      </w:r>
      <w:r w:rsidR="005D15F9">
        <w:rPr>
          <w:rFonts w:ascii="Arial" w:hAnsi="Arial"/>
          <w:szCs w:val="22"/>
        </w:rPr>
        <w:t>tives in accordance with depart</w:t>
      </w:r>
      <w:r w:rsidRPr="00BF2DE2">
        <w:rPr>
          <w:rFonts w:ascii="Arial" w:hAnsi="Arial"/>
          <w:szCs w:val="22"/>
        </w:rPr>
        <w:t>ment standards; prepare and maintain a variety of records and reports.</w:t>
      </w:r>
    </w:p>
    <w:p w14:paraId="50A9CF12" w14:textId="4488EEBE" w:rsidR="000C7027" w:rsidRPr="00BF2DE2" w:rsidRDefault="000C7027" w:rsidP="00493C2B">
      <w:pPr>
        <w:pStyle w:val="Default"/>
        <w:widowControl/>
        <w:numPr>
          <w:ilvl w:val="0"/>
          <w:numId w:val="7"/>
        </w:numPr>
        <w:spacing w:after="160"/>
        <w:rPr>
          <w:rFonts w:ascii="Arial" w:hAnsi="Arial"/>
          <w:szCs w:val="22"/>
        </w:rPr>
      </w:pPr>
      <w:r>
        <w:rPr>
          <w:rFonts w:ascii="Arial" w:hAnsi="Arial"/>
          <w:szCs w:val="22"/>
        </w:rPr>
        <w:t xml:space="preserve">Perform complex technical duties involved in evaluating student records and transcripts from other colleges and universities for completion of degree requirements and general education requirements for admission; analyze transcripts and interpret course descriptions for </w:t>
      </w:r>
      <w:r>
        <w:rPr>
          <w:rFonts w:ascii="Arial" w:hAnsi="Arial"/>
          <w:szCs w:val="22"/>
        </w:rPr>
        <w:lastRenderedPageBreak/>
        <w:t>courses and units completed; determine level, content, unit value and grading system; determine student eligibility for graduation; verify completion of requirements; prepare graduation lists for each semester; compute statistical graduation data; print diplomas and certificates.</w:t>
      </w:r>
    </w:p>
    <w:p w14:paraId="060AC5B9" w14:textId="51232023" w:rsidR="00206E5A" w:rsidRPr="00BF2DE2" w:rsidRDefault="00206E5A" w:rsidP="00493C2B">
      <w:pPr>
        <w:pStyle w:val="Default"/>
        <w:widowControl/>
        <w:numPr>
          <w:ilvl w:val="0"/>
          <w:numId w:val="7"/>
        </w:numPr>
        <w:spacing w:after="160"/>
        <w:rPr>
          <w:rFonts w:ascii="Arial" w:hAnsi="Arial"/>
          <w:szCs w:val="22"/>
        </w:rPr>
      </w:pPr>
      <w:r w:rsidRPr="00BF2DE2">
        <w:rPr>
          <w:rFonts w:ascii="Arial" w:hAnsi="Arial"/>
          <w:szCs w:val="22"/>
        </w:rPr>
        <w:t>Interview and participate in selecting new unit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w:t>
      </w:r>
      <w:r w:rsidR="001C2505">
        <w:rPr>
          <w:rFonts w:ascii="Arial" w:hAnsi="Arial"/>
          <w:szCs w:val="22"/>
        </w:rPr>
        <w:t>gets; regularly monitor perform</w:t>
      </w:r>
      <w:r w:rsidRPr="00BF2DE2">
        <w:rPr>
          <w:rFonts w:ascii="Arial" w:hAnsi="Arial"/>
          <w:szCs w:val="22"/>
        </w:rPr>
        <w:t>ance and provide training, coaching and mentoring for performance improvement</w:t>
      </w:r>
      <w:r w:rsidR="00A70B1E">
        <w:rPr>
          <w:rFonts w:ascii="Arial" w:hAnsi="Arial"/>
          <w:szCs w:val="22"/>
        </w:rPr>
        <w:t xml:space="preserve">, </w:t>
      </w:r>
      <w:r w:rsidRPr="00BF2DE2">
        <w:rPr>
          <w:rFonts w:ascii="Arial" w:hAnsi="Arial"/>
          <w:szCs w:val="22"/>
        </w:rPr>
        <w:t xml:space="preserve">in accordance with district human resources policies and labor contract agreements. </w:t>
      </w:r>
    </w:p>
    <w:p w14:paraId="66500F5D" w14:textId="6FF0F9AB" w:rsidR="00206E5A" w:rsidRDefault="00206E5A" w:rsidP="00493C2B">
      <w:pPr>
        <w:pStyle w:val="Default"/>
        <w:widowControl/>
        <w:numPr>
          <w:ilvl w:val="0"/>
          <w:numId w:val="7"/>
        </w:numPr>
        <w:spacing w:after="160"/>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w:t>
      </w:r>
    </w:p>
    <w:p w14:paraId="53B2A40B" w14:textId="14482EC2" w:rsidR="0085293B" w:rsidRPr="0085293B" w:rsidRDefault="0085293B" w:rsidP="0085293B">
      <w:pPr>
        <w:pStyle w:val="Default"/>
        <w:widowControl/>
        <w:numPr>
          <w:ilvl w:val="0"/>
          <w:numId w:val="7"/>
        </w:numPr>
        <w:spacing w:after="160"/>
        <w:rPr>
          <w:rFonts w:ascii="Arial" w:hAnsi="Arial"/>
          <w:szCs w:val="22"/>
        </w:rPr>
      </w:pPr>
      <w:r w:rsidRPr="0085293B">
        <w:rPr>
          <w:rFonts w:ascii="Arial" w:hAnsi="Arial"/>
          <w:szCs w:val="22"/>
        </w:rPr>
        <w:t>Provide technical assistance, quality assurance and information to students and staff regarding admissions, reg</w:t>
      </w:r>
      <w:r w:rsidR="000C7027">
        <w:rPr>
          <w:rFonts w:ascii="Arial" w:hAnsi="Arial"/>
          <w:szCs w:val="22"/>
        </w:rPr>
        <w:t xml:space="preserve">istration, attendance, records and </w:t>
      </w:r>
      <w:r w:rsidRPr="0085293B">
        <w:rPr>
          <w:rFonts w:ascii="Arial" w:hAnsi="Arial"/>
          <w:szCs w:val="22"/>
        </w:rPr>
        <w:t xml:space="preserve">enrollment fees; review and determine residency status of applications; register </w:t>
      </w:r>
      <w:r>
        <w:rPr>
          <w:rFonts w:ascii="Arial" w:hAnsi="Arial"/>
          <w:szCs w:val="22"/>
        </w:rPr>
        <w:t xml:space="preserve">and enroll </w:t>
      </w:r>
      <w:r w:rsidRPr="0085293B">
        <w:rPr>
          <w:rFonts w:ascii="Arial" w:hAnsi="Arial"/>
          <w:szCs w:val="22"/>
        </w:rPr>
        <w:t>students</w:t>
      </w:r>
      <w:r>
        <w:rPr>
          <w:rFonts w:ascii="Arial" w:hAnsi="Arial"/>
          <w:szCs w:val="22"/>
        </w:rPr>
        <w:t>;</w:t>
      </w:r>
      <w:r w:rsidRPr="0085293B">
        <w:rPr>
          <w:rFonts w:ascii="Arial" w:hAnsi="Arial"/>
          <w:szCs w:val="22"/>
        </w:rPr>
        <w:t xml:space="preserve"> assist in resolving student complaints and make program changes as appropriate</w:t>
      </w:r>
      <w:r>
        <w:rPr>
          <w:rFonts w:ascii="Arial" w:hAnsi="Arial"/>
          <w:szCs w:val="22"/>
        </w:rPr>
        <w:t>.</w:t>
      </w:r>
    </w:p>
    <w:p w14:paraId="6DBC3331" w14:textId="18082FE5" w:rsidR="005D15F9" w:rsidRPr="0085293B" w:rsidRDefault="005D15F9" w:rsidP="00493C2B">
      <w:pPr>
        <w:pStyle w:val="Default"/>
        <w:widowControl/>
        <w:numPr>
          <w:ilvl w:val="0"/>
          <w:numId w:val="7"/>
        </w:numPr>
        <w:spacing w:after="160"/>
        <w:rPr>
          <w:rFonts w:ascii="Arial" w:hAnsi="Arial"/>
          <w:szCs w:val="22"/>
        </w:rPr>
      </w:pPr>
      <w:r w:rsidRPr="0085293B">
        <w:rPr>
          <w:rFonts w:ascii="Arial" w:hAnsi="Arial"/>
          <w:szCs w:val="22"/>
        </w:rPr>
        <w:t>Oversee the collection of col</w:t>
      </w:r>
      <w:r w:rsidR="004C0F7A" w:rsidRPr="0085293B">
        <w:rPr>
          <w:rFonts w:ascii="Arial" w:hAnsi="Arial"/>
          <w:szCs w:val="22"/>
        </w:rPr>
        <w:t>lege fees and refund processing;</w:t>
      </w:r>
      <w:r w:rsidRPr="0085293B">
        <w:rPr>
          <w:rFonts w:ascii="Arial" w:hAnsi="Arial"/>
          <w:szCs w:val="22"/>
        </w:rPr>
        <w:t xml:space="preserve"> maintain, ba</w:t>
      </w:r>
      <w:r w:rsidR="001C2505" w:rsidRPr="0085293B">
        <w:rPr>
          <w:rFonts w:ascii="Arial" w:hAnsi="Arial"/>
          <w:szCs w:val="22"/>
        </w:rPr>
        <w:t>lance and secure the cash fund</w:t>
      </w:r>
      <w:r w:rsidR="004C0F7A" w:rsidRPr="0085293B">
        <w:rPr>
          <w:rFonts w:ascii="Arial" w:hAnsi="Arial"/>
          <w:szCs w:val="22"/>
        </w:rPr>
        <w:t xml:space="preserve"> during on-campus registration; c</w:t>
      </w:r>
      <w:r w:rsidRPr="0085293B">
        <w:rPr>
          <w:rFonts w:ascii="Arial" w:hAnsi="Arial"/>
          <w:szCs w:val="22"/>
        </w:rPr>
        <w:t xml:space="preserve">ollect fees and prepare receipts for money collected. </w:t>
      </w:r>
    </w:p>
    <w:p w14:paraId="286A55BA" w14:textId="419081CC" w:rsidR="00B9464C" w:rsidRDefault="001C2505" w:rsidP="00493C2B">
      <w:pPr>
        <w:pStyle w:val="Default"/>
        <w:widowControl/>
        <w:numPr>
          <w:ilvl w:val="0"/>
          <w:numId w:val="7"/>
        </w:numPr>
        <w:spacing w:after="160"/>
        <w:rPr>
          <w:rFonts w:ascii="Arial" w:hAnsi="Arial"/>
          <w:szCs w:val="22"/>
        </w:rPr>
      </w:pPr>
      <w:r w:rsidRPr="001C2505">
        <w:rPr>
          <w:rFonts w:ascii="Arial" w:hAnsi="Arial"/>
          <w:szCs w:val="22"/>
        </w:rPr>
        <w:t>Prepare and transmit correspondence for students, verifying student status and other information; respond to requests from other educational institutions and agencies involving the verification of</w:t>
      </w:r>
      <w:r>
        <w:rPr>
          <w:rFonts w:ascii="Arial" w:hAnsi="Arial"/>
          <w:szCs w:val="22"/>
        </w:rPr>
        <w:t xml:space="preserve"> student status and records.</w:t>
      </w:r>
    </w:p>
    <w:p w14:paraId="30368C5D" w14:textId="47329C5F" w:rsidR="000C7027" w:rsidRDefault="000C7027" w:rsidP="00493C2B">
      <w:pPr>
        <w:pStyle w:val="Default"/>
        <w:widowControl/>
        <w:numPr>
          <w:ilvl w:val="0"/>
          <w:numId w:val="7"/>
        </w:numPr>
        <w:spacing w:after="160"/>
        <w:rPr>
          <w:rFonts w:ascii="Arial" w:hAnsi="Arial"/>
          <w:szCs w:val="22"/>
        </w:rPr>
      </w:pPr>
      <w:r>
        <w:rPr>
          <w:rFonts w:ascii="Arial" w:hAnsi="Arial"/>
          <w:szCs w:val="22"/>
        </w:rPr>
        <w:t>Assist in the development and maintenance of the Degree Aud</w:t>
      </w:r>
      <w:r w:rsidR="00CB4531">
        <w:rPr>
          <w:rFonts w:ascii="Arial" w:hAnsi="Arial"/>
          <w:szCs w:val="22"/>
        </w:rPr>
        <w:t>it system by developing course equivalency grids and inputting transfer course equivalencies</w:t>
      </w:r>
      <w:r w:rsidR="002F2041">
        <w:rPr>
          <w:rFonts w:ascii="Arial" w:hAnsi="Arial"/>
          <w:szCs w:val="22"/>
        </w:rPr>
        <w:t>; assist in troubleshooting and testing the system.</w:t>
      </w:r>
    </w:p>
    <w:p w14:paraId="4615A39D" w14:textId="4A116AEE" w:rsidR="002F2041" w:rsidRDefault="002F2041" w:rsidP="00493C2B">
      <w:pPr>
        <w:pStyle w:val="Default"/>
        <w:widowControl/>
        <w:numPr>
          <w:ilvl w:val="0"/>
          <w:numId w:val="7"/>
        </w:numPr>
        <w:spacing w:after="160"/>
        <w:rPr>
          <w:rFonts w:ascii="Arial" w:hAnsi="Arial"/>
          <w:szCs w:val="22"/>
        </w:rPr>
      </w:pPr>
      <w:r>
        <w:rPr>
          <w:rFonts w:ascii="Arial" w:hAnsi="Arial"/>
          <w:szCs w:val="22"/>
        </w:rPr>
        <w:t>Maintain all student supporting documentation to meet retention and audit requirements</w:t>
      </w:r>
      <w:r w:rsidR="0010410B">
        <w:rPr>
          <w:rFonts w:ascii="Arial" w:hAnsi="Arial"/>
          <w:szCs w:val="22"/>
        </w:rPr>
        <w:t>; maintain and ensure the confidentiality of all student documents and records in accordance with the Family Educational Rights and Privacy Act of 1974 and establish district policies and procedures.</w:t>
      </w:r>
    </w:p>
    <w:p w14:paraId="6ABD7390" w14:textId="010741BE" w:rsidR="0010410B" w:rsidRDefault="0010410B" w:rsidP="00493C2B">
      <w:pPr>
        <w:pStyle w:val="Default"/>
        <w:widowControl/>
        <w:numPr>
          <w:ilvl w:val="0"/>
          <w:numId w:val="7"/>
        </w:numPr>
        <w:spacing w:after="160"/>
        <w:rPr>
          <w:rFonts w:ascii="Arial" w:hAnsi="Arial"/>
          <w:szCs w:val="22"/>
        </w:rPr>
      </w:pPr>
      <w:r>
        <w:rPr>
          <w:rFonts w:ascii="Arial" w:hAnsi="Arial"/>
          <w:szCs w:val="22"/>
        </w:rPr>
        <w:t>Coordinate full and part-time staff payroll; process personnel requisitions; collect and audit documentation supporting staff time logs and ensure conformance to work hour restrictions; prepare timecards; provide confidential and efficient recordkeeping; assist the Payroll Department with the resolution of payroll issues.</w:t>
      </w:r>
    </w:p>
    <w:p w14:paraId="3F3ABB72" w14:textId="6954DB0C" w:rsidR="001C2505" w:rsidRDefault="001C2505" w:rsidP="00493C2B">
      <w:pPr>
        <w:pStyle w:val="Default"/>
        <w:widowControl/>
        <w:numPr>
          <w:ilvl w:val="0"/>
          <w:numId w:val="7"/>
        </w:numPr>
        <w:spacing w:after="160"/>
        <w:rPr>
          <w:rFonts w:ascii="Arial" w:hAnsi="Arial"/>
          <w:szCs w:val="22"/>
        </w:rPr>
      </w:pPr>
      <w:r>
        <w:rPr>
          <w:rFonts w:ascii="Arial" w:hAnsi="Arial"/>
          <w:szCs w:val="22"/>
        </w:rPr>
        <w:t>Act as Registrar in the absence of the incumbent.</w:t>
      </w:r>
    </w:p>
    <w:p w14:paraId="165B8249" w14:textId="77777777" w:rsidR="00A70B1E" w:rsidRDefault="00A70B1E">
      <w:pPr>
        <w:spacing w:line="240" w:lineRule="auto"/>
        <w:rPr>
          <w:rFonts w:cs="Arial"/>
          <w:b/>
          <w:color w:val="000000"/>
          <w:sz w:val="22"/>
          <w:szCs w:val="22"/>
        </w:rPr>
      </w:pPr>
      <w:r>
        <w:rPr>
          <w:b/>
          <w:szCs w:val="22"/>
        </w:rPr>
        <w:br w:type="page"/>
      </w:r>
    </w:p>
    <w:p w14:paraId="1CE2AFA5" w14:textId="6973B108" w:rsidR="00B10FD4" w:rsidRPr="001C2505" w:rsidRDefault="00B10FD4" w:rsidP="00493C2B">
      <w:pPr>
        <w:pStyle w:val="Default"/>
        <w:widowControl/>
        <w:spacing w:before="320" w:after="80"/>
        <w:rPr>
          <w:rFonts w:ascii="Arial" w:hAnsi="Arial"/>
          <w:b/>
          <w:szCs w:val="22"/>
        </w:rPr>
      </w:pPr>
      <w:r w:rsidRPr="001C2505">
        <w:rPr>
          <w:rFonts w:ascii="Arial" w:hAnsi="Arial"/>
          <w:b/>
          <w:szCs w:val="22"/>
        </w:rPr>
        <w:lastRenderedPageBreak/>
        <w:t>OTHER DUTIES</w:t>
      </w:r>
      <w:r w:rsidR="00335180" w:rsidRPr="001C2505">
        <w:rPr>
          <w:rFonts w:ascii="Arial" w:hAnsi="Arial"/>
          <w:b/>
          <w:szCs w:val="22"/>
        </w:rPr>
        <w:t>:</w:t>
      </w:r>
      <w:r w:rsidRPr="001C2505">
        <w:rPr>
          <w:rFonts w:ascii="Arial" w:hAnsi="Arial"/>
          <w:b/>
          <w:szCs w:val="22"/>
        </w:rPr>
        <w:t xml:space="preserve"> </w:t>
      </w:r>
    </w:p>
    <w:p w14:paraId="3B30FD33" w14:textId="6215099E" w:rsidR="001C2505" w:rsidRPr="001C2505" w:rsidRDefault="001C2505" w:rsidP="00493C2B">
      <w:pPr>
        <w:pStyle w:val="ListParagraph"/>
        <w:numPr>
          <w:ilvl w:val="0"/>
          <w:numId w:val="23"/>
        </w:numPr>
        <w:spacing w:after="160"/>
        <w:rPr>
          <w:rFonts w:cs="Arial"/>
          <w:sz w:val="22"/>
          <w:szCs w:val="22"/>
        </w:rPr>
      </w:pPr>
      <w:r w:rsidRPr="001C2505">
        <w:rPr>
          <w:rFonts w:cs="Arial"/>
          <w:sz w:val="22"/>
          <w:szCs w:val="22"/>
        </w:rPr>
        <w:t>Collect, compile, verify and record information for the preparation of reports, including program review and other program analyses for purposes such as accreditation or site</w:t>
      </w:r>
      <w:r w:rsidR="00493C2B">
        <w:rPr>
          <w:rFonts w:cs="Arial"/>
          <w:sz w:val="22"/>
          <w:szCs w:val="22"/>
        </w:rPr>
        <w:t>-specific needs;</w:t>
      </w:r>
      <w:r>
        <w:rPr>
          <w:rFonts w:cs="Arial"/>
          <w:sz w:val="22"/>
          <w:szCs w:val="22"/>
        </w:rPr>
        <w:t xml:space="preserve"> </w:t>
      </w:r>
      <w:r w:rsidR="00493C2B">
        <w:rPr>
          <w:rFonts w:cs="Arial"/>
          <w:sz w:val="22"/>
          <w:szCs w:val="22"/>
        </w:rPr>
        <w:t>i</w:t>
      </w:r>
      <w:r w:rsidRPr="001C2505">
        <w:rPr>
          <w:rFonts w:cs="Arial"/>
          <w:sz w:val="22"/>
          <w:szCs w:val="22"/>
        </w:rPr>
        <w:t>n consultation with the Director of Admissions and Records</w:t>
      </w:r>
      <w:r>
        <w:rPr>
          <w:rFonts w:cs="Arial"/>
          <w:sz w:val="22"/>
          <w:szCs w:val="22"/>
        </w:rPr>
        <w:t>/Registrar</w:t>
      </w:r>
      <w:r w:rsidR="00493C2B">
        <w:rPr>
          <w:rFonts w:cs="Arial"/>
          <w:sz w:val="22"/>
          <w:szCs w:val="22"/>
        </w:rPr>
        <w:t>,</w:t>
      </w:r>
      <w:r w:rsidRPr="001C2505">
        <w:rPr>
          <w:rFonts w:cs="Arial"/>
          <w:sz w:val="22"/>
          <w:szCs w:val="22"/>
        </w:rPr>
        <w:t xml:space="preserve"> design, modify and update numerous forms.</w:t>
      </w:r>
    </w:p>
    <w:p w14:paraId="20C9D245" w14:textId="06A6DCD4" w:rsidR="00B10FD4" w:rsidRPr="00983583" w:rsidRDefault="001C2505" w:rsidP="00493C2B">
      <w:pPr>
        <w:pStyle w:val="ListParagraph"/>
        <w:numPr>
          <w:ilvl w:val="0"/>
          <w:numId w:val="23"/>
        </w:numPr>
        <w:spacing w:after="160"/>
        <w:rPr>
          <w:rFonts w:cs="Arial"/>
          <w:sz w:val="22"/>
          <w:szCs w:val="22"/>
        </w:rPr>
      </w:pPr>
      <w:r w:rsidRPr="001C2505">
        <w:rPr>
          <w:rFonts w:cs="Arial"/>
          <w:sz w:val="22"/>
          <w:szCs w:val="22"/>
        </w:rPr>
        <w:t>Order and maintain office supplies and consult with the Director of Admissions and Records</w:t>
      </w:r>
      <w:r w:rsidR="00983583">
        <w:rPr>
          <w:rFonts w:cs="Arial"/>
          <w:sz w:val="22"/>
          <w:szCs w:val="22"/>
        </w:rPr>
        <w:t>/</w:t>
      </w:r>
      <w:r w:rsidR="00493C2B">
        <w:rPr>
          <w:rFonts w:cs="Arial"/>
          <w:sz w:val="22"/>
          <w:szCs w:val="22"/>
        </w:rPr>
        <w:t xml:space="preserve"> </w:t>
      </w:r>
      <w:r w:rsidR="00983583">
        <w:rPr>
          <w:rFonts w:cs="Arial"/>
          <w:sz w:val="22"/>
          <w:szCs w:val="22"/>
        </w:rPr>
        <w:t>Registrar</w:t>
      </w:r>
      <w:r w:rsidRPr="001C2505">
        <w:rPr>
          <w:rFonts w:cs="Arial"/>
          <w:sz w:val="22"/>
          <w:szCs w:val="22"/>
        </w:rPr>
        <w:t xml:space="preserve"> on budgeting needs for </w:t>
      </w:r>
      <w:r w:rsidR="004C0F7A">
        <w:rPr>
          <w:rFonts w:cs="Arial"/>
          <w:sz w:val="22"/>
          <w:szCs w:val="22"/>
        </w:rPr>
        <w:t xml:space="preserve">the </w:t>
      </w:r>
      <w:r w:rsidRPr="001C2505">
        <w:rPr>
          <w:rFonts w:cs="Arial"/>
          <w:sz w:val="22"/>
          <w:szCs w:val="22"/>
        </w:rPr>
        <w:t>SEC.</w:t>
      </w:r>
    </w:p>
    <w:p w14:paraId="799458E3" w14:textId="77777777" w:rsidR="00B10FD4" w:rsidRPr="00BF2DE2" w:rsidRDefault="00B10FD4" w:rsidP="00493C2B">
      <w:pPr>
        <w:pStyle w:val="ListParagraph"/>
        <w:numPr>
          <w:ilvl w:val="0"/>
          <w:numId w:val="23"/>
        </w:numPr>
        <w:spacing w:after="160"/>
        <w:rPr>
          <w:rFonts w:cs="Arial"/>
          <w:sz w:val="22"/>
          <w:szCs w:val="22"/>
        </w:rPr>
      </w:pPr>
      <w:r w:rsidRPr="00BF2DE2">
        <w:rPr>
          <w:rFonts w:cs="Arial"/>
          <w:sz w:val="22"/>
          <w:szCs w:val="22"/>
        </w:rPr>
        <w:t>Perform related duties as assigned.</w:t>
      </w:r>
    </w:p>
    <w:p w14:paraId="4B22E2AB" w14:textId="77777777" w:rsidR="00BD6810" w:rsidRPr="00014413" w:rsidRDefault="00335180" w:rsidP="00493C2B">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145E8AAC" w14:textId="77777777" w:rsidR="00BD6810" w:rsidRPr="00335180" w:rsidRDefault="00335180" w:rsidP="00493C2B">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14:paraId="1E44FF4C" w14:textId="77777777"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Community college courses, curriculum, graduation and transfer requirements.</w:t>
      </w:r>
    </w:p>
    <w:p w14:paraId="5802D056" w14:textId="3EF29A71"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Laws, rules, regulations, policies and procedures rel</w:t>
      </w:r>
      <w:r w:rsidR="0010410B">
        <w:rPr>
          <w:rFonts w:cs="Arial"/>
          <w:sz w:val="22"/>
          <w:szCs w:val="22"/>
        </w:rPr>
        <w:t>ating to admissions and records including the Family Educational Rights and Privacy Act of 1974.</w:t>
      </w:r>
    </w:p>
    <w:p w14:paraId="7EFF6940" w14:textId="15958D61"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 xml:space="preserve">Principles and practices of </w:t>
      </w:r>
      <w:r>
        <w:rPr>
          <w:rFonts w:cs="Arial"/>
          <w:sz w:val="22"/>
          <w:szCs w:val="22"/>
        </w:rPr>
        <w:t xml:space="preserve">effective </w:t>
      </w:r>
      <w:r w:rsidRPr="00983583">
        <w:rPr>
          <w:rFonts w:cs="Arial"/>
          <w:sz w:val="22"/>
          <w:szCs w:val="22"/>
        </w:rPr>
        <w:t>supervision and training.</w:t>
      </w:r>
    </w:p>
    <w:p w14:paraId="3745C84E" w14:textId="77777777" w:rsidR="00983583" w:rsidRDefault="00983583" w:rsidP="00493C2B">
      <w:pPr>
        <w:pStyle w:val="ListParagraph"/>
        <w:numPr>
          <w:ilvl w:val="0"/>
          <w:numId w:val="27"/>
        </w:numPr>
        <w:spacing w:after="120"/>
        <w:rPr>
          <w:rFonts w:cs="Arial"/>
          <w:sz w:val="22"/>
          <w:szCs w:val="22"/>
        </w:rPr>
      </w:pPr>
      <w:r>
        <w:rPr>
          <w:rFonts w:cs="Arial"/>
          <w:sz w:val="22"/>
          <w:szCs w:val="22"/>
        </w:rPr>
        <w:t>District</w:t>
      </w:r>
      <w:r w:rsidRPr="00206E5A">
        <w:rPr>
          <w:rFonts w:cs="Arial"/>
          <w:sz w:val="22"/>
          <w:szCs w:val="22"/>
        </w:rPr>
        <w:t xml:space="preserve"> human resources policies and labor contract provisions.</w:t>
      </w:r>
    </w:p>
    <w:p w14:paraId="50B7B044" w14:textId="31F20688" w:rsidR="00983583" w:rsidRPr="00983583" w:rsidRDefault="00983583" w:rsidP="00493C2B">
      <w:pPr>
        <w:pStyle w:val="Subhead"/>
        <w:keepNext w:val="0"/>
        <w:numPr>
          <w:ilvl w:val="0"/>
          <w:numId w:val="27"/>
        </w:numPr>
        <w:tabs>
          <w:tab w:val="clear" w:pos="720"/>
          <w:tab w:val="left" w:pos="0"/>
        </w:tabs>
        <w:spacing w:before="0" w:after="120"/>
        <w:rPr>
          <w:rFonts w:cs="Arial"/>
          <w:b w:val="0"/>
          <w:sz w:val="22"/>
          <w:szCs w:val="22"/>
        </w:rPr>
      </w:pPr>
      <w:r>
        <w:rPr>
          <w:rFonts w:cs="Arial"/>
          <w:b w:val="0"/>
          <w:sz w:val="22"/>
          <w:szCs w:val="22"/>
        </w:rPr>
        <w:t>District</w:t>
      </w:r>
      <w:r w:rsidRPr="00206E5A">
        <w:rPr>
          <w:rFonts w:cs="Arial"/>
          <w:b w:val="0"/>
          <w:sz w:val="22"/>
          <w:szCs w:val="22"/>
        </w:rPr>
        <w:t xml:space="preserve"> practices and procedures for budgeting, purchasing and maint</w:t>
      </w:r>
      <w:r>
        <w:rPr>
          <w:rFonts w:cs="Arial"/>
          <w:b w:val="0"/>
          <w:sz w:val="22"/>
          <w:szCs w:val="22"/>
        </w:rPr>
        <w:t xml:space="preserve">aining </w:t>
      </w:r>
      <w:r w:rsidRPr="00206E5A">
        <w:rPr>
          <w:rFonts w:cs="Arial"/>
          <w:b w:val="0"/>
          <w:sz w:val="22"/>
          <w:szCs w:val="22"/>
        </w:rPr>
        <w:t>public records.</w:t>
      </w:r>
    </w:p>
    <w:p w14:paraId="2775BFAD" w14:textId="0B222704"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Electronic data processing applications and equipment.</w:t>
      </w:r>
    </w:p>
    <w:p w14:paraId="6B471A66" w14:textId="77777777"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Modern office practices, procedures and equipment.</w:t>
      </w:r>
    </w:p>
    <w:p w14:paraId="44AED684" w14:textId="34685F29" w:rsidR="00983583" w:rsidRPr="00983583" w:rsidRDefault="00493C2B" w:rsidP="00493C2B">
      <w:pPr>
        <w:pStyle w:val="ListParagraph"/>
        <w:numPr>
          <w:ilvl w:val="0"/>
          <w:numId w:val="27"/>
        </w:numPr>
        <w:spacing w:after="120"/>
        <w:rPr>
          <w:rFonts w:cs="Arial"/>
          <w:sz w:val="22"/>
          <w:szCs w:val="22"/>
        </w:rPr>
      </w:pPr>
      <w:r>
        <w:rPr>
          <w:rFonts w:cs="Arial"/>
          <w:sz w:val="22"/>
          <w:szCs w:val="22"/>
        </w:rPr>
        <w:t xml:space="preserve">Written and oral communication skills including correct </w:t>
      </w:r>
      <w:r w:rsidR="00983583">
        <w:rPr>
          <w:rFonts w:cs="Arial"/>
          <w:sz w:val="22"/>
          <w:szCs w:val="22"/>
        </w:rPr>
        <w:t>English usage, grammar, spelling</w:t>
      </w:r>
      <w:r>
        <w:rPr>
          <w:rFonts w:cs="Arial"/>
          <w:sz w:val="22"/>
          <w:szCs w:val="22"/>
        </w:rPr>
        <w:t>,</w:t>
      </w:r>
      <w:r w:rsidR="008728F0">
        <w:rPr>
          <w:rFonts w:cs="Arial"/>
          <w:sz w:val="22"/>
          <w:szCs w:val="22"/>
        </w:rPr>
        <w:t xml:space="preserve"> punctuation</w:t>
      </w:r>
      <w:r w:rsidR="00983583">
        <w:rPr>
          <w:rFonts w:cs="Arial"/>
          <w:sz w:val="22"/>
          <w:szCs w:val="22"/>
        </w:rPr>
        <w:t xml:space="preserve"> and </w:t>
      </w:r>
      <w:r>
        <w:rPr>
          <w:rFonts w:cs="Arial"/>
          <w:sz w:val="22"/>
          <w:szCs w:val="22"/>
        </w:rPr>
        <w:t>vocabulary.</w:t>
      </w:r>
    </w:p>
    <w:p w14:paraId="79945BE3" w14:textId="498C9FF0" w:rsidR="00983583" w:rsidRPr="00983583" w:rsidRDefault="00983583" w:rsidP="00493C2B">
      <w:pPr>
        <w:pStyle w:val="ListParagraph"/>
        <w:numPr>
          <w:ilvl w:val="0"/>
          <w:numId w:val="27"/>
        </w:numPr>
        <w:spacing w:after="120"/>
        <w:rPr>
          <w:rFonts w:cs="Arial"/>
          <w:sz w:val="22"/>
          <w:szCs w:val="22"/>
        </w:rPr>
      </w:pPr>
      <w:r w:rsidRPr="00206E5A">
        <w:rPr>
          <w:rFonts w:cs="Arial"/>
          <w:sz w:val="22"/>
          <w:szCs w:val="22"/>
        </w:rPr>
        <w:t>Applicable federal</w:t>
      </w:r>
      <w:r>
        <w:rPr>
          <w:rFonts w:cs="Arial"/>
          <w:sz w:val="22"/>
          <w:szCs w:val="22"/>
        </w:rPr>
        <w:t xml:space="preserve">, </w:t>
      </w:r>
      <w:r w:rsidRPr="00206E5A">
        <w:rPr>
          <w:rFonts w:cs="Arial"/>
          <w:sz w:val="22"/>
          <w:szCs w:val="22"/>
        </w:rPr>
        <w:t xml:space="preserve">state </w:t>
      </w:r>
      <w:r>
        <w:rPr>
          <w:rFonts w:cs="Arial"/>
          <w:sz w:val="22"/>
          <w:szCs w:val="22"/>
        </w:rPr>
        <w:t xml:space="preserve">and local laws, rules and regulations, </w:t>
      </w:r>
      <w:r w:rsidR="004C0F7A">
        <w:rPr>
          <w:rFonts w:cs="Arial"/>
          <w:sz w:val="22"/>
          <w:szCs w:val="22"/>
        </w:rPr>
        <w:t>including</w:t>
      </w:r>
      <w:r>
        <w:rPr>
          <w:rFonts w:cs="Arial"/>
          <w:sz w:val="22"/>
          <w:szCs w:val="22"/>
        </w:rPr>
        <w:t xml:space="preserve"> rele</w:t>
      </w:r>
      <w:r w:rsidR="00493C2B">
        <w:rPr>
          <w:rFonts w:cs="Arial"/>
          <w:sz w:val="22"/>
          <w:szCs w:val="22"/>
        </w:rPr>
        <w:softHyphen/>
      </w:r>
      <w:r>
        <w:rPr>
          <w:rFonts w:cs="Arial"/>
          <w:sz w:val="22"/>
          <w:szCs w:val="22"/>
        </w:rPr>
        <w:t xml:space="preserve">vant </w:t>
      </w:r>
      <w:r w:rsidRPr="00983583">
        <w:rPr>
          <w:rFonts w:cs="Arial"/>
          <w:sz w:val="22"/>
          <w:szCs w:val="22"/>
        </w:rPr>
        <w:t xml:space="preserve">sections of </w:t>
      </w:r>
      <w:r w:rsidR="00493C2B">
        <w:rPr>
          <w:rFonts w:cs="Arial"/>
          <w:sz w:val="22"/>
          <w:szCs w:val="22"/>
        </w:rPr>
        <w:t>the s</w:t>
      </w:r>
      <w:r w:rsidRPr="00983583">
        <w:rPr>
          <w:rFonts w:cs="Arial"/>
          <w:sz w:val="22"/>
          <w:szCs w:val="22"/>
        </w:rPr>
        <w:t xml:space="preserve">tate </w:t>
      </w:r>
      <w:r w:rsidR="00493C2B">
        <w:rPr>
          <w:rFonts w:cs="Arial"/>
          <w:sz w:val="22"/>
          <w:szCs w:val="22"/>
        </w:rPr>
        <w:t>e</w:t>
      </w:r>
      <w:r w:rsidRPr="00983583">
        <w:rPr>
          <w:rFonts w:cs="Arial"/>
          <w:sz w:val="22"/>
          <w:szCs w:val="22"/>
        </w:rPr>
        <w:t xml:space="preserve">ducation </w:t>
      </w:r>
      <w:r w:rsidR="00493C2B">
        <w:rPr>
          <w:rFonts w:cs="Arial"/>
          <w:sz w:val="22"/>
          <w:szCs w:val="22"/>
        </w:rPr>
        <w:t>c</w:t>
      </w:r>
      <w:r w:rsidRPr="00983583">
        <w:rPr>
          <w:rFonts w:cs="Arial"/>
          <w:sz w:val="22"/>
          <w:szCs w:val="22"/>
        </w:rPr>
        <w:t>ode</w:t>
      </w:r>
      <w:r>
        <w:rPr>
          <w:rFonts w:cs="Arial"/>
          <w:sz w:val="22"/>
          <w:szCs w:val="22"/>
        </w:rPr>
        <w:t>.</w:t>
      </w:r>
    </w:p>
    <w:p w14:paraId="4B961C70" w14:textId="77777777"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Technical aspects of field of specialty.</w:t>
      </w:r>
    </w:p>
    <w:p w14:paraId="58CDC0BD" w14:textId="77777777" w:rsidR="00983583" w:rsidRPr="00983583" w:rsidRDefault="00983583" w:rsidP="00493C2B">
      <w:pPr>
        <w:pStyle w:val="ListParagraph"/>
        <w:numPr>
          <w:ilvl w:val="0"/>
          <w:numId w:val="27"/>
        </w:numPr>
        <w:spacing w:after="120"/>
        <w:rPr>
          <w:rFonts w:cs="Arial"/>
          <w:sz w:val="22"/>
          <w:szCs w:val="22"/>
        </w:rPr>
      </w:pPr>
      <w:r w:rsidRPr="00983583">
        <w:rPr>
          <w:rFonts w:cs="Arial"/>
          <w:sz w:val="22"/>
          <w:szCs w:val="22"/>
        </w:rPr>
        <w:t>Interpersonal skills using tact, patience and courtesy.</w:t>
      </w:r>
    </w:p>
    <w:p w14:paraId="27F3A642" w14:textId="77777777" w:rsidR="00BD6810" w:rsidRPr="00335180" w:rsidRDefault="00335180" w:rsidP="008728F0">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14:paraId="55E6A16F" w14:textId="6E30A3C7" w:rsidR="00983583" w:rsidRPr="00997070" w:rsidRDefault="00983583" w:rsidP="008728F0">
      <w:pPr>
        <w:pStyle w:val="Subhead"/>
        <w:keepNext w:val="0"/>
        <w:numPr>
          <w:ilvl w:val="0"/>
          <w:numId w:val="29"/>
        </w:numPr>
        <w:tabs>
          <w:tab w:val="clear" w:pos="720"/>
          <w:tab w:val="left" w:pos="0"/>
        </w:tabs>
        <w:spacing w:after="120"/>
        <w:rPr>
          <w:rFonts w:cs="Arial"/>
          <w:b w:val="0"/>
          <w:sz w:val="22"/>
          <w:szCs w:val="22"/>
        </w:rPr>
      </w:pPr>
      <w:r w:rsidRPr="00997070">
        <w:rPr>
          <w:rFonts w:cs="Arial"/>
          <w:b w:val="0"/>
          <w:sz w:val="22"/>
          <w:szCs w:val="22"/>
        </w:rPr>
        <w:t>Plan, supervise, assign, review and evaluate the work of staff engaged in</w:t>
      </w:r>
      <w:r>
        <w:rPr>
          <w:rFonts w:cs="Arial"/>
          <w:b w:val="0"/>
          <w:sz w:val="22"/>
          <w:szCs w:val="22"/>
        </w:rPr>
        <w:t xml:space="preserve"> Admissions and Records</w:t>
      </w:r>
      <w:r w:rsidRPr="00997070">
        <w:rPr>
          <w:rFonts w:cs="Arial"/>
          <w:b w:val="0"/>
          <w:sz w:val="22"/>
          <w:szCs w:val="22"/>
        </w:rPr>
        <w:t>.</w:t>
      </w:r>
    </w:p>
    <w:p w14:paraId="39FA3006"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Work independently with little direction.</w:t>
      </w:r>
    </w:p>
    <w:p w14:paraId="0BCC02E8" w14:textId="77777777" w:rsidR="00983583" w:rsidRPr="00997070" w:rsidRDefault="00983583" w:rsidP="008728F0">
      <w:pPr>
        <w:pStyle w:val="Subhead"/>
        <w:keepNext w:val="0"/>
        <w:numPr>
          <w:ilvl w:val="0"/>
          <w:numId w:val="29"/>
        </w:numPr>
        <w:tabs>
          <w:tab w:val="clear" w:pos="720"/>
          <w:tab w:val="left" w:pos="0"/>
        </w:tabs>
        <w:spacing w:after="12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14:paraId="2C98411E" w14:textId="32E086B1" w:rsidR="00983583" w:rsidRDefault="00983583" w:rsidP="008728F0">
      <w:pPr>
        <w:pStyle w:val="Subhead"/>
        <w:keepNext w:val="0"/>
        <w:numPr>
          <w:ilvl w:val="0"/>
          <w:numId w:val="29"/>
        </w:numPr>
        <w:tabs>
          <w:tab w:val="clear" w:pos="720"/>
          <w:tab w:val="left" w:pos="0"/>
        </w:tabs>
        <w:spacing w:after="120"/>
        <w:rPr>
          <w:rFonts w:cs="Arial"/>
          <w:b w:val="0"/>
          <w:sz w:val="22"/>
          <w:szCs w:val="22"/>
        </w:rPr>
      </w:pPr>
      <w:r w:rsidRPr="00997070">
        <w:rPr>
          <w:rFonts w:cs="Arial"/>
          <w:b w:val="0"/>
          <w:sz w:val="22"/>
          <w:szCs w:val="22"/>
        </w:rPr>
        <w:t>Organize, set priorities and exercise sound</w:t>
      </w:r>
      <w:r w:rsidR="004C0F7A">
        <w:rPr>
          <w:rFonts w:cs="Arial"/>
          <w:b w:val="0"/>
          <w:sz w:val="22"/>
          <w:szCs w:val="22"/>
        </w:rPr>
        <w:t>,</w:t>
      </w:r>
      <w:r w:rsidRPr="00997070">
        <w:rPr>
          <w:rFonts w:cs="Arial"/>
          <w:b w:val="0"/>
          <w:sz w:val="22"/>
          <w:szCs w:val="22"/>
        </w:rPr>
        <w:t xml:space="preserve"> independent judgment within areas of responsi</w:t>
      </w:r>
      <w:r w:rsidR="008728F0">
        <w:rPr>
          <w:rFonts w:cs="Arial"/>
          <w:b w:val="0"/>
          <w:sz w:val="22"/>
          <w:szCs w:val="22"/>
        </w:rPr>
        <w:softHyphen/>
      </w:r>
      <w:r w:rsidRPr="00997070">
        <w:rPr>
          <w:rFonts w:cs="Arial"/>
          <w:b w:val="0"/>
          <w:sz w:val="22"/>
          <w:szCs w:val="22"/>
        </w:rPr>
        <w:t>bility.</w:t>
      </w:r>
    </w:p>
    <w:p w14:paraId="2258B81A" w14:textId="409B8839" w:rsidR="00627453" w:rsidRPr="00997070" w:rsidRDefault="00627453" w:rsidP="008728F0">
      <w:pPr>
        <w:pStyle w:val="Subhead"/>
        <w:keepNext w:val="0"/>
        <w:numPr>
          <w:ilvl w:val="0"/>
          <w:numId w:val="29"/>
        </w:numPr>
        <w:tabs>
          <w:tab w:val="clear" w:pos="720"/>
          <w:tab w:val="left" w:pos="0"/>
        </w:tabs>
        <w:spacing w:after="120"/>
        <w:rPr>
          <w:rFonts w:cs="Arial"/>
          <w:b w:val="0"/>
          <w:sz w:val="22"/>
          <w:szCs w:val="22"/>
        </w:rPr>
      </w:pPr>
      <w:r>
        <w:rPr>
          <w:rFonts w:cs="Arial"/>
          <w:b w:val="0"/>
          <w:sz w:val="22"/>
          <w:szCs w:val="22"/>
        </w:rPr>
        <w:lastRenderedPageBreak/>
        <w:t>Maintain the confidentiality of department and student records and information.</w:t>
      </w:r>
    </w:p>
    <w:p w14:paraId="1FC707F6" w14:textId="3B7671A6" w:rsidR="00983583" w:rsidRDefault="00983583" w:rsidP="008728F0">
      <w:pPr>
        <w:pStyle w:val="ListParagraph"/>
        <w:numPr>
          <w:ilvl w:val="0"/>
          <w:numId w:val="29"/>
        </w:numPr>
        <w:spacing w:after="120"/>
        <w:rPr>
          <w:rFonts w:cs="Arial"/>
          <w:sz w:val="22"/>
          <w:szCs w:val="22"/>
        </w:rPr>
      </w:pPr>
      <w:r w:rsidRPr="00983583">
        <w:rPr>
          <w:rFonts w:cs="Arial"/>
          <w:sz w:val="22"/>
          <w:szCs w:val="22"/>
        </w:rPr>
        <w:t>Learn to interpret, apply and explain rules, regulations, policies and procedures and apply them in a variety of procedural situations.</w:t>
      </w:r>
    </w:p>
    <w:p w14:paraId="6A7B2DE1" w14:textId="7028F82A" w:rsidR="00627453" w:rsidRPr="00983583" w:rsidRDefault="00627453" w:rsidP="008728F0">
      <w:pPr>
        <w:pStyle w:val="ListParagraph"/>
        <w:numPr>
          <w:ilvl w:val="0"/>
          <w:numId w:val="29"/>
        </w:numPr>
        <w:spacing w:after="120"/>
        <w:rPr>
          <w:rFonts w:cs="Arial"/>
          <w:sz w:val="22"/>
          <w:szCs w:val="22"/>
        </w:rPr>
      </w:pPr>
      <w:r>
        <w:rPr>
          <w:rFonts w:cs="Arial"/>
          <w:sz w:val="22"/>
          <w:szCs w:val="22"/>
        </w:rPr>
        <w:t>Train, supervise or provide work direction and assess assigned personnel and student workers.</w:t>
      </w:r>
      <w:r w:rsidR="00A562CC">
        <w:rPr>
          <w:rFonts w:cs="Arial"/>
          <w:sz w:val="22"/>
          <w:szCs w:val="22"/>
        </w:rPr>
        <w:t xml:space="preserve"> </w:t>
      </w:r>
    </w:p>
    <w:p w14:paraId="757F2DCF" w14:textId="4D6329D6" w:rsidR="00983583" w:rsidRPr="00983583" w:rsidRDefault="00983583" w:rsidP="008728F0">
      <w:pPr>
        <w:pStyle w:val="ListParagraph"/>
        <w:numPr>
          <w:ilvl w:val="0"/>
          <w:numId w:val="29"/>
        </w:numPr>
        <w:spacing w:after="120"/>
        <w:rPr>
          <w:rFonts w:cs="Arial"/>
          <w:sz w:val="22"/>
          <w:szCs w:val="22"/>
        </w:rPr>
      </w:pPr>
      <w:r w:rsidRPr="00014413">
        <w:rPr>
          <w:rFonts w:cs="Arial"/>
          <w:sz w:val="22"/>
          <w:szCs w:val="22"/>
        </w:rPr>
        <w:t>Operate a computer and standard business software</w:t>
      </w:r>
      <w:r w:rsidR="008728F0">
        <w:rPr>
          <w:rFonts w:cs="Arial"/>
          <w:sz w:val="22"/>
          <w:szCs w:val="22"/>
        </w:rPr>
        <w:t>.</w:t>
      </w:r>
    </w:p>
    <w:p w14:paraId="2B0D4ED1"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Make arithmetic calculations quickly and accurately.</w:t>
      </w:r>
    </w:p>
    <w:p w14:paraId="2317675C" w14:textId="77777777" w:rsidR="008728F0" w:rsidRDefault="00983583" w:rsidP="008728F0">
      <w:pPr>
        <w:pStyle w:val="ListParagraph"/>
        <w:numPr>
          <w:ilvl w:val="0"/>
          <w:numId w:val="29"/>
        </w:numPr>
        <w:spacing w:after="120"/>
        <w:rPr>
          <w:rFonts w:cs="Arial"/>
          <w:sz w:val="22"/>
          <w:szCs w:val="22"/>
        </w:rPr>
      </w:pPr>
      <w:r w:rsidRPr="00983583">
        <w:rPr>
          <w:rFonts w:cs="Arial"/>
          <w:sz w:val="22"/>
          <w:szCs w:val="22"/>
        </w:rPr>
        <w:t>Communicate effectively both orally and in writing.</w:t>
      </w:r>
      <w:r>
        <w:rPr>
          <w:rFonts w:cs="Arial"/>
          <w:sz w:val="22"/>
          <w:szCs w:val="22"/>
        </w:rPr>
        <w:t xml:space="preserve"> </w:t>
      </w:r>
    </w:p>
    <w:p w14:paraId="38958211" w14:textId="53E5087E" w:rsidR="00983583" w:rsidRPr="00983583" w:rsidRDefault="00983583" w:rsidP="008728F0">
      <w:pPr>
        <w:pStyle w:val="ListParagraph"/>
        <w:numPr>
          <w:ilvl w:val="0"/>
          <w:numId w:val="29"/>
        </w:numPr>
        <w:spacing w:after="120"/>
        <w:rPr>
          <w:rFonts w:cs="Arial"/>
          <w:sz w:val="22"/>
          <w:szCs w:val="22"/>
        </w:rPr>
      </w:pPr>
      <w:r w:rsidRPr="00997070">
        <w:rPr>
          <w:rFonts w:cs="Arial"/>
          <w:sz w:val="22"/>
          <w:szCs w:val="22"/>
        </w:rPr>
        <w:t>Present proposals and recommendations clearly, logically and persuasively</w:t>
      </w:r>
      <w:r>
        <w:rPr>
          <w:rFonts w:cs="Arial"/>
          <w:sz w:val="22"/>
          <w:szCs w:val="22"/>
        </w:rPr>
        <w:t>.</w:t>
      </w:r>
    </w:p>
    <w:p w14:paraId="5AAB8D5B"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Resolve conflicts and deal effectively with difficult people.</w:t>
      </w:r>
    </w:p>
    <w:p w14:paraId="36756D4D"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Understand and follow oral and written directions.</w:t>
      </w:r>
    </w:p>
    <w:p w14:paraId="51EEFE9C"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Meet schedules and timelines.</w:t>
      </w:r>
    </w:p>
    <w:p w14:paraId="58AA8621"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Maintain records and prepare reports.</w:t>
      </w:r>
    </w:p>
    <w:p w14:paraId="20E88991" w14:textId="77777777" w:rsidR="00983583" w:rsidRPr="00983583" w:rsidRDefault="00983583" w:rsidP="008728F0">
      <w:pPr>
        <w:pStyle w:val="ListParagraph"/>
        <w:numPr>
          <w:ilvl w:val="0"/>
          <w:numId w:val="29"/>
        </w:numPr>
        <w:spacing w:after="120"/>
        <w:rPr>
          <w:rFonts w:cs="Arial"/>
          <w:sz w:val="22"/>
          <w:szCs w:val="22"/>
        </w:rPr>
      </w:pPr>
      <w:r w:rsidRPr="00983583">
        <w:rPr>
          <w:rFonts w:cs="Arial"/>
          <w:sz w:val="22"/>
          <w:szCs w:val="22"/>
        </w:rPr>
        <w:t>Work confidentially with discretion.</w:t>
      </w:r>
    </w:p>
    <w:p w14:paraId="3A066B8E" w14:textId="5E4AF4B3" w:rsidR="00983583" w:rsidRPr="00983583" w:rsidRDefault="00983583" w:rsidP="008728F0">
      <w:pPr>
        <w:numPr>
          <w:ilvl w:val="0"/>
          <w:numId w:val="29"/>
        </w:numPr>
        <w:tabs>
          <w:tab w:val="left" w:pos="0"/>
          <w:tab w:val="left" w:pos="360"/>
          <w:tab w:val="left" w:pos="1080"/>
          <w:tab w:val="left" w:pos="1440"/>
          <w:tab w:val="left" w:pos="1800"/>
          <w:tab w:val="left" w:pos="2160"/>
          <w:tab w:val="left" w:pos="2520"/>
          <w:tab w:val="left" w:pos="2880"/>
        </w:tabs>
        <w:spacing w:after="120"/>
        <w:rPr>
          <w:rFonts w:cs="Arial"/>
          <w:sz w:val="22"/>
          <w:szCs w:val="22"/>
        </w:rPr>
      </w:pPr>
      <w:r w:rsidRPr="004B39CD">
        <w:rPr>
          <w:rFonts w:cs="Arial"/>
          <w:sz w:val="22"/>
          <w:szCs w:val="22"/>
        </w:rPr>
        <w:t>Use tact and diplomacy in dealing with sensitive and complex issues, situations and concerned people.</w:t>
      </w:r>
    </w:p>
    <w:p w14:paraId="6EA479FA" w14:textId="699E0420" w:rsidR="005A0363" w:rsidRDefault="00983583" w:rsidP="008728F0">
      <w:pPr>
        <w:pStyle w:val="ListParagraph"/>
        <w:numPr>
          <w:ilvl w:val="0"/>
          <w:numId w:val="29"/>
        </w:numPr>
        <w:spacing w:after="120"/>
        <w:rPr>
          <w:rFonts w:cs="Arial"/>
          <w:sz w:val="22"/>
          <w:szCs w:val="22"/>
        </w:rPr>
      </w:pPr>
      <w:r w:rsidRPr="00983583">
        <w:rPr>
          <w:rFonts w:cs="Arial"/>
          <w:sz w:val="22"/>
          <w:szCs w:val="22"/>
        </w:rPr>
        <w:t xml:space="preserve">Demonstrate sensitivity to and understanding of diverse academic, socioeconomic, cultural, </w:t>
      </w:r>
      <w:proofErr w:type="gramStart"/>
      <w:r w:rsidRPr="00983583">
        <w:rPr>
          <w:rFonts w:cs="Arial"/>
          <w:sz w:val="22"/>
          <w:szCs w:val="22"/>
        </w:rPr>
        <w:t>ethnic</w:t>
      </w:r>
      <w:proofErr w:type="gramEnd"/>
      <w:r w:rsidRPr="00983583">
        <w:rPr>
          <w:rFonts w:cs="Arial"/>
          <w:sz w:val="22"/>
          <w:szCs w:val="22"/>
        </w:rPr>
        <w:t xml:space="preserve"> and disability issues.</w:t>
      </w:r>
    </w:p>
    <w:p w14:paraId="540FBB4B" w14:textId="4B16CF36" w:rsidR="008728F0" w:rsidRPr="008728F0" w:rsidRDefault="008728F0" w:rsidP="008728F0">
      <w:pPr>
        <w:numPr>
          <w:ilvl w:val="0"/>
          <w:numId w:val="29"/>
        </w:numPr>
        <w:tabs>
          <w:tab w:val="left" w:pos="0"/>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r>
        <w:rPr>
          <w:rFonts w:cs="Arial"/>
          <w:sz w:val="22"/>
          <w:szCs w:val="22"/>
        </w:rPr>
        <w:t>.</w:t>
      </w:r>
      <w:r w:rsidRPr="004B39CD">
        <w:rPr>
          <w:rFonts w:cs="Arial"/>
          <w:sz w:val="22"/>
          <w:szCs w:val="22"/>
        </w:rPr>
        <w:t xml:space="preserve"> </w:t>
      </w:r>
    </w:p>
    <w:p w14:paraId="36E84B5B" w14:textId="77777777" w:rsidR="00BD6810" w:rsidRPr="00014413" w:rsidRDefault="00335180" w:rsidP="008728F0">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89FAC51" w14:textId="709415A5" w:rsidR="001B63A4" w:rsidRPr="007D6DDF" w:rsidRDefault="008728F0" w:rsidP="00493C2B">
      <w:pPr>
        <w:pStyle w:val="CM13"/>
        <w:widowControl/>
        <w:spacing w:after="240"/>
        <w:rPr>
          <w:rFonts w:ascii="Arial" w:hAnsi="Arial" w:cs="Arial"/>
          <w:szCs w:val="22"/>
        </w:rPr>
      </w:pPr>
      <w:r>
        <w:rPr>
          <w:rFonts w:ascii="Arial" w:hAnsi="Arial" w:cs="Arial"/>
          <w:szCs w:val="22"/>
        </w:rPr>
        <w:t xml:space="preserve">An associate </w:t>
      </w:r>
      <w:r w:rsidR="00983583" w:rsidRPr="00983583">
        <w:rPr>
          <w:rFonts w:ascii="Arial" w:hAnsi="Arial" w:cs="Arial"/>
          <w:szCs w:val="22"/>
        </w:rPr>
        <w:t>degre</w:t>
      </w:r>
      <w:r>
        <w:rPr>
          <w:rFonts w:ascii="Arial" w:hAnsi="Arial" w:cs="Arial"/>
          <w:szCs w:val="22"/>
        </w:rPr>
        <w:t>e or equivalent course work in b</w:t>
      </w:r>
      <w:r w:rsidR="00983583" w:rsidRPr="00983583">
        <w:rPr>
          <w:rFonts w:ascii="Arial" w:hAnsi="Arial" w:cs="Arial"/>
          <w:szCs w:val="22"/>
        </w:rPr>
        <w:t xml:space="preserve">usiness or </w:t>
      </w:r>
      <w:r>
        <w:rPr>
          <w:rFonts w:ascii="Arial" w:hAnsi="Arial" w:cs="Arial"/>
          <w:szCs w:val="22"/>
        </w:rPr>
        <w:t xml:space="preserve">a </w:t>
      </w:r>
      <w:r w:rsidR="00983583" w:rsidRPr="00983583">
        <w:rPr>
          <w:rFonts w:ascii="Arial" w:hAnsi="Arial" w:cs="Arial"/>
          <w:szCs w:val="22"/>
        </w:rPr>
        <w:t>related field</w:t>
      </w:r>
      <w:r w:rsidR="004C0F7A">
        <w:rPr>
          <w:rFonts w:ascii="Arial" w:hAnsi="Arial" w:cs="Arial"/>
          <w:szCs w:val="22"/>
        </w:rPr>
        <w:t>,</w:t>
      </w:r>
      <w:r w:rsidR="00983583" w:rsidRPr="00983583">
        <w:rPr>
          <w:rFonts w:ascii="Arial" w:hAnsi="Arial" w:cs="Arial"/>
          <w:szCs w:val="22"/>
        </w:rPr>
        <w:t xml:space="preserve"> and </w:t>
      </w:r>
      <w:r w:rsidR="0085293B">
        <w:rPr>
          <w:rFonts w:ascii="Arial" w:hAnsi="Arial" w:cs="Arial"/>
          <w:szCs w:val="22"/>
        </w:rPr>
        <w:t>four</w:t>
      </w:r>
      <w:r w:rsidR="00983583" w:rsidRPr="00983583">
        <w:rPr>
          <w:rFonts w:ascii="Arial" w:hAnsi="Arial" w:cs="Arial"/>
          <w:szCs w:val="22"/>
        </w:rPr>
        <w:t xml:space="preserve"> years of </w:t>
      </w:r>
      <w:r w:rsidR="00983583">
        <w:rPr>
          <w:rFonts w:ascii="Arial" w:hAnsi="Arial" w:cs="Arial"/>
          <w:szCs w:val="22"/>
        </w:rPr>
        <w:t>experience</w:t>
      </w:r>
      <w:r w:rsidR="0085293B">
        <w:rPr>
          <w:rFonts w:ascii="Arial" w:hAnsi="Arial" w:cs="Arial"/>
          <w:szCs w:val="22"/>
        </w:rPr>
        <w:t xml:space="preserve"> in college admissions and records</w:t>
      </w:r>
      <w:r w:rsidR="00983583">
        <w:rPr>
          <w:rFonts w:ascii="Arial" w:hAnsi="Arial" w:cs="Arial"/>
          <w:szCs w:val="22"/>
        </w:rPr>
        <w:t xml:space="preserve">, </w:t>
      </w:r>
      <w:r w:rsidR="00A77E4C" w:rsidRPr="00014413">
        <w:rPr>
          <w:rFonts w:ascii="Arial" w:hAnsi="Arial" w:cs="Arial"/>
          <w:szCs w:val="22"/>
        </w:rPr>
        <w:t>or an equivalent combination of training and experience.</w:t>
      </w:r>
      <w:r w:rsidR="00A77E4C" w:rsidRPr="007D6DDF">
        <w:rPr>
          <w:rFonts w:ascii="Arial" w:hAnsi="Arial" w:cs="Arial"/>
          <w:szCs w:val="22"/>
        </w:rPr>
        <w:t xml:space="preserve"> </w:t>
      </w:r>
    </w:p>
    <w:p w14:paraId="70A25320" w14:textId="77777777" w:rsidR="00BD6810" w:rsidRPr="00014413" w:rsidRDefault="001B63A4" w:rsidP="008728F0">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0C6A2298" w14:textId="494BBC3A" w:rsidR="001B63A4" w:rsidRPr="00EB7420" w:rsidRDefault="00BD6810" w:rsidP="00493C2B">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EBDDE49" w14:textId="77777777" w:rsidR="001B63A4" w:rsidRPr="001B63A4" w:rsidRDefault="001B63A4" w:rsidP="008728F0">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50571C8" w14:textId="5A36DC1A" w:rsidR="001B63A4" w:rsidRPr="001B63A4" w:rsidRDefault="00EB7420" w:rsidP="0049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Senior Admissions and Aid Specialists, Admissions and Aid Specialists, Academic Record Evaluators, Admissions and Aid Assistants, student and temporary workers.</w:t>
      </w:r>
    </w:p>
    <w:p w14:paraId="4AEB8D08" w14:textId="77777777" w:rsidR="001B63A4" w:rsidRPr="001B63A4" w:rsidRDefault="001B63A4" w:rsidP="008728F0">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716A09D1" w14:textId="4DBA6579" w:rsidR="00E223C9" w:rsidRDefault="00EB7420" w:rsidP="00493C2B">
      <w:pPr>
        <w:tabs>
          <w:tab w:val="left" w:pos="-1440"/>
          <w:tab w:val="left" w:pos="-720"/>
          <w:tab w:val="left" w:pos="720"/>
          <w:tab w:val="left" w:pos="1152"/>
        </w:tabs>
        <w:spacing w:after="80"/>
        <w:rPr>
          <w:rFonts w:cs="Arial"/>
          <w:bCs/>
          <w:sz w:val="22"/>
          <w:szCs w:val="22"/>
        </w:rPr>
      </w:pPr>
      <w:r w:rsidRPr="00EB7420">
        <w:rPr>
          <w:rFonts w:cs="Arial"/>
          <w:bCs/>
          <w:sz w:val="22"/>
          <w:szCs w:val="22"/>
        </w:rPr>
        <w:lastRenderedPageBreak/>
        <w:t>District administrators, faculty, staff</w:t>
      </w:r>
      <w:r w:rsidR="008728F0">
        <w:rPr>
          <w:rFonts w:cs="Arial"/>
          <w:bCs/>
          <w:sz w:val="22"/>
          <w:szCs w:val="22"/>
        </w:rPr>
        <w:t>,</w:t>
      </w:r>
      <w:r w:rsidRPr="00EB7420">
        <w:rPr>
          <w:rFonts w:cs="Arial"/>
          <w:bCs/>
          <w:sz w:val="22"/>
          <w:szCs w:val="22"/>
        </w:rPr>
        <w:t xml:space="preserve"> </w:t>
      </w:r>
      <w:r w:rsidR="008728F0">
        <w:rPr>
          <w:rFonts w:cs="Arial"/>
          <w:bCs/>
          <w:sz w:val="22"/>
          <w:szCs w:val="22"/>
        </w:rPr>
        <w:t>students,</w:t>
      </w:r>
      <w:r w:rsidRPr="00EB7420">
        <w:rPr>
          <w:rFonts w:cs="Arial"/>
          <w:bCs/>
          <w:sz w:val="22"/>
          <w:szCs w:val="22"/>
        </w:rPr>
        <w:t xml:space="preserve"> other coll</w:t>
      </w:r>
      <w:r w:rsidR="008728F0">
        <w:rPr>
          <w:rFonts w:cs="Arial"/>
          <w:bCs/>
          <w:sz w:val="22"/>
          <w:szCs w:val="22"/>
        </w:rPr>
        <w:t>ege and community organizations, v</w:t>
      </w:r>
      <w:r w:rsidRPr="00EB7420">
        <w:rPr>
          <w:rFonts w:cs="Arial"/>
          <w:bCs/>
          <w:sz w:val="22"/>
          <w:szCs w:val="22"/>
        </w:rPr>
        <w:t>endors</w:t>
      </w:r>
      <w:r w:rsidR="008728F0">
        <w:rPr>
          <w:rFonts w:cs="Arial"/>
          <w:bCs/>
          <w:sz w:val="22"/>
          <w:szCs w:val="22"/>
        </w:rPr>
        <w:t>,</w:t>
      </w:r>
      <w:r w:rsidRPr="00EB7420">
        <w:rPr>
          <w:rFonts w:cs="Arial"/>
          <w:bCs/>
          <w:sz w:val="22"/>
          <w:szCs w:val="22"/>
        </w:rPr>
        <w:t xml:space="preserve"> </w:t>
      </w:r>
      <w:r w:rsidR="008728F0">
        <w:rPr>
          <w:rFonts w:cs="Arial"/>
          <w:bCs/>
          <w:sz w:val="22"/>
          <w:szCs w:val="22"/>
        </w:rPr>
        <w:t>contractors and</w:t>
      </w:r>
      <w:r w:rsidRPr="00EB7420">
        <w:rPr>
          <w:rFonts w:cs="Arial"/>
          <w:bCs/>
          <w:sz w:val="22"/>
          <w:szCs w:val="22"/>
        </w:rPr>
        <w:t xml:space="preserve"> the general public.</w:t>
      </w:r>
    </w:p>
    <w:p w14:paraId="78094DBB" w14:textId="77777777" w:rsidR="00EB7420" w:rsidRPr="00EB7420" w:rsidRDefault="00EB7420" w:rsidP="00493C2B">
      <w:pPr>
        <w:tabs>
          <w:tab w:val="left" w:pos="-1440"/>
          <w:tab w:val="left" w:pos="-720"/>
          <w:tab w:val="left" w:pos="720"/>
          <w:tab w:val="left" w:pos="1152"/>
        </w:tabs>
        <w:spacing w:after="80"/>
        <w:rPr>
          <w:rFonts w:cs="Arial"/>
          <w:bCs/>
          <w:sz w:val="22"/>
          <w:szCs w:val="22"/>
        </w:rPr>
      </w:pPr>
    </w:p>
    <w:p w14:paraId="0C078167" w14:textId="1D47C2EB" w:rsidR="001B63A4" w:rsidRPr="00F85512" w:rsidRDefault="001B63A4" w:rsidP="008728F0">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16FC043E" w14:textId="77777777" w:rsidR="001B63A4" w:rsidRPr="005241C2" w:rsidRDefault="001B63A4" w:rsidP="008728F0">
      <w:pPr>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D3B7E5C" w14:textId="17EDBBA5" w:rsidR="001B63A4" w:rsidRPr="001B63A4" w:rsidRDefault="00BF4AAE" w:rsidP="00493C2B">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8728F0">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4E6B8655" w14:textId="77777777" w:rsidR="001B63A4" w:rsidRPr="001B63A4" w:rsidRDefault="001B63A4" w:rsidP="008728F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E0D4ED6" w14:textId="57F92246" w:rsidR="001B63A4" w:rsidRPr="001B63A4" w:rsidRDefault="001B63A4" w:rsidP="00493C2B">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F96270F" w14:textId="77777777" w:rsidR="001B63A4" w:rsidRPr="001B63A4" w:rsidRDefault="001B63A4" w:rsidP="008728F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2E653095" w14:textId="4ABDF862" w:rsidR="001B63A4" w:rsidRPr="001B63A4" w:rsidRDefault="001B63A4" w:rsidP="00493C2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8728F0">
        <w:rPr>
          <w:rFonts w:cs="Arial"/>
          <w:sz w:val="22"/>
          <w:szCs w:val="22"/>
        </w:rPr>
        <w:softHyphen/>
      </w:r>
      <w:r w:rsidRPr="001B63A4">
        <w:rPr>
          <w:rFonts w:cs="Arial"/>
          <w:sz w:val="22"/>
          <w:szCs w:val="22"/>
        </w:rPr>
        <w:t>sional local travel may be requested.</w:t>
      </w:r>
    </w:p>
    <w:p w14:paraId="7B059E90" w14:textId="77777777" w:rsidR="005E6391" w:rsidRPr="00014413" w:rsidRDefault="005E6391" w:rsidP="00493C2B">
      <w:pPr>
        <w:pStyle w:val="Default"/>
        <w:widowControl/>
        <w:rPr>
          <w:rFonts w:ascii="Arial" w:hAnsi="Arial"/>
          <w:szCs w:val="22"/>
        </w:rPr>
      </w:pPr>
    </w:p>
    <w:p w14:paraId="21A103BC" w14:textId="77777777" w:rsidR="00993DEE" w:rsidRPr="00014413" w:rsidRDefault="00993DEE" w:rsidP="00493C2B">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5924" w14:textId="77777777" w:rsidR="002448A3" w:rsidRDefault="002448A3">
      <w:r>
        <w:separator/>
      </w:r>
    </w:p>
  </w:endnote>
  <w:endnote w:type="continuationSeparator" w:id="0">
    <w:p w14:paraId="5589A51C" w14:textId="77777777" w:rsidR="002448A3" w:rsidRDefault="0024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8D73"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A83E33B" wp14:editId="30B14831">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EB4EB"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11E776EE" w14:textId="77777777" w:rsidR="001B63A4" w:rsidRPr="00F078B1" w:rsidRDefault="001B63A4" w:rsidP="001B63A4">
    <w:pPr>
      <w:pStyle w:val="Footer"/>
      <w:jc w:val="center"/>
      <w:rPr>
        <w:rFonts w:cs="Arial"/>
        <w:b/>
        <w:bCs/>
        <w:szCs w:val="20"/>
      </w:rPr>
    </w:pPr>
  </w:p>
  <w:p w14:paraId="77CA4F91"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2BA9" w14:textId="77777777" w:rsidR="00083551" w:rsidRPr="00F078B1" w:rsidRDefault="00083551" w:rsidP="00083551">
    <w:pPr>
      <w:pStyle w:val="Footer"/>
      <w:jc w:val="center"/>
      <w:rPr>
        <w:rFonts w:cs="Arial"/>
        <w:b/>
        <w:bCs/>
        <w:szCs w:val="20"/>
      </w:rPr>
    </w:pPr>
  </w:p>
  <w:p w14:paraId="32DDFC6A"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1C2B6016" wp14:editId="4711EF21">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B019EE"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9293877"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70" w14:textId="77777777" w:rsidR="002448A3" w:rsidRDefault="002448A3">
      <w:r>
        <w:separator/>
      </w:r>
    </w:p>
  </w:footnote>
  <w:footnote w:type="continuationSeparator" w:id="0">
    <w:p w14:paraId="2814629C" w14:textId="77777777" w:rsidR="002448A3" w:rsidRDefault="0024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23D1" w14:textId="77777777" w:rsidR="00472510" w:rsidRPr="00335180" w:rsidRDefault="00472510" w:rsidP="00472510">
    <w:pPr>
      <w:pStyle w:val="Header"/>
      <w:rPr>
        <w:b/>
        <w:sz w:val="22"/>
      </w:rPr>
    </w:pPr>
  </w:p>
  <w:p w14:paraId="1648F1E7" w14:textId="50781A23" w:rsidR="00472510" w:rsidRDefault="005D15F9" w:rsidP="00335180">
    <w:pPr>
      <w:pStyle w:val="Header"/>
      <w:tabs>
        <w:tab w:val="clear" w:pos="8640"/>
        <w:tab w:val="right" w:pos="9360"/>
      </w:tabs>
      <w:rPr>
        <w:b/>
        <w:noProof/>
        <w:sz w:val="22"/>
      </w:rPr>
    </w:pPr>
    <w:r>
      <w:rPr>
        <w:b/>
        <w:sz w:val="22"/>
      </w:rPr>
      <w:t>Assistant Registrar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9372D5">
      <w:rPr>
        <w:b/>
        <w:noProof/>
        <w:sz w:val="22"/>
      </w:rPr>
      <w:t>5</w:t>
    </w:r>
    <w:r w:rsidR="00335180" w:rsidRPr="00335180">
      <w:rPr>
        <w:b/>
        <w:noProof/>
        <w:sz w:val="22"/>
      </w:rPr>
      <w:fldChar w:fldCharType="end"/>
    </w:r>
  </w:p>
  <w:p w14:paraId="0774F0D4"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56A9C25A" wp14:editId="4991D421">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85C12"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2C47BA8D"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C910E5"/>
    <w:multiLevelType w:val="hybridMultilevel"/>
    <w:tmpl w:val="969A30AC"/>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7D6B92"/>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9E638B"/>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2A30DC"/>
    <w:multiLevelType w:val="hybridMultilevel"/>
    <w:tmpl w:val="3FFE8704"/>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42703"/>
    <w:multiLevelType w:val="multilevel"/>
    <w:tmpl w:val="4E580D88"/>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4D078F1"/>
    <w:multiLevelType w:val="multilevel"/>
    <w:tmpl w:val="20189B5C"/>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FA2CF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4E580D8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514788"/>
    <w:multiLevelType w:val="hybridMultilevel"/>
    <w:tmpl w:val="20189B5C"/>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2C5C43"/>
    <w:multiLevelType w:val="multilevel"/>
    <w:tmpl w:val="969A30AC"/>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4"/>
  </w:num>
  <w:num w:numId="7">
    <w:abstractNumId w:val="25"/>
  </w:num>
  <w:num w:numId="8">
    <w:abstractNumId w:val="7"/>
  </w:num>
  <w:num w:numId="9">
    <w:abstractNumId w:val="13"/>
  </w:num>
  <w:num w:numId="10">
    <w:abstractNumId w:val="20"/>
  </w:num>
  <w:num w:numId="11">
    <w:abstractNumId w:val="14"/>
  </w:num>
  <w:num w:numId="12">
    <w:abstractNumId w:val="17"/>
  </w:num>
  <w:num w:numId="13">
    <w:abstractNumId w:val="29"/>
  </w:num>
  <w:num w:numId="14">
    <w:abstractNumId w:val="28"/>
  </w:num>
  <w:num w:numId="15">
    <w:abstractNumId w:val="5"/>
  </w:num>
  <w:num w:numId="16">
    <w:abstractNumId w:val="4"/>
  </w:num>
  <w:num w:numId="17">
    <w:abstractNumId w:val="6"/>
  </w:num>
  <w:num w:numId="18">
    <w:abstractNumId w:val="21"/>
  </w:num>
  <w:num w:numId="19">
    <w:abstractNumId w:val="9"/>
  </w:num>
  <w:num w:numId="20">
    <w:abstractNumId w:val="18"/>
  </w:num>
  <w:num w:numId="21">
    <w:abstractNumId w:val="23"/>
  </w:num>
  <w:num w:numId="22">
    <w:abstractNumId w:val="19"/>
  </w:num>
  <w:num w:numId="23">
    <w:abstractNumId w:val="26"/>
  </w:num>
  <w:num w:numId="24">
    <w:abstractNumId w:val="11"/>
  </w:num>
  <w:num w:numId="25">
    <w:abstractNumId w:val="12"/>
  </w:num>
  <w:num w:numId="26">
    <w:abstractNumId w:val="22"/>
  </w:num>
  <w:num w:numId="27">
    <w:abstractNumId w:val="8"/>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2F3891-75A3-4962-9426-B33EC5444679}"/>
    <w:docVar w:name="dgnword-eventsink" w:val="105355696"/>
  </w:docVars>
  <w:rsids>
    <w:rsidRoot w:val="00972DAF"/>
    <w:rsid w:val="00014413"/>
    <w:rsid w:val="0002267E"/>
    <w:rsid w:val="00022BF5"/>
    <w:rsid w:val="0002397E"/>
    <w:rsid w:val="000360E5"/>
    <w:rsid w:val="00070586"/>
    <w:rsid w:val="00077C23"/>
    <w:rsid w:val="00083551"/>
    <w:rsid w:val="00085F2C"/>
    <w:rsid w:val="00092503"/>
    <w:rsid w:val="000A2002"/>
    <w:rsid w:val="000B54E2"/>
    <w:rsid w:val="000C7027"/>
    <w:rsid w:val="000E4442"/>
    <w:rsid w:val="000F22BB"/>
    <w:rsid w:val="0010410B"/>
    <w:rsid w:val="00106187"/>
    <w:rsid w:val="0010714C"/>
    <w:rsid w:val="00167FA8"/>
    <w:rsid w:val="001701E1"/>
    <w:rsid w:val="00172DF2"/>
    <w:rsid w:val="00175B3A"/>
    <w:rsid w:val="001775D9"/>
    <w:rsid w:val="00180824"/>
    <w:rsid w:val="00187A67"/>
    <w:rsid w:val="001B63A4"/>
    <w:rsid w:val="001C2505"/>
    <w:rsid w:val="001D5AD6"/>
    <w:rsid w:val="001F6AA7"/>
    <w:rsid w:val="00202AA5"/>
    <w:rsid w:val="00206E5A"/>
    <w:rsid w:val="00210182"/>
    <w:rsid w:val="002106CB"/>
    <w:rsid w:val="0024118E"/>
    <w:rsid w:val="002448A3"/>
    <w:rsid w:val="00254ACF"/>
    <w:rsid w:val="0025680B"/>
    <w:rsid w:val="0027542D"/>
    <w:rsid w:val="00291D34"/>
    <w:rsid w:val="002A32A3"/>
    <w:rsid w:val="002E3E5A"/>
    <w:rsid w:val="002F2041"/>
    <w:rsid w:val="003250A7"/>
    <w:rsid w:val="00335180"/>
    <w:rsid w:val="00360463"/>
    <w:rsid w:val="00366C9D"/>
    <w:rsid w:val="003671AF"/>
    <w:rsid w:val="00367E96"/>
    <w:rsid w:val="0037531B"/>
    <w:rsid w:val="003855FB"/>
    <w:rsid w:val="003A51FA"/>
    <w:rsid w:val="003E724C"/>
    <w:rsid w:val="003F7B4B"/>
    <w:rsid w:val="004032E7"/>
    <w:rsid w:val="00403CB4"/>
    <w:rsid w:val="00415B54"/>
    <w:rsid w:val="00434008"/>
    <w:rsid w:val="004614DA"/>
    <w:rsid w:val="00472510"/>
    <w:rsid w:val="00492EA8"/>
    <w:rsid w:val="00493C2B"/>
    <w:rsid w:val="004B39CD"/>
    <w:rsid w:val="004C0F7A"/>
    <w:rsid w:val="004D521C"/>
    <w:rsid w:val="005038B1"/>
    <w:rsid w:val="00520C0F"/>
    <w:rsid w:val="005223E7"/>
    <w:rsid w:val="005236B7"/>
    <w:rsid w:val="005241C2"/>
    <w:rsid w:val="00560907"/>
    <w:rsid w:val="00564289"/>
    <w:rsid w:val="0057031D"/>
    <w:rsid w:val="00571D36"/>
    <w:rsid w:val="005856D7"/>
    <w:rsid w:val="00593548"/>
    <w:rsid w:val="00594C18"/>
    <w:rsid w:val="005A0363"/>
    <w:rsid w:val="005C183F"/>
    <w:rsid w:val="005C42E7"/>
    <w:rsid w:val="005D15F9"/>
    <w:rsid w:val="005D1D00"/>
    <w:rsid w:val="005E0AE8"/>
    <w:rsid w:val="005E399B"/>
    <w:rsid w:val="005E6391"/>
    <w:rsid w:val="00604A63"/>
    <w:rsid w:val="00627453"/>
    <w:rsid w:val="00645F16"/>
    <w:rsid w:val="00646523"/>
    <w:rsid w:val="0066077F"/>
    <w:rsid w:val="00670993"/>
    <w:rsid w:val="00677C0E"/>
    <w:rsid w:val="00682868"/>
    <w:rsid w:val="006B0E67"/>
    <w:rsid w:val="006C151B"/>
    <w:rsid w:val="006C2F28"/>
    <w:rsid w:val="006D116F"/>
    <w:rsid w:val="0070316D"/>
    <w:rsid w:val="00763241"/>
    <w:rsid w:val="0076467F"/>
    <w:rsid w:val="007876D9"/>
    <w:rsid w:val="00796AF3"/>
    <w:rsid w:val="007B6DC6"/>
    <w:rsid w:val="007D6DDF"/>
    <w:rsid w:val="007E1394"/>
    <w:rsid w:val="007F2BB0"/>
    <w:rsid w:val="008207A2"/>
    <w:rsid w:val="00851001"/>
    <w:rsid w:val="0085293B"/>
    <w:rsid w:val="00872286"/>
    <w:rsid w:val="008728F0"/>
    <w:rsid w:val="00881AFB"/>
    <w:rsid w:val="008858D3"/>
    <w:rsid w:val="0088660E"/>
    <w:rsid w:val="00886FE2"/>
    <w:rsid w:val="008A118A"/>
    <w:rsid w:val="008F3007"/>
    <w:rsid w:val="008F4674"/>
    <w:rsid w:val="009023DE"/>
    <w:rsid w:val="009035E8"/>
    <w:rsid w:val="009372D5"/>
    <w:rsid w:val="009445FB"/>
    <w:rsid w:val="009575DA"/>
    <w:rsid w:val="009674CA"/>
    <w:rsid w:val="00972DAF"/>
    <w:rsid w:val="00983583"/>
    <w:rsid w:val="00986866"/>
    <w:rsid w:val="00993DAB"/>
    <w:rsid w:val="00993DEE"/>
    <w:rsid w:val="00997070"/>
    <w:rsid w:val="009A32B6"/>
    <w:rsid w:val="009A4F75"/>
    <w:rsid w:val="009C4E04"/>
    <w:rsid w:val="009C7C46"/>
    <w:rsid w:val="009D57B8"/>
    <w:rsid w:val="009F0FCC"/>
    <w:rsid w:val="00A100C1"/>
    <w:rsid w:val="00A14EB1"/>
    <w:rsid w:val="00A273B2"/>
    <w:rsid w:val="00A32B95"/>
    <w:rsid w:val="00A34907"/>
    <w:rsid w:val="00A3667D"/>
    <w:rsid w:val="00A41C1E"/>
    <w:rsid w:val="00A41D52"/>
    <w:rsid w:val="00A4481A"/>
    <w:rsid w:val="00A562CC"/>
    <w:rsid w:val="00A56E71"/>
    <w:rsid w:val="00A570A4"/>
    <w:rsid w:val="00A70B1E"/>
    <w:rsid w:val="00A74596"/>
    <w:rsid w:val="00A77E4C"/>
    <w:rsid w:val="00A84FF2"/>
    <w:rsid w:val="00A94194"/>
    <w:rsid w:val="00AD18D0"/>
    <w:rsid w:val="00AD6F99"/>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571A9"/>
    <w:rsid w:val="00C725B5"/>
    <w:rsid w:val="00C83E60"/>
    <w:rsid w:val="00C93BB3"/>
    <w:rsid w:val="00C93F6F"/>
    <w:rsid w:val="00C97A65"/>
    <w:rsid w:val="00CB432F"/>
    <w:rsid w:val="00CB4531"/>
    <w:rsid w:val="00CE2AC4"/>
    <w:rsid w:val="00CF12E3"/>
    <w:rsid w:val="00CF2689"/>
    <w:rsid w:val="00D00374"/>
    <w:rsid w:val="00D43825"/>
    <w:rsid w:val="00D84F48"/>
    <w:rsid w:val="00D85D05"/>
    <w:rsid w:val="00D87459"/>
    <w:rsid w:val="00D95B07"/>
    <w:rsid w:val="00DB062F"/>
    <w:rsid w:val="00DB322B"/>
    <w:rsid w:val="00DB3D63"/>
    <w:rsid w:val="00DD12D6"/>
    <w:rsid w:val="00DD4008"/>
    <w:rsid w:val="00DE4406"/>
    <w:rsid w:val="00E21494"/>
    <w:rsid w:val="00E223C9"/>
    <w:rsid w:val="00E457F5"/>
    <w:rsid w:val="00E51506"/>
    <w:rsid w:val="00E83B2C"/>
    <w:rsid w:val="00E944AD"/>
    <w:rsid w:val="00E96966"/>
    <w:rsid w:val="00EA1A38"/>
    <w:rsid w:val="00EA7296"/>
    <w:rsid w:val="00EB7420"/>
    <w:rsid w:val="00EC5DFE"/>
    <w:rsid w:val="00EC6525"/>
    <w:rsid w:val="00EC7408"/>
    <w:rsid w:val="00F12FB8"/>
    <w:rsid w:val="00F1456F"/>
    <w:rsid w:val="00F458D4"/>
    <w:rsid w:val="00F70D53"/>
    <w:rsid w:val="00F82CA8"/>
    <w:rsid w:val="00F85512"/>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D0D3D"/>
  <w15:docId w15:val="{61743E01-A082-464F-AC62-9573472E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0C702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DSRMSMM7PW3A-1365686318-111</_dlc_DocId>
    <_dlc_DocIdUrl xmlns="055ecc36-fe81-47c6-9252-e51e05bd54b0">
      <Url>https://portal.miracosta.edu/Departments/Human_Resources/Classification_and_Compensation_Study/Job_Descriptions/_layouts/15/DocIdRedir.aspx?ID=DSRMSMM7PW3A-1365686318-111</Url>
      <Description>DSRMSMM7PW3A-1365686318-111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BC7F-C8CE-43FC-B0F3-0B0F5A44C346}">
  <ds:schemaRefs>
    <ds:schemaRef ds:uri="http://schemas.microsoft.com/sharepoint/v3/contenttype/forms"/>
  </ds:schemaRefs>
</ds:datastoreItem>
</file>

<file path=customXml/itemProps2.xml><?xml version="1.0" encoding="utf-8"?>
<ds:datastoreItem xmlns:ds="http://schemas.openxmlformats.org/officeDocument/2006/customXml" ds:itemID="{9CC70532-D8CB-46FB-B412-2C6F6FD7035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55ecc36-fe81-47c6-9252-e51e05bd54b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394A12B-C36F-4338-8CA9-9E2EAB7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C4213-D17D-463A-A5F1-B0B838A00C35}">
  <ds:schemaRefs>
    <ds:schemaRef ds:uri="http://schemas.microsoft.com/sharepoint/events"/>
  </ds:schemaRefs>
</ds:datastoreItem>
</file>

<file path=customXml/itemProps5.xml><?xml version="1.0" encoding="utf-8"?>
<ds:datastoreItem xmlns:ds="http://schemas.openxmlformats.org/officeDocument/2006/customXml" ds:itemID="{4B8F7A3A-6320-4A6E-9414-94709A78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1390</Words>
  <Characters>8655</Characters>
  <Application>Microsoft Office Word</Application>
  <DocSecurity>0</DocSecurity>
  <Lines>169</Lines>
  <Paragraphs>124</Paragraphs>
  <ScaleCrop>false</ScaleCrop>
  <HeadingPairs>
    <vt:vector size="2" baseType="variant">
      <vt:variant>
        <vt:lpstr>Title</vt:lpstr>
      </vt:variant>
      <vt:variant>
        <vt:i4>1</vt:i4>
      </vt:variant>
    </vt:vector>
  </HeadingPairs>
  <TitlesOfParts>
    <vt:vector size="1" baseType="lpstr">
      <vt:lpstr>ASSISTANT REGISTRAR</vt:lpstr>
    </vt:vector>
  </TitlesOfParts>
  <Company>RSG</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REGISTRAR</dc:title>
  <dc:creator>Roz</dc:creator>
  <cp:keywords>ASSISTANT REGISTRAR</cp:keywords>
  <cp:lastModifiedBy>Eva Brown</cp:lastModifiedBy>
  <cp:revision>3</cp:revision>
  <cp:lastPrinted>2016-06-30T18:54:00Z</cp:lastPrinted>
  <dcterms:created xsi:type="dcterms:W3CDTF">2018-07-01T21:23:00Z</dcterms:created>
  <dcterms:modified xsi:type="dcterms:W3CDTF">2019-11-22T20:00:00Z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b2b90a53-2d6f-4149-a16f-87d2aac29de7</vt:lpwstr>
  </property>
</Properties>
</file>