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207AE">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2A7FC4" w:rsidRDefault="002A7FC4" w:rsidP="00D207AE">
      <w:pPr>
        <w:pStyle w:val="Heading3"/>
        <w:keepNext w:val="0"/>
        <w:spacing w:before="0"/>
        <w:jc w:val="center"/>
        <w:rPr>
          <w:rFonts w:ascii="Arial" w:hAnsi="Arial"/>
          <w:sz w:val="22"/>
          <w:szCs w:val="22"/>
        </w:rPr>
      </w:pPr>
      <w:r w:rsidRPr="002A7FC4">
        <w:rPr>
          <w:rFonts w:ascii="Arial" w:hAnsi="Arial"/>
          <w:spacing w:val="-3"/>
          <w:sz w:val="22"/>
          <w:szCs w:val="22"/>
        </w:rPr>
        <w:t>ATHLETICS COORDINATOR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6"/>
        <w:gridCol w:w="3657"/>
        <w:gridCol w:w="1065"/>
        <w:gridCol w:w="3207"/>
      </w:tblGrid>
      <w:tr w:rsidR="003E2784" w:rsidRPr="00014413" w:rsidTr="005454A2">
        <w:trPr>
          <w:cantSplit/>
          <w:tblHeader/>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3E2784" w:rsidRPr="002A7FC4" w:rsidRDefault="002A7FC4" w:rsidP="002A7FC4">
            <w:pPr>
              <w:tabs>
                <w:tab w:val="left" w:pos="-1440"/>
                <w:tab w:val="left" w:pos="-720"/>
                <w:tab w:val="left" w:pos="360"/>
                <w:tab w:val="left" w:pos="720"/>
                <w:tab w:val="left" w:pos="1152"/>
              </w:tabs>
              <w:rPr>
                <w:rFonts w:cs="Arial"/>
                <w:spacing w:val="-3"/>
                <w:szCs w:val="22"/>
              </w:rPr>
            </w:pPr>
            <w:r>
              <w:rPr>
                <w:rFonts w:cs="Arial"/>
                <w:spacing w:val="-3"/>
                <w:szCs w:val="22"/>
              </w:rPr>
              <w:t>Athletic Director</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p>
        </w:tc>
        <w:tc>
          <w:tcPr>
            <w:tcW w:w="3258" w:type="dxa"/>
          </w:tcPr>
          <w:p w:rsidR="003E2784" w:rsidRPr="00014413" w:rsidRDefault="003E2784" w:rsidP="00D207AE">
            <w:pPr>
              <w:tabs>
                <w:tab w:val="left" w:pos="-1440"/>
                <w:tab w:val="left" w:pos="-720"/>
                <w:tab w:val="left" w:pos="360"/>
                <w:tab w:val="left" w:pos="720"/>
                <w:tab w:val="left" w:pos="1152"/>
              </w:tabs>
              <w:rPr>
                <w:rFonts w:cs="Arial"/>
                <w:spacing w:val="-3"/>
                <w:szCs w:val="22"/>
              </w:rPr>
            </w:pPr>
          </w:p>
        </w:tc>
      </w:tr>
      <w:tr w:rsidR="003E2784" w:rsidRPr="00014413" w:rsidTr="005454A2">
        <w:trPr>
          <w:trHeight w:val="29"/>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780" w:type="dxa"/>
            <w:tcMar>
              <w:top w:w="86" w:type="dxa"/>
              <w:left w:w="115" w:type="dxa"/>
              <w:bottom w:w="86" w:type="dxa"/>
              <w:right w:w="115" w:type="dxa"/>
            </w:tcMar>
          </w:tcPr>
          <w:p w:rsidR="003E2784" w:rsidRPr="002A7FC4" w:rsidRDefault="002A7FC4" w:rsidP="002A7FC4">
            <w:pPr>
              <w:tabs>
                <w:tab w:val="left" w:pos="-1440"/>
                <w:tab w:val="left" w:pos="-720"/>
                <w:tab w:val="left" w:pos="360"/>
                <w:tab w:val="left" w:pos="720"/>
                <w:tab w:val="left" w:pos="1152"/>
              </w:tabs>
              <w:rPr>
                <w:rFonts w:cs="Arial"/>
                <w:spacing w:val="-3"/>
                <w:szCs w:val="22"/>
              </w:rPr>
            </w:pPr>
            <w:r>
              <w:rPr>
                <w:rFonts w:cs="Arial"/>
                <w:spacing w:val="-3"/>
                <w:szCs w:val="22"/>
              </w:rPr>
              <w:t>Athletic</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3E2784" w:rsidRPr="00014413" w:rsidRDefault="002A6B4A" w:rsidP="00D207AE">
            <w:pPr>
              <w:tabs>
                <w:tab w:val="left" w:pos="-1440"/>
                <w:tab w:val="left" w:pos="-720"/>
                <w:tab w:val="left" w:pos="360"/>
                <w:tab w:val="left" w:pos="720"/>
                <w:tab w:val="left" w:pos="1152"/>
              </w:tabs>
              <w:rPr>
                <w:rFonts w:cs="Arial"/>
                <w:spacing w:val="-3"/>
                <w:szCs w:val="22"/>
              </w:rPr>
            </w:pPr>
            <w:r>
              <w:rPr>
                <w:rFonts w:cs="Arial"/>
                <w:spacing w:val="-3"/>
                <w:szCs w:val="22"/>
              </w:rPr>
              <w:t>22</w:t>
            </w:r>
          </w:p>
        </w:tc>
      </w:tr>
      <w:tr w:rsidR="003E2784" w:rsidRPr="00014413" w:rsidTr="005454A2">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3E2784" w:rsidRPr="002A7FC4" w:rsidRDefault="002A7FC4" w:rsidP="002A7FC4">
            <w:pPr>
              <w:tabs>
                <w:tab w:val="left" w:pos="-1440"/>
                <w:tab w:val="left" w:pos="-720"/>
                <w:tab w:val="left" w:pos="360"/>
                <w:tab w:val="left" w:pos="720"/>
                <w:tab w:val="left" w:pos="1152"/>
              </w:tabs>
              <w:rPr>
                <w:rFonts w:cs="Arial"/>
                <w:spacing w:val="-3"/>
                <w:szCs w:val="22"/>
              </w:rPr>
            </w:pPr>
            <w:r>
              <w:rPr>
                <w:rFonts w:cs="Arial"/>
                <w:spacing w:val="-3"/>
                <w:szCs w:val="22"/>
              </w:rPr>
              <w:t>Nonexempt</w:t>
            </w:r>
            <w:r w:rsidR="00A95A5C">
              <w:rPr>
                <w:rFonts w:cs="Arial"/>
                <w:spacing w:val="-3"/>
                <w:szCs w:val="22"/>
              </w:rPr>
              <w:t>/Extended Day</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3E2784" w:rsidRPr="00014413" w:rsidRDefault="009213F0" w:rsidP="009213F0">
            <w:pPr>
              <w:tabs>
                <w:tab w:val="left" w:pos="-1440"/>
                <w:tab w:val="left" w:pos="-720"/>
                <w:tab w:val="left" w:pos="360"/>
                <w:tab w:val="left" w:pos="720"/>
                <w:tab w:val="left" w:pos="1152"/>
              </w:tabs>
              <w:rPr>
                <w:rFonts w:cs="Arial"/>
                <w:spacing w:val="-3"/>
                <w:szCs w:val="22"/>
              </w:rPr>
            </w:pPr>
            <w:r>
              <w:rPr>
                <w:rFonts w:cs="Arial"/>
                <w:spacing w:val="-3"/>
                <w:szCs w:val="22"/>
              </w:rPr>
              <w:t>Technical/</w:t>
            </w:r>
            <w:bookmarkStart w:id="0" w:name="_GoBack"/>
            <w:bookmarkEnd w:id="0"/>
            <w:r w:rsidR="002A7FC4">
              <w:rPr>
                <w:rFonts w:cs="Arial"/>
                <w:spacing w:val="-3"/>
                <w:szCs w:val="22"/>
              </w:rPr>
              <w:t>Paraprofessional</w:t>
            </w:r>
          </w:p>
        </w:tc>
      </w:tr>
    </w:tbl>
    <w:p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D207AE">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A7FC4">
        <w:rPr>
          <w:rFonts w:cs="Arial"/>
          <w:sz w:val="22"/>
          <w:szCs w:val="22"/>
        </w:rPr>
        <w:t xml:space="preserve"> </w:t>
      </w:r>
      <w:r w:rsidR="000E2F1B">
        <w:rPr>
          <w:rFonts w:cs="Arial"/>
          <w:sz w:val="22"/>
          <w:szCs w:val="22"/>
        </w:rPr>
        <w:t>perform</w:t>
      </w:r>
      <w:r w:rsidR="002A7FC4">
        <w:rPr>
          <w:rFonts w:cs="Arial"/>
          <w:sz w:val="22"/>
          <w:szCs w:val="22"/>
        </w:rPr>
        <w:t xml:space="preserve"> a variety of responsible athletic program support activities; ensure athletic equipment and supplies </w:t>
      </w:r>
      <w:r w:rsidR="000E2F1B">
        <w:rPr>
          <w:rFonts w:cs="Arial"/>
          <w:sz w:val="22"/>
          <w:szCs w:val="22"/>
        </w:rPr>
        <w:t>are available, safe</w:t>
      </w:r>
      <w:r w:rsidR="002A7FC4">
        <w:rPr>
          <w:rFonts w:cs="Arial"/>
          <w:sz w:val="22"/>
          <w:szCs w:val="22"/>
        </w:rPr>
        <w:t>, maintained and prepared for athletic competition and kin</w:t>
      </w:r>
      <w:r w:rsidR="000E2F1B">
        <w:rPr>
          <w:rFonts w:cs="Arial"/>
          <w:sz w:val="22"/>
          <w:szCs w:val="22"/>
        </w:rPr>
        <w:t>esiology/health classes; assist</w:t>
      </w:r>
      <w:r w:rsidR="002A7FC4">
        <w:rPr>
          <w:rFonts w:cs="Arial"/>
          <w:sz w:val="22"/>
          <w:szCs w:val="22"/>
        </w:rPr>
        <w:t xml:space="preserve"> the Athletic Director to </w:t>
      </w:r>
      <w:r w:rsidR="000E2F1B">
        <w:rPr>
          <w:rFonts w:cs="Arial"/>
          <w:sz w:val="22"/>
          <w:szCs w:val="22"/>
        </w:rPr>
        <w:t>plan, organize and publicize an</w:t>
      </w:r>
      <w:r w:rsidR="002A7FC4">
        <w:rPr>
          <w:rFonts w:cs="Arial"/>
          <w:sz w:val="22"/>
          <w:szCs w:val="22"/>
        </w:rPr>
        <w:t xml:space="preserve"> intramural sports program for enrolled students; provide game management as necessary</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D207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2A7FC4" w:rsidRDefault="002A7FC4" w:rsidP="00D207AE">
      <w:pPr>
        <w:pStyle w:val="Default"/>
        <w:widowControl/>
        <w:numPr>
          <w:ilvl w:val="0"/>
          <w:numId w:val="7"/>
        </w:numPr>
        <w:spacing w:after="160"/>
        <w:rPr>
          <w:rFonts w:ascii="Arial" w:hAnsi="Arial"/>
          <w:szCs w:val="22"/>
        </w:rPr>
      </w:pPr>
      <w:r>
        <w:rPr>
          <w:rFonts w:ascii="Arial" w:hAnsi="Arial"/>
          <w:szCs w:val="22"/>
        </w:rPr>
        <w:t>Develop budget for the purchase of athletic uniforms, equipment and supplies; coordinate with coaches to determine uniform and equipment needs; prepare bids, contact vendors to determine price, availability and quality of athletic products; purchase and inspect uniforms; manage athletic equipment and supplies to ensure they are safe, secure and reliable; prepare and administer program budgets as assigned; authorize expenditures according to established guidelines.</w:t>
      </w:r>
    </w:p>
    <w:p w:rsidR="002A7FC4" w:rsidRDefault="000E2F1B" w:rsidP="00D207AE">
      <w:pPr>
        <w:pStyle w:val="Default"/>
        <w:widowControl/>
        <w:numPr>
          <w:ilvl w:val="0"/>
          <w:numId w:val="7"/>
        </w:numPr>
        <w:spacing w:after="160"/>
        <w:rPr>
          <w:rFonts w:ascii="Arial" w:hAnsi="Arial"/>
          <w:szCs w:val="22"/>
        </w:rPr>
      </w:pPr>
      <w:r>
        <w:rPr>
          <w:rFonts w:ascii="Arial" w:hAnsi="Arial"/>
          <w:szCs w:val="22"/>
        </w:rPr>
        <w:t>Order, receive,</w:t>
      </w:r>
      <w:r w:rsidR="002A7FC4">
        <w:rPr>
          <w:rFonts w:ascii="Arial" w:hAnsi="Arial"/>
          <w:szCs w:val="22"/>
        </w:rPr>
        <w:t xml:space="preserve"> catalog and store supplies, materials and equipment; direct a</w:t>
      </w:r>
      <w:r>
        <w:rPr>
          <w:rFonts w:ascii="Arial" w:hAnsi="Arial"/>
          <w:szCs w:val="22"/>
        </w:rPr>
        <w:t>nd participate in inventory of k</w:t>
      </w:r>
      <w:r w:rsidR="002A7FC4">
        <w:rPr>
          <w:rFonts w:ascii="Arial" w:hAnsi="Arial"/>
          <w:szCs w:val="22"/>
        </w:rPr>
        <w:t>inesiology/</w:t>
      </w:r>
      <w:r>
        <w:rPr>
          <w:rFonts w:ascii="Arial" w:hAnsi="Arial"/>
          <w:szCs w:val="22"/>
        </w:rPr>
        <w:t>a</w:t>
      </w:r>
      <w:r w:rsidR="002A7FC4">
        <w:rPr>
          <w:rFonts w:ascii="Arial" w:hAnsi="Arial"/>
          <w:szCs w:val="22"/>
        </w:rPr>
        <w:t>thletic equipment and materials, ensuring that adequate quantities are available for ins</w:t>
      </w:r>
      <w:r>
        <w:rPr>
          <w:rFonts w:ascii="Arial" w:hAnsi="Arial"/>
          <w:szCs w:val="22"/>
        </w:rPr>
        <w:t>tructional and athletic contest</w:t>
      </w:r>
      <w:r w:rsidR="002A7FC4">
        <w:rPr>
          <w:rFonts w:ascii="Arial" w:hAnsi="Arial"/>
          <w:szCs w:val="22"/>
        </w:rPr>
        <w:t xml:space="preserve"> use</w:t>
      </w:r>
      <w:r>
        <w:rPr>
          <w:rFonts w:ascii="Arial" w:hAnsi="Arial"/>
          <w:szCs w:val="22"/>
        </w:rPr>
        <w:t>; m</w:t>
      </w:r>
      <w:r w:rsidR="002A7FC4">
        <w:rPr>
          <w:rFonts w:ascii="Arial" w:hAnsi="Arial"/>
          <w:szCs w:val="22"/>
        </w:rPr>
        <w:t>ark equipment with approved identification; issue and control inventory of athletic uniforms and supplies; over</w:t>
      </w:r>
      <w:r>
        <w:rPr>
          <w:rFonts w:ascii="Arial" w:hAnsi="Arial"/>
          <w:szCs w:val="22"/>
        </w:rPr>
        <w:softHyphen/>
      </w:r>
      <w:r w:rsidR="002A7FC4">
        <w:rPr>
          <w:rFonts w:ascii="Arial" w:hAnsi="Arial"/>
          <w:szCs w:val="22"/>
        </w:rPr>
        <w:t>see cleaning of soiled athletic uniforms</w:t>
      </w:r>
      <w:r>
        <w:rPr>
          <w:rFonts w:ascii="Arial" w:hAnsi="Arial"/>
          <w:szCs w:val="22"/>
        </w:rPr>
        <w:t>; collect, inspect and store</w:t>
      </w:r>
      <w:r w:rsidR="002A7FC4">
        <w:rPr>
          <w:rFonts w:ascii="Arial" w:hAnsi="Arial"/>
          <w:szCs w:val="22"/>
        </w:rPr>
        <w:t xml:space="preserve"> equipment at end of season.</w:t>
      </w:r>
    </w:p>
    <w:p w:rsidR="00D412EA" w:rsidRDefault="00D412EA" w:rsidP="00D412EA">
      <w:pPr>
        <w:pStyle w:val="Default"/>
        <w:widowControl/>
        <w:numPr>
          <w:ilvl w:val="0"/>
          <w:numId w:val="7"/>
        </w:numPr>
        <w:spacing w:after="160"/>
        <w:rPr>
          <w:rFonts w:ascii="Arial" w:hAnsi="Arial"/>
          <w:szCs w:val="22"/>
        </w:rPr>
      </w:pPr>
      <w:r>
        <w:rPr>
          <w:rFonts w:ascii="Arial" w:hAnsi="Arial"/>
          <w:szCs w:val="22"/>
        </w:rPr>
        <w:t>Coordinate with Athletic Director, coaches, faculty, Facility and Grounds Department to determine athletic facility availability and condition.</w:t>
      </w:r>
    </w:p>
    <w:p w:rsidR="002A7FC4" w:rsidRDefault="00053A14" w:rsidP="00D207AE">
      <w:pPr>
        <w:pStyle w:val="Default"/>
        <w:widowControl/>
        <w:numPr>
          <w:ilvl w:val="0"/>
          <w:numId w:val="7"/>
        </w:numPr>
        <w:spacing w:after="160"/>
        <w:rPr>
          <w:rFonts w:ascii="Arial" w:hAnsi="Arial"/>
          <w:szCs w:val="22"/>
        </w:rPr>
      </w:pPr>
      <w:r>
        <w:rPr>
          <w:rFonts w:ascii="Arial" w:hAnsi="Arial"/>
          <w:szCs w:val="22"/>
        </w:rPr>
        <w:t xml:space="preserve">Coordinator </w:t>
      </w:r>
      <w:r w:rsidR="000C1093">
        <w:rPr>
          <w:rFonts w:ascii="Arial" w:hAnsi="Arial"/>
          <w:szCs w:val="22"/>
        </w:rPr>
        <w:t xml:space="preserve">a </w:t>
      </w:r>
      <w:r>
        <w:rPr>
          <w:rFonts w:ascii="Arial" w:hAnsi="Arial"/>
          <w:szCs w:val="22"/>
        </w:rPr>
        <w:t>full range of intramural sports for student</w:t>
      </w:r>
      <w:r w:rsidR="000E2F1B">
        <w:rPr>
          <w:rFonts w:ascii="Arial" w:hAnsi="Arial"/>
          <w:szCs w:val="22"/>
        </w:rPr>
        <w:t>s; act as intramural site</w:t>
      </w:r>
      <w:r>
        <w:rPr>
          <w:rFonts w:ascii="Arial" w:hAnsi="Arial"/>
          <w:szCs w:val="22"/>
        </w:rPr>
        <w:t xml:space="preserve"> supervisor and provide rules and techniques of safe play for intramural event participants; promote the intramural sports program through e-mails, </w:t>
      </w:r>
      <w:r w:rsidR="000C1093">
        <w:rPr>
          <w:rFonts w:ascii="Arial" w:hAnsi="Arial"/>
          <w:szCs w:val="22"/>
        </w:rPr>
        <w:t>flyers</w:t>
      </w:r>
      <w:r>
        <w:rPr>
          <w:rFonts w:ascii="Arial" w:hAnsi="Arial"/>
          <w:szCs w:val="22"/>
        </w:rPr>
        <w:t>, presentations and demonstrations; assist in identifying need for new programs/events; evaluate program effectiveness.</w:t>
      </w:r>
    </w:p>
    <w:p w:rsidR="00B9464C" w:rsidRPr="00014413" w:rsidRDefault="002A7FC4" w:rsidP="00D207AE">
      <w:pPr>
        <w:pStyle w:val="Default"/>
        <w:widowControl/>
        <w:numPr>
          <w:ilvl w:val="0"/>
          <w:numId w:val="7"/>
        </w:numPr>
        <w:spacing w:after="160"/>
        <w:rPr>
          <w:rFonts w:ascii="Arial" w:hAnsi="Arial"/>
          <w:szCs w:val="22"/>
        </w:rPr>
      </w:pPr>
      <w:r>
        <w:rPr>
          <w:rFonts w:ascii="Arial" w:hAnsi="Arial"/>
          <w:szCs w:val="22"/>
        </w:rPr>
        <w:lastRenderedPageBreak/>
        <w:t>Provide game management for intercollegiate athletic contests and intramural events</w:t>
      </w:r>
      <w:r w:rsidR="00D412EA">
        <w:rPr>
          <w:rFonts w:ascii="Arial" w:hAnsi="Arial"/>
          <w:szCs w:val="22"/>
        </w:rPr>
        <w:t>.</w:t>
      </w:r>
    </w:p>
    <w:p w:rsidR="00CE6E9F" w:rsidRDefault="00053A14" w:rsidP="00D207AE">
      <w:pPr>
        <w:pStyle w:val="Default"/>
        <w:widowControl/>
        <w:numPr>
          <w:ilvl w:val="0"/>
          <w:numId w:val="7"/>
        </w:numPr>
        <w:spacing w:after="160"/>
        <w:rPr>
          <w:rFonts w:ascii="Arial" w:hAnsi="Arial"/>
          <w:szCs w:val="22"/>
        </w:rPr>
      </w:pPr>
      <w:r>
        <w:rPr>
          <w:rFonts w:ascii="Arial" w:hAnsi="Arial"/>
          <w:szCs w:val="22"/>
        </w:rPr>
        <w:t>Prepare gymnasium and fields for classes and intercollegiate athletic competition; break</w:t>
      </w:r>
      <w:r w:rsidR="0041348E">
        <w:rPr>
          <w:rFonts w:ascii="Arial" w:hAnsi="Arial"/>
          <w:szCs w:val="22"/>
        </w:rPr>
        <w:t xml:space="preserve"> </w:t>
      </w:r>
      <w:r>
        <w:rPr>
          <w:rFonts w:ascii="Arial" w:hAnsi="Arial"/>
          <w:szCs w:val="22"/>
        </w:rPr>
        <w:t>down after contests;</w:t>
      </w:r>
      <w:r w:rsidR="00CE6E9F">
        <w:rPr>
          <w:rFonts w:ascii="Arial" w:hAnsi="Arial"/>
          <w:szCs w:val="22"/>
        </w:rPr>
        <w:t xml:space="preserve"> issue and collect referee vouchers for all intercollegiate contests; assist in managing referees, visiting teams, coaches, fans, volunteers, Athletic Trainers and students during athletic events.</w:t>
      </w:r>
    </w:p>
    <w:p w:rsidR="00CE6E9F" w:rsidRDefault="00CE6E9F" w:rsidP="00CE6E9F">
      <w:pPr>
        <w:pStyle w:val="Default"/>
        <w:widowControl/>
        <w:numPr>
          <w:ilvl w:val="0"/>
          <w:numId w:val="7"/>
        </w:numPr>
        <w:spacing w:after="160"/>
        <w:rPr>
          <w:rFonts w:ascii="Arial" w:hAnsi="Arial"/>
          <w:szCs w:val="22"/>
        </w:rPr>
      </w:pPr>
      <w:r>
        <w:rPr>
          <w:rFonts w:ascii="Arial" w:hAnsi="Arial"/>
          <w:szCs w:val="22"/>
        </w:rPr>
        <w:t>Prepare statistical reports and maintain related records; prepare forms for equipment out</w:t>
      </w:r>
      <w:r w:rsidR="000E2F1B">
        <w:rPr>
          <w:rFonts w:ascii="Arial" w:hAnsi="Arial"/>
          <w:szCs w:val="22"/>
        </w:rPr>
        <w:softHyphen/>
      </w:r>
      <w:r>
        <w:rPr>
          <w:rFonts w:ascii="Arial" w:hAnsi="Arial"/>
          <w:szCs w:val="22"/>
        </w:rPr>
        <w:t>sta</w:t>
      </w:r>
      <w:r w:rsidR="0041348E">
        <w:rPr>
          <w:rFonts w:ascii="Arial" w:hAnsi="Arial"/>
          <w:szCs w:val="22"/>
        </w:rPr>
        <w:t>nding and transcript holds</w:t>
      </w:r>
      <w:r>
        <w:rPr>
          <w:rFonts w:ascii="Arial" w:hAnsi="Arial"/>
          <w:szCs w:val="22"/>
        </w:rPr>
        <w:t>; assist in monitoring the academic performance of student-athletes; gather and analyze program data.</w:t>
      </w:r>
    </w:p>
    <w:p w:rsidR="00B10FD4" w:rsidRPr="00CE6E9F" w:rsidRDefault="00B10FD4" w:rsidP="00CE6E9F">
      <w:pPr>
        <w:pStyle w:val="Default"/>
        <w:widowControl/>
        <w:spacing w:before="320" w:after="80"/>
        <w:rPr>
          <w:rFonts w:ascii="Arial" w:hAnsi="Arial"/>
          <w:b/>
          <w:szCs w:val="22"/>
        </w:rPr>
      </w:pPr>
      <w:r w:rsidRPr="00CE6E9F">
        <w:rPr>
          <w:rFonts w:ascii="Arial" w:hAnsi="Arial"/>
          <w:b/>
          <w:szCs w:val="22"/>
        </w:rPr>
        <w:t>OTHER DUTIES</w:t>
      </w:r>
      <w:r w:rsidR="00335180" w:rsidRPr="00CE6E9F">
        <w:rPr>
          <w:rFonts w:ascii="Arial" w:hAnsi="Arial"/>
          <w:b/>
          <w:szCs w:val="22"/>
        </w:rPr>
        <w:t>:</w:t>
      </w:r>
      <w:r w:rsidRPr="00CE6E9F">
        <w:rPr>
          <w:rFonts w:ascii="Arial" w:hAnsi="Arial"/>
          <w:b/>
          <w:szCs w:val="22"/>
        </w:rPr>
        <w:t xml:space="preserve"> </w:t>
      </w:r>
    </w:p>
    <w:p w:rsidR="00CE6E9F" w:rsidRDefault="00CE6E9F" w:rsidP="00D207AE">
      <w:pPr>
        <w:pStyle w:val="ListParagraph"/>
        <w:numPr>
          <w:ilvl w:val="0"/>
          <w:numId w:val="20"/>
        </w:numPr>
        <w:spacing w:after="160"/>
        <w:rPr>
          <w:rFonts w:cs="Arial"/>
          <w:sz w:val="22"/>
          <w:szCs w:val="22"/>
        </w:rPr>
      </w:pPr>
      <w:r>
        <w:rPr>
          <w:rFonts w:cs="Arial"/>
          <w:sz w:val="22"/>
          <w:szCs w:val="22"/>
        </w:rPr>
        <w:t>Plan and organize usage of locker room</w:t>
      </w:r>
      <w:r w:rsidR="000E2F1B">
        <w:rPr>
          <w:rFonts w:cs="Arial"/>
          <w:sz w:val="22"/>
          <w:szCs w:val="22"/>
        </w:rPr>
        <w:t>s</w:t>
      </w:r>
      <w:r>
        <w:rPr>
          <w:rFonts w:cs="Arial"/>
          <w:sz w:val="22"/>
          <w:szCs w:val="22"/>
        </w:rPr>
        <w:t xml:space="preserve"> for students, staff and co</w:t>
      </w:r>
      <w:r w:rsidR="000E2F1B">
        <w:rPr>
          <w:rFonts w:cs="Arial"/>
          <w:sz w:val="22"/>
          <w:szCs w:val="22"/>
        </w:rPr>
        <w:t xml:space="preserve">mmunity groups; maintain locker </w:t>
      </w:r>
      <w:r>
        <w:rPr>
          <w:rFonts w:cs="Arial"/>
          <w:sz w:val="22"/>
          <w:szCs w:val="22"/>
        </w:rPr>
        <w:t>room facilities in a clean, safe and sanitary condition; repair lockers; establish and monitor locker room schedules.</w:t>
      </w:r>
    </w:p>
    <w:p w:rsidR="00B10FD4" w:rsidRPr="00014413" w:rsidRDefault="00CE6E9F" w:rsidP="00D207AE">
      <w:pPr>
        <w:pStyle w:val="ListParagraph"/>
        <w:numPr>
          <w:ilvl w:val="0"/>
          <w:numId w:val="20"/>
        </w:numPr>
        <w:spacing w:after="160"/>
        <w:rPr>
          <w:rFonts w:cs="Arial"/>
          <w:sz w:val="22"/>
          <w:szCs w:val="22"/>
        </w:rPr>
      </w:pPr>
      <w:r>
        <w:rPr>
          <w:rFonts w:cs="Arial"/>
          <w:sz w:val="22"/>
          <w:szCs w:val="22"/>
        </w:rPr>
        <w:t>Train student workers, volunteers, interns or others to use specialized equipment at scorer's table (scoreboard, shot clock, official book); operate the equipment when needed.</w:t>
      </w:r>
    </w:p>
    <w:p w:rsidR="00B10FD4" w:rsidRPr="00CE6E9F" w:rsidRDefault="00B10FD4" w:rsidP="00D207AE">
      <w:pPr>
        <w:pStyle w:val="ListParagraph"/>
        <w:numPr>
          <w:ilvl w:val="0"/>
          <w:numId w:val="20"/>
        </w:numPr>
        <w:spacing w:after="160"/>
        <w:rPr>
          <w:rFonts w:cs="Arial"/>
          <w:sz w:val="22"/>
          <w:szCs w:val="22"/>
        </w:rPr>
      </w:pPr>
      <w:r w:rsidRPr="00CE6E9F">
        <w:rPr>
          <w:rFonts w:cs="Arial"/>
          <w:sz w:val="22"/>
          <w:szCs w:val="22"/>
        </w:rPr>
        <w:t>Perform related duties as assigned.</w:t>
      </w:r>
    </w:p>
    <w:p w:rsidR="00BD6810" w:rsidRPr="00014413" w:rsidRDefault="00335180" w:rsidP="00D207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D207AE">
      <w:pPr>
        <w:pStyle w:val="Heading3"/>
        <w:keepNext w:val="0"/>
        <w:rPr>
          <w:rFonts w:ascii="Arial" w:hAnsi="Arial"/>
          <w:b w:val="0"/>
          <w:sz w:val="22"/>
          <w:szCs w:val="22"/>
        </w:rPr>
      </w:pPr>
      <w:r w:rsidRPr="00335180">
        <w:rPr>
          <w:rFonts w:ascii="Arial" w:hAnsi="Arial"/>
          <w:b w:val="0"/>
          <w:sz w:val="22"/>
          <w:szCs w:val="22"/>
        </w:rPr>
        <w:t xml:space="preserve">KNOWLEDGE OF: </w:t>
      </w:r>
    </w:p>
    <w:p w:rsidR="00CE6E9F" w:rsidRDefault="00CE6E9F" w:rsidP="00D207AE">
      <w:pPr>
        <w:pStyle w:val="Subhead"/>
        <w:keepNext w:val="0"/>
        <w:numPr>
          <w:ilvl w:val="0"/>
          <w:numId w:val="10"/>
        </w:numPr>
        <w:tabs>
          <w:tab w:val="clear" w:pos="360"/>
        </w:tabs>
        <w:spacing w:before="0" w:after="120"/>
        <w:rPr>
          <w:rFonts w:cs="Arial"/>
          <w:b w:val="0"/>
          <w:sz w:val="22"/>
          <w:szCs w:val="22"/>
        </w:rPr>
      </w:pPr>
      <w:r>
        <w:rPr>
          <w:rFonts w:cs="Arial"/>
          <w:b w:val="0"/>
          <w:sz w:val="22"/>
          <w:szCs w:val="22"/>
        </w:rPr>
        <w:t>Equipment, materials and supplies of college athletic, intramural sports and physical educa</w:t>
      </w:r>
      <w:r w:rsidR="000E2F1B">
        <w:rPr>
          <w:rFonts w:cs="Arial"/>
          <w:b w:val="0"/>
          <w:sz w:val="22"/>
          <w:szCs w:val="22"/>
        </w:rPr>
        <w:softHyphen/>
      </w:r>
      <w:r>
        <w:rPr>
          <w:rFonts w:cs="Arial"/>
          <w:b w:val="0"/>
          <w:sz w:val="22"/>
          <w:szCs w:val="22"/>
        </w:rPr>
        <w:t>tion programs.</w:t>
      </w:r>
    </w:p>
    <w:p w:rsidR="00CE6E9F" w:rsidRDefault="00CE6E9F" w:rsidP="00D207AE">
      <w:pPr>
        <w:pStyle w:val="Subhead"/>
        <w:keepNext w:val="0"/>
        <w:numPr>
          <w:ilvl w:val="0"/>
          <w:numId w:val="10"/>
        </w:numPr>
        <w:tabs>
          <w:tab w:val="clear" w:pos="360"/>
        </w:tabs>
        <w:spacing w:before="0" w:after="120"/>
        <w:rPr>
          <w:rFonts w:cs="Arial"/>
          <w:b w:val="0"/>
          <w:sz w:val="22"/>
          <w:szCs w:val="22"/>
        </w:rPr>
      </w:pPr>
      <w:r>
        <w:rPr>
          <w:rFonts w:cs="Arial"/>
          <w:b w:val="0"/>
          <w:sz w:val="22"/>
          <w:szCs w:val="22"/>
        </w:rPr>
        <w:t xml:space="preserve">Methods and techniques of </w:t>
      </w:r>
      <w:r w:rsidR="000C1093">
        <w:rPr>
          <w:rFonts w:cs="Arial"/>
          <w:b w:val="0"/>
          <w:sz w:val="22"/>
          <w:szCs w:val="22"/>
        </w:rPr>
        <w:t>maintain</w:t>
      </w:r>
      <w:r>
        <w:rPr>
          <w:rFonts w:cs="Arial"/>
          <w:b w:val="0"/>
          <w:sz w:val="22"/>
          <w:szCs w:val="22"/>
        </w:rPr>
        <w:t>in</w:t>
      </w:r>
      <w:r w:rsidR="000C1093">
        <w:rPr>
          <w:rFonts w:cs="Arial"/>
          <w:b w:val="0"/>
          <w:sz w:val="22"/>
          <w:szCs w:val="22"/>
        </w:rPr>
        <w:t>g</w:t>
      </w:r>
      <w:r>
        <w:rPr>
          <w:rFonts w:cs="Arial"/>
          <w:b w:val="0"/>
          <w:sz w:val="22"/>
          <w:szCs w:val="22"/>
        </w:rPr>
        <w:t>, cleaning and repairing athletic uniforms and equip</w:t>
      </w:r>
      <w:r w:rsidR="000E2F1B">
        <w:rPr>
          <w:rFonts w:cs="Arial"/>
          <w:b w:val="0"/>
          <w:sz w:val="22"/>
          <w:szCs w:val="22"/>
        </w:rPr>
        <w:softHyphen/>
      </w:r>
      <w:r>
        <w:rPr>
          <w:rFonts w:cs="Arial"/>
          <w:b w:val="0"/>
          <w:sz w:val="22"/>
          <w:szCs w:val="22"/>
        </w:rPr>
        <w:t>ment.</w:t>
      </w:r>
    </w:p>
    <w:p w:rsidR="00CE6E9F" w:rsidRDefault="00CE6E9F" w:rsidP="00D207AE">
      <w:pPr>
        <w:pStyle w:val="Subhead"/>
        <w:keepNext w:val="0"/>
        <w:numPr>
          <w:ilvl w:val="0"/>
          <w:numId w:val="10"/>
        </w:numPr>
        <w:tabs>
          <w:tab w:val="clear" w:pos="360"/>
        </w:tabs>
        <w:spacing w:before="0" w:after="120"/>
        <w:rPr>
          <w:rFonts w:cs="Arial"/>
          <w:b w:val="0"/>
          <w:sz w:val="22"/>
          <w:szCs w:val="22"/>
        </w:rPr>
      </w:pPr>
      <w:r>
        <w:rPr>
          <w:rFonts w:cs="Arial"/>
          <w:b w:val="0"/>
          <w:sz w:val="22"/>
          <w:szCs w:val="22"/>
        </w:rPr>
        <w:t>Inventory and storage practices.</w:t>
      </w:r>
    </w:p>
    <w:p w:rsidR="00682868" w:rsidRPr="00014413" w:rsidRDefault="00CE6E9F" w:rsidP="00D207AE">
      <w:pPr>
        <w:pStyle w:val="Subhead"/>
        <w:keepNext w:val="0"/>
        <w:numPr>
          <w:ilvl w:val="0"/>
          <w:numId w:val="10"/>
        </w:numPr>
        <w:tabs>
          <w:tab w:val="clear" w:pos="360"/>
        </w:tabs>
        <w:spacing w:before="0" w:after="120"/>
        <w:rPr>
          <w:rFonts w:cs="Arial"/>
          <w:b w:val="0"/>
          <w:sz w:val="22"/>
          <w:szCs w:val="22"/>
        </w:rPr>
      </w:pPr>
      <w:r>
        <w:rPr>
          <w:rFonts w:cs="Arial"/>
          <w:b w:val="0"/>
          <w:sz w:val="22"/>
          <w:szCs w:val="22"/>
        </w:rPr>
        <w:t>Laws, regulations, rules and policies pertaining to an intercollegiate athletic program including those of the NCAA, CCCAA and Pacific Coast Athletic Association.</w:t>
      </w:r>
    </w:p>
    <w:p w:rsidR="00BD6810" w:rsidRPr="00CE6E9F" w:rsidRDefault="00CE6E9F" w:rsidP="00CE6E9F">
      <w:pPr>
        <w:pStyle w:val="Subhead"/>
        <w:keepNext w:val="0"/>
        <w:numPr>
          <w:ilvl w:val="0"/>
          <w:numId w:val="10"/>
        </w:numPr>
        <w:tabs>
          <w:tab w:val="clear" w:pos="360"/>
        </w:tabs>
        <w:spacing w:before="0" w:after="120"/>
        <w:rPr>
          <w:rFonts w:cs="Arial"/>
          <w:b w:val="0"/>
          <w:sz w:val="22"/>
          <w:szCs w:val="22"/>
        </w:rPr>
      </w:pPr>
      <w:r>
        <w:rPr>
          <w:rFonts w:cs="Arial"/>
          <w:b w:val="0"/>
          <w:sz w:val="22"/>
          <w:szCs w:val="22"/>
        </w:rPr>
        <w:t>Athletic competition s</w:t>
      </w:r>
      <w:r w:rsidR="00BF5BDB" w:rsidRPr="00CE6E9F">
        <w:rPr>
          <w:rFonts w:cs="Arial"/>
          <w:b w:val="0"/>
          <w:sz w:val="22"/>
          <w:szCs w:val="22"/>
        </w:rPr>
        <w:t>a</w:t>
      </w:r>
      <w:r w:rsidR="00682868" w:rsidRPr="00CE6E9F">
        <w:rPr>
          <w:rFonts w:cs="Arial"/>
          <w:b w:val="0"/>
          <w:sz w:val="22"/>
          <w:szCs w:val="22"/>
        </w:rPr>
        <w:t xml:space="preserve">fety </w:t>
      </w:r>
      <w:r w:rsidR="00BF5BDB" w:rsidRPr="00CE6E9F">
        <w:rPr>
          <w:rFonts w:cs="Arial"/>
          <w:b w:val="0"/>
          <w:sz w:val="22"/>
          <w:szCs w:val="22"/>
        </w:rPr>
        <w:t>policies</w:t>
      </w:r>
      <w:r w:rsidR="00B9464C" w:rsidRPr="00CE6E9F">
        <w:rPr>
          <w:rFonts w:cs="Arial"/>
          <w:b w:val="0"/>
          <w:sz w:val="22"/>
          <w:szCs w:val="22"/>
        </w:rPr>
        <w:t xml:space="preserve"> and </w:t>
      </w:r>
      <w:r w:rsidR="000E2F1B">
        <w:rPr>
          <w:rFonts w:cs="Arial"/>
          <w:b w:val="0"/>
          <w:sz w:val="22"/>
          <w:szCs w:val="22"/>
        </w:rPr>
        <w:t>precautions.</w:t>
      </w:r>
      <w:r w:rsidR="00D84F48" w:rsidRPr="00CE6E9F">
        <w:rPr>
          <w:rFonts w:cs="Arial"/>
          <w:b w:val="0"/>
          <w:sz w:val="22"/>
          <w:szCs w:val="22"/>
        </w:rPr>
        <w:t xml:space="preserve"> </w:t>
      </w:r>
    </w:p>
    <w:p w:rsidR="00BD6810" w:rsidRPr="00335180" w:rsidRDefault="00335180" w:rsidP="00D207AE">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014413" w:rsidRDefault="00CE6E9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Provide game management for athletic contests and intramural events.</w:t>
      </w:r>
    </w:p>
    <w:p w:rsidR="00CE6E9F" w:rsidRDefault="00CE6E9F"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Learn, interpret, explain and apply myriad rules and regulations applicable to intercollegiate athletics.</w:t>
      </w:r>
    </w:p>
    <w:p w:rsidR="00CE6E9F" w:rsidRDefault="00CE6E9F"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Control and maintain athletic and physical education equipment, supplies uniforms and budget.</w:t>
      </w:r>
    </w:p>
    <w:p w:rsidR="00CE6E9F" w:rsidRDefault="00CE6E9F"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Meet schedules and timelines.</w:t>
      </w:r>
    </w:p>
    <w:p w:rsidR="00841B1F" w:rsidRPr="00841B1F" w:rsidRDefault="00CE6E9F"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Train and provide work direction to student workers and volunteers.</w:t>
      </w:r>
    </w:p>
    <w:p w:rsidR="00841B1F" w:rsidRPr="00014413" w:rsidRDefault="00841B1F" w:rsidP="00D207AE">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lastRenderedPageBreak/>
        <w:t xml:space="preserve">Communicate effectively, both orally and in writing. </w:t>
      </w:r>
    </w:p>
    <w:p w:rsidR="00841B1F" w:rsidRPr="00014413" w:rsidRDefault="00841B1F" w:rsidP="00D207AE">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rsidR="00841B1F" w:rsidRPr="00014413"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w:t>
      </w:r>
      <w:r w:rsidR="00CE6E9F">
        <w:rPr>
          <w:rFonts w:cs="Arial"/>
          <w:sz w:val="22"/>
          <w:szCs w:val="22"/>
        </w:rPr>
        <w:t>,</w:t>
      </w:r>
      <w:r w:rsidRPr="00014413">
        <w:rPr>
          <w:rFonts w:cs="Arial"/>
          <w:sz w:val="22"/>
          <w:szCs w:val="22"/>
        </w:rPr>
        <w:t xml:space="preserve"> standard business software</w:t>
      </w:r>
      <w:r w:rsidR="00CE6E9F">
        <w:rPr>
          <w:rFonts w:cs="Arial"/>
          <w:sz w:val="22"/>
          <w:szCs w:val="22"/>
        </w:rPr>
        <w:t xml:space="preserve"> and specialty athletic contest scoring equipment.</w:t>
      </w:r>
    </w:p>
    <w:p w:rsidR="00841B1F" w:rsidRPr="00014413"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0E2F1B">
        <w:rPr>
          <w:rFonts w:cs="Arial"/>
          <w:sz w:val="22"/>
          <w:szCs w:val="22"/>
        </w:rPr>
        <w:t xml:space="preserve"> </w:t>
      </w:r>
    </w:p>
    <w:p w:rsidR="00841B1F"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D207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CE6E9F" w:rsidP="00D207AE">
      <w:pPr>
        <w:pStyle w:val="CM13"/>
        <w:widowControl/>
        <w:spacing w:after="240"/>
        <w:rPr>
          <w:rFonts w:ascii="Arial" w:hAnsi="Arial" w:cs="Arial"/>
          <w:szCs w:val="22"/>
        </w:rPr>
      </w:pPr>
      <w:r>
        <w:rPr>
          <w:rFonts w:ascii="Arial" w:hAnsi="Arial" w:cs="Arial"/>
          <w:szCs w:val="22"/>
        </w:rPr>
        <w:t xml:space="preserve">An associate degree </w:t>
      </w:r>
      <w:r w:rsidR="00A77E4C" w:rsidRPr="00014413">
        <w:rPr>
          <w:rFonts w:ascii="Arial" w:hAnsi="Arial" w:cs="Arial"/>
          <w:szCs w:val="22"/>
        </w:rPr>
        <w:t>and at least</w:t>
      </w:r>
      <w:r w:rsidR="00D84F48" w:rsidRPr="00014413">
        <w:rPr>
          <w:rFonts w:ascii="Arial" w:hAnsi="Arial" w:cs="Arial"/>
          <w:szCs w:val="22"/>
        </w:rPr>
        <w:t xml:space="preserve"> </w:t>
      </w:r>
      <w:r>
        <w:rPr>
          <w:rFonts w:ascii="Arial" w:hAnsi="Arial" w:cs="Arial"/>
          <w:szCs w:val="22"/>
        </w:rPr>
        <w:t>three</w:t>
      </w:r>
      <w:r w:rsidR="00AD6F99" w:rsidRPr="00014413">
        <w:rPr>
          <w:rFonts w:ascii="Arial" w:hAnsi="Arial" w:cs="Arial"/>
          <w:szCs w:val="22"/>
        </w:rPr>
        <w:t xml:space="preserve"> </w:t>
      </w:r>
      <w:r w:rsidR="00A77E4C" w:rsidRPr="00014413">
        <w:rPr>
          <w:rFonts w:ascii="Arial" w:hAnsi="Arial" w:cs="Arial"/>
          <w:szCs w:val="22"/>
        </w:rPr>
        <w:t>years of responsible experience in</w:t>
      </w:r>
      <w:r>
        <w:rPr>
          <w:rFonts w:ascii="Arial" w:hAnsi="Arial" w:cs="Arial"/>
          <w:szCs w:val="22"/>
        </w:rPr>
        <w:t xml:space="preserve"> school athletics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D207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D85D05" w:rsidRPr="00014413">
        <w:rPr>
          <w:rFonts w:ascii="Arial" w:hAnsi="Arial" w:cs="Arial"/>
          <w:szCs w:val="22"/>
        </w:rPr>
        <w:t xml:space="preserve"> </w:t>
      </w:r>
    </w:p>
    <w:p w:rsidR="001B63A4" w:rsidRPr="001B63A4"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CE6E9F" w:rsidP="00D20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Work direction to student workers, temporary staff or volunteers.</w:t>
      </w:r>
    </w:p>
    <w:p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CE6E9F" w:rsidP="00D207AE">
      <w:pPr>
        <w:pStyle w:val="BodyText3"/>
        <w:spacing w:after="0"/>
        <w:rPr>
          <w:rFonts w:cs="Arial"/>
          <w:sz w:val="22"/>
          <w:szCs w:val="22"/>
        </w:rPr>
      </w:pPr>
      <w:r>
        <w:rPr>
          <w:rFonts w:cs="Arial"/>
          <w:sz w:val="22"/>
          <w:szCs w:val="22"/>
        </w:rPr>
        <w:t xml:space="preserve">Students, athletes, coaches, faculty, other departments, vendors, trainers and rental agencies. </w:t>
      </w:r>
    </w:p>
    <w:p w:rsidR="001B63A4" w:rsidRPr="00F85512"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D207AE">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CE6E9F" w:rsidRPr="0041348E" w:rsidRDefault="00CE6E9F" w:rsidP="000E2F1B">
      <w:pPr>
        <w:tabs>
          <w:tab w:val="left" w:pos="-1440"/>
          <w:tab w:val="left" w:pos="-720"/>
          <w:tab w:val="left" w:pos="720"/>
          <w:tab w:val="left" w:pos="1152"/>
        </w:tabs>
        <w:rPr>
          <w:rFonts w:cs="Arial"/>
          <w:bCs/>
          <w:spacing w:val="-3"/>
          <w:sz w:val="22"/>
          <w:szCs w:val="22"/>
        </w:rPr>
      </w:pPr>
      <w:r w:rsidRPr="0041348E">
        <w:rPr>
          <w:rFonts w:cs="Arial"/>
          <w:bCs/>
          <w:spacing w:val="-3"/>
          <w:sz w:val="22"/>
          <w:szCs w:val="22"/>
        </w:rPr>
        <w:t>Moderate physical labor including pushing, pulling, sitting, standing, walking, bending and/or stoop</w:t>
      </w:r>
      <w:r w:rsidR="0041348E">
        <w:rPr>
          <w:rFonts w:cs="Arial"/>
          <w:bCs/>
          <w:spacing w:val="-3"/>
          <w:sz w:val="22"/>
          <w:szCs w:val="22"/>
        </w:rPr>
        <w:softHyphen/>
      </w:r>
      <w:r w:rsidRPr="0041348E">
        <w:rPr>
          <w:rFonts w:cs="Arial"/>
          <w:bCs/>
          <w:spacing w:val="-3"/>
          <w:sz w:val="22"/>
          <w:szCs w:val="22"/>
        </w:rPr>
        <w:t>ing; lifting and carrying of objects weighing up to 70 pounds;</w:t>
      </w:r>
      <w:r w:rsidR="0041348E" w:rsidRPr="0041348E">
        <w:rPr>
          <w:rFonts w:cs="Arial"/>
          <w:bCs/>
          <w:spacing w:val="-3"/>
          <w:sz w:val="22"/>
          <w:szCs w:val="22"/>
        </w:rPr>
        <w:t xml:space="preserve"> repetitive use of a computer keyboard, mouse or other control devices; ability to travel and/or drive to a variety of locations on and off campus as needed to conduct district business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D207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41348E">
        <w:rPr>
          <w:rFonts w:cs="Arial"/>
          <w:sz w:val="22"/>
          <w:szCs w:val="22"/>
        </w:rPr>
        <w:t>ability to concentrate on detailed tasks for extended periods and/or intermittently while attending to other responsibilities</w:t>
      </w:r>
      <w:r w:rsidR="000C1093">
        <w:rPr>
          <w:rFonts w:cs="Arial"/>
          <w:sz w:val="22"/>
          <w:szCs w:val="22"/>
        </w:rPr>
        <w:t xml:space="preserve">; </w:t>
      </w:r>
      <w:r w:rsidRPr="001B63A4">
        <w:rPr>
          <w:rFonts w:cs="Arial"/>
          <w:sz w:val="22"/>
          <w:szCs w:val="22"/>
        </w:rPr>
        <w:t xml:space="preserve">ability to </w:t>
      </w:r>
      <w:r w:rsidR="00E223C9">
        <w:rPr>
          <w:rFonts w:cs="Arial"/>
          <w:sz w:val="22"/>
          <w:szCs w:val="22"/>
        </w:rPr>
        <w:t xml:space="preserve">work effectively under pressure on </w:t>
      </w:r>
      <w:r w:rsidR="000C1093">
        <w:rPr>
          <w:rFonts w:cs="Arial"/>
          <w:sz w:val="22"/>
          <w:szCs w:val="22"/>
        </w:rPr>
        <w:t xml:space="preserve">multiple </w:t>
      </w:r>
      <w:r w:rsidR="00E223C9">
        <w:rPr>
          <w:rFonts w:cs="Arial"/>
          <w:sz w:val="22"/>
          <w:szCs w:val="22"/>
        </w:rPr>
        <w:t xml:space="preserve">tasks </w:t>
      </w:r>
      <w:r w:rsidRPr="001B63A4">
        <w:rPr>
          <w:rFonts w:cs="Arial"/>
          <w:sz w:val="22"/>
          <w:szCs w:val="22"/>
        </w:rPr>
        <w:t>concurrently while meeting established dead</w:t>
      </w:r>
      <w:r w:rsidR="000E2F1B">
        <w:rPr>
          <w:rFonts w:cs="Arial"/>
          <w:sz w:val="22"/>
          <w:szCs w:val="22"/>
        </w:rPr>
        <w:softHyphen/>
      </w:r>
      <w:r w:rsidRPr="001B63A4">
        <w:rPr>
          <w:rFonts w:cs="Arial"/>
          <w:sz w:val="22"/>
          <w:szCs w:val="22"/>
        </w:rPr>
        <w:t>lines and changing priorities.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rsidR="00993DEE" w:rsidRPr="00D207AE" w:rsidRDefault="0041348E" w:rsidP="00D207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Pr>
          <w:rFonts w:cs="Arial"/>
          <w:sz w:val="22"/>
          <w:szCs w:val="22"/>
        </w:rPr>
        <w:t xml:space="preserve">Indoor and outdoor athletic and physical education environments, subject to frequent contact and interruptions by individuals in person or by phone; exposure to dust, dirt, heat, cold, fumes, steam, moisture, noise, etc.; may be required to work at any district location or authorize facility during day and/or evenings including occasional weekends and holidays on an as-needed basis. Occasional local and regional travel may be requested. </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AD" w:rsidRDefault="001C5BAD">
      <w:r>
        <w:separator/>
      </w:r>
    </w:p>
  </w:endnote>
  <w:endnote w:type="continuationSeparator" w:id="0">
    <w:p w:rsidR="001C5BAD" w:rsidRDefault="001C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D5400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537D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AD" w:rsidRDefault="001C5BAD">
      <w:r>
        <w:separator/>
      </w:r>
    </w:p>
  </w:footnote>
  <w:footnote w:type="continuationSeparator" w:id="0">
    <w:p w:rsidR="001C5BAD" w:rsidRDefault="001C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41348E" w:rsidP="00D207AE">
    <w:pPr>
      <w:pStyle w:val="Header"/>
      <w:tabs>
        <w:tab w:val="clear" w:pos="8640"/>
        <w:tab w:val="right" w:pos="9360"/>
      </w:tabs>
      <w:spacing w:before="120"/>
      <w:rPr>
        <w:b/>
        <w:noProof/>
        <w:sz w:val="22"/>
      </w:rPr>
    </w:pPr>
    <w:r>
      <w:rPr>
        <w:b/>
        <w:sz w:val="22"/>
      </w:rPr>
      <w:t>Athletics Coordinator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9213F0">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001C615" wp14:editId="0F1900F4">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BF88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1AE273-9B45-428B-BE4D-2613BA100145}"/>
    <w:docVar w:name="dgnword-eventsink" w:val="707950488"/>
  </w:docVars>
  <w:rsids>
    <w:rsidRoot w:val="00972DAF"/>
    <w:rsid w:val="00014413"/>
    <w:rsid w:val="00022BF5"/>
    <w:rsid w:val="0002397E"/>
    <w:rsid w:val="000360E5"/>
    <w:rsid w:val="00053A14"/>
    <w:rsid w:val="00077C23"/>
    <w:rsid w:val="00083551"/>
    <w:rsid w:val="00085F2C"/>
    <w:rsid w:val="00092503"/>
    <w:rsid w:val="000C1093"/>
    <w:rsid w:val="000E2F1B"/>
    <w:rsid w:val="000E4442"/>
    <w:rsid w:val="000F22BB"/>
    <w:rsid w:val="00106187"/>
    <w:rsid w:val="0010714C"/>
    <w:rsid w:val="00167FA8"/>
    <w:rsid w:val="001701E1"/>
    <w:rsid w:val="00172DF2"/>
    <w:rsid w:val="00175B3A"/>
    <w:rsid w:val="001775D9"/>
    <w:rsid w:val="00180824"/>
    <w:rsid w:val="00187A67"/>
    <w:rsid w:val="001B4DAE"/>
    <w:rsid w:val="001B63A4"/>
    <w:rsid w:val="001C5BAD"/>
    <w:rsid w:val="001D5AD6"/>
    <w:rsid w:val="001F6AA7"/>
    <w:rsid w:val="00202AA5"/>
    <w:rsid w:val="00210182"/>
    <w:rsid w:val="002106CB"/>
    <w:rsid w:val="0024118E"/>
    <w:rsid w:val="00254ACF"/>
    <w:rsid w:val="0025680B"/>
    <w:rsid w:val="0027542D"/>
    <w:rsid w:val="00291D34"/>
    <w:rsid w:val="002A32A3"/>
    <w:rsid w:val="002A6B4A"/>
    <w:rsid w:val="002A7FC4"/>
    <w:rsid w:val="002E3E5A"/>
    <w:rsid w:val="003250A7"/>
    <w:rsid w:val="00335180"/>
    <w:rsid w:val="00360463"/>
    <w:rsid w:val="00366C9D"/>
    <w:rsid w:val="003671AF"/>
    <w:rsid w:val="00367E96"/>
    <w:rsid w:val="0037531B"/>
    <w:rsid w:val="003855FB"/>
    <w:rsid w:val="00395248"/>
    <w:rsid w:val="003A51FA"/>
    <w:rsid w:val="003D5699"/>
    <w:rsid w:val="003E2784"/>
    <w:rsid w:val="003E724C"/>
    <w:rsid w:val="003F7B4B"/>
    <w:rsid w:val="004032E7"/>
    <w:rsid w:val="00403CB4"/>
    <w:rsid w:val="0041348E"/>
    <w:rsid w:val="00415B54"/>
    <w:rsid w:val="00434008"/>
    <w:rsid w:val="00435E08"/>
    <w:rsid w:val="004523C4"/>
    <w:rsid w:val="004657AC"/>
    <w:rsid w:val="00472510"/>
    <w:rsid w:val="004765F1"/>
    <w:rsid w:val="00492EA8"/>
    <w:rsid w:val="004D521C"/>
    <w:rsid w:val="004D7B47"/>
    <w:rsid w:val="005038B1"/>
    <w:rsid w:val="00520C0F"/>
    <w:rsid w:val="005223E7"/>
    <w:rsid w:val="005236B7"/>
    <w:rsid w:val="005454A2"/>
    <w:rsid w:val="00560907"/>
    <w:rsid w:val="00564289"/>
    <w:rsid w:val="0057031D"/>
    <w:rsid w:val="00571D36"/>
    <w:rsid w:val="00585354"/>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C151B"/>
    <w:rsid w:val="006C37D1"/>
    <w:rsid w:val="0070316D"/>
    <w:rsid w:val="00763241"/>
    <w:rsid w:val="0076467F"/>
    <w:rsid w:val="007876D9"/>
    <w:rsid w:val="00796AF3"/>
    <w:rsid w:val="007B6DC6"/>
    <w:rsid w:val="007E1394"/>
    <w:rsid w:val="008207A2"/>
    <w:rsid w:val="00841B1F"/>
    <w:rsid w:val="00851001"/>
    <w:rsid w:val="00872286"/>
    <w:rsid w:val="00881AFB"/>
    <w:rsid w:val="008858D3"/>
    <w:rsid w:val="0088660E"/>
    <w:rsid w:val="00886FE2"/>
    <w:rsid w:val="008A118A"/>
    <w:rsid w:val="008F3007"/>
    <w:rsid w:val="008F4674"/>
    <w:rsid w:val="009023DE"/>
    <w:rsid w:val="009035E8"/>
    <w:rsid w:val="009213F0"/>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95A5C"/>
    <w:rsid w:val="00AD18D0"/>
    <w:rsid w:val="00AD6F99"/>
    <w:rsid w:val="00AF69E2"/>
    <w:rsid w:val="00AF6E43"/>
    <w:rsid w:val="00B029EE"/>
    <w:rsid w:val="00B10FD4"/>
    <w:rsid w:val="00B20243"/>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51678"/>
    <w:rsid w:val="00C725B5"/>
    <w:rsid w:val="00C74F14"/>
    <w:rsid w:val="00C83E60"/>
    <w:rsid w:val="00CB432F"/>
    <w:rsid w:val="00CE2AC4"/>
    <w:rsid w:val="00CE6E9F"/>
    <w:rsid w:val="00CF12E3"/>
    <w:rsid w:val="00CF2689"/>
    <w:rsid w:val="00D00374"/>
    <w:rsid w:val="00D01FEB"/>
    <w:rsid w:val="00D207AE"/>
    <w:rsid w:val="00D412EA"/>
    <w:rsid w:val="00D43825"/>
    <w:rsid w:val="00D50CEC"/>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7296"/>
    <w:rsid w:val="00EC5DFE"/>
    <w:rsid w:val="00EC6525"/>
    <w:rsid w:val="00F12FB8"/>
    <w:rsid w:val="00F1456F"/>
    <w:rsid w:val="00F25CC6"/>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649E5"/>
  <w15:docId w15:val="{30742A73-1194-4BC7-9F10-E1EBAFE1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DSRMSMM7PW3A-1365686318-32</_dlc_DocId>
    <_dlc_DocIdUrl xmlns="055ecc36-fe81-47c6-9252-e51e05bd54b0">
      <Url>https://portal.miracosta.edu/Departments/Human_Resources/Classification_and_Compensation_Study/Job_Descriptions/_layouts/15/DocIdRedir.aspx?ID=DSRMSMM7PW3A-1365686318-32</Url>
      <Description>DSRMSMM7PW3A-1365686318-32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85F8-CDF0-4215-8D5C-ED9B3841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EA4A8-A512-478A-A93F-7B3378936EC2}">
  <ds:schemaRefs>
    <ds:schemaRef ds:uri="http://schemas.microsoft.com/sharepoint/events"/>
  </ds:schemaRefs>
</ds:datastoreItem>
</file>

<file path=customXml/itemProps3.xml><?xml version="1.0" encoding="utf-8"?>
<ds:datastoreItem xmlns:ds="http://schemas.openxmlformats.org/officeDocument/2006/customXml" ds:itemID="{BF42187F-2D6D-46A1-89EE-72EE5DB72B89}">
  <ds:schemaRefs>
    <ds:schemaRef ds:uri="http://schemas.microsoft.com/sharepoint/v3/contenttype/forms"/>
  </ds:schemaRefs>
</ds:datastoreItem>
</file>

<file path=customXml/itemProps4.xml><?xml version="1.0" encoding="utf-8"?>
<ds:datastoreItem xmlns:ds="http://schemas.openxmlformats.org/officeDocument/2006/customXml" ds:itemID="{743F2BCC-81E5-420E-82C2-E37260A438C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55ecc36-fe81-47c6-9252-e51e05bd54b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1EDBC74-CF0F-4BE4-AAD9-856E83B9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MiraCosta class spec template</cp:keywords>
  <cp:lastModifiedBy>Angela Johnson</cp:lastModifiedBy>
  <cp:revision>5</cp:revision>
  <cp:lastPrinted>2016-08-16T23:03:00Z</cp:lastPrinted>
  <dcterms:created xsi:type="dcterms:W3CDTF">2018-07-01T21:28:00Z</dcterms:created>
  <dcterms:modified xsi:type="dcterms:W3CDTF">2020-08-25T21:37:00Z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c60bc6c8-ad4c-4a1a-a6ec-094460e3a46d</vt:lpwstr>
  </property>
</Properties>
</file>