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C1FF4" w14:textId="77777777" w:rsidR="003250A7" w:rsidRPr="00014413" w:rsidRDefault="00B10FD4" w:rsidP="000E3C19">
      <w:r w:rsidRPr="00014413">
        <w:rPr>
          <w:noProof/>
        </w:rPr>
        <w:drawing>
          <wp:inline distT="0" distB="0" distL="0" distR="0" wp14:anchorId="1CEB80AE" wp14:editId="11B45959">
            <wp:extent cx="1285875" cy="762000"/>
            <wp:effectExtent l="0" t="0" r="9525" b="0"/>
            <wp:docPr id="6" name="Picture 6" title="MiraCo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z\Documents\RSG\MiraCosta\MCC 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pic:spPr>
                </pic:pic>
              </a:graphicData>
            </a:graphic>
          </wp:inline>
        </w:drawing>
      </w:r>
    </w:p>
    <w:p w14:paraId="7E12D710" w14:textId="77777777" w:rsidR="00AF69E2" w:rsidRPr="00014413" w:rsidRDefault="00545064" w:rsidP="000E3C19">
      <w:pPr>
        <w:spacing w:after="120"/>
        <w:jc w:val="center"/>
      </w:pPr>
      <w:r>
        <w:rPr>
          <w:b/>
          <w:color w:val="000000"/>
          <w:sz w:val="26"/>
          <w:szCs w:val="36"/>
        </w:rPr>
        <w:t>DIRECTOR</w:t>
      </w:r>
      <w:r w:rsidRPr="000D0DEA">
        <w:rPr>
          <w:b/>
          <w:color w:val="000000"/>
          <w:sz w:val="26"/>
          <w:szCs w:val="36"/>
        </w:rPr>
        <w:t xml:space="preserve"> OF S</w:t>
      </w:r>
      <w:r>
        <w:rPr>
          <w:b/>
          <w:color w:val="000000"/>
          <w:sz w:val="26"/>
          <w:szCs w:val="36"/>
        </w:rPr>
        <w:t>TUDENT SERVICES</w:t>
      </w:r>
    </w:p>
    <w:tbl>
      <w:tblPr>
        <w:tblStyle w:val="TableGrid"/>
        <w:tblW w:w="973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job details"/>
      </w:tblPr>
      <w:tblGrid>
        <w:gridCol w:w="1459"/>
        <w:gridCol w:w="3461"/>
        <w:gridCol w:w="1080"/>
        <w:gridCol w:w="3738"/>
      </w:tblGrid>
      <w:tr w:rsidR="00687C25" w:rsidRPr="00014413" w14:paraId="27754B31" w14:textId="77777777" w:rsidTr="006C3B61">
        <w:trPr>
          <w:tblHeader/>
        </w:trPr>
        <w:tc>
          <w:tcPr>
            <w:tcW w:w="1459" w:type="dxa"/>
            <w:tcMar>
              <w:top w:w="86" w:type="dxa"/>
              <w:left w:w="115" w:type="dxa"/>
              <w:bottom w:w="86" w:type="dxa"/>
              <w:right w:w="115" w:type="dxa"/>
            </w:tcMar>
          </w:tcPr>
          <w:p w14:paraId="33D171BB" w14:textId="77777777" w:rsidR="00687C25" w:rsidRPr="00014413" w:rsidRDefault="00687C25" w:rsidP="0020708A">
            <w:pPr>
              <w:tabs>
                <w:tab w:val="left" w:pos="-1440"/>
                <w:tab w:val="left" w:pos="-720"/>
                <w:tab w:val="left" w:pos="360"/>
                <w:tab w:val="left" w:pos="720"/>
                <w:tab w:val="left" w:pos="1152"/>
              </w:tabs>
              <w:rPr>
                <w:rFonts w:cs="Arial"/>
                <w:b/>
                <w:spacing w:val="-3"/>
                <w:szCs w:val="22"/>
              </w:rPr>
            </w:pPr>
            <w:r w:rsidRPr="00014413">
              <w:rPr>
                <w:rFonts w:cs="Arial"/>
                <w:b/>
                <w:spacing w:val="-3"/>
                <w:szCs w:val="22"/>
              </w:rPr>
              <w:t xml:space="preserve">Reports to: </w:t>
            </w:r>
          </w:p>
        </w:tc>
        <w:tc>
          <w:tcPr>
            <w:tcW w:w="8279" w:type="dxa"/>
            <w:gridSpan w:val="3"/>
            <w:tcMar>
              <w:top w:w="86" w:type="dxa"/>
              <w:left w:w="115" w:type="dxa"/>
              <w:bottom w:w="86" w:type="dxa"/>
              <w:right w:w="115" w:type="dxa"/>
            </w:tcMar>
          </w:tcPr>
          <w:p w14:paraId="0504E296" w14:textId="77777777" w:rsidR="00687C25" w:rsidRPr="00014413" w:rsidRDefault="00687C25" w:rsidP="00687C25">
            <w:pPr>
              <w:tabs>
                <w:tab w:val="left" w:pos="-1440"/>
                <w:tab w:val="left" w:pos="-720"/>
                <w:tab w:val="left" w:pos="720"/>
                <w:tab w:val="left" w:pos="1152"/>
                <w:tab w:val="left" w:pos="5040"/>
              </w:tabs>
              <w:suppressAutoHyphens/>
              <w:rPr>
                <w:rFonts w:cs="Arial"/>
                <w:spacing w:val="-3"/>
                <w:szCs w:val="22"/>
              </w:rPr>
            </w:pPr>
            <w:r>
              <w:rPr>
                <w:rFonts w:cs="Arial"/>
                <w:spacing w:val="-3"/>
                <w:sz w:val="22"/>
                <w:szCs w:val="22"/>
              </w:rPr>
              <w:t>Area dean</w:t>
            </w:r>
          </w:p>
        </w:tc>
      </w:tr>
      <w:tr w:rsidR="0020708A" w:rsidRPr="00014413" w14:paraId="1189D273" w14:textId="77777777" w:rsidTr="00687C25">
        <w:trPr>
          <w:trHeight w:val="29"/>
        </w:trPr>
        <w:tc>
          <w:tcPr>
            <w:tcW w:w="1459" w:type="dxa"/>
            <w:tcMar>
              <w:top w:w="86" w:type="dxa"/>
              <w:left w:w="115" w:type="dxa"/>
              <w:bottom w:w="86" w:type="dxa"/>
              <w:right w:w="115" w:type="dxa"/>
            </w:tcMar>
          </w:tcPr>
          <w:p w14:paraId="59D26134" w14:textId="77777777" w:rsidR="0020708A" w:rsidRPr="00014413" w:rsidRDefault="0020708A" w:rsidP="0020708A">
            <w:pPr>
              <w:tabs>
                <w:tab w:val="left" w:pos="-1440"/>
                <w:tab w:val="left" w:pos="-720"/>
                <w:tab w:val="left" w:pos="360"/>
                <w:tab w:val="left" w:pos="720"/>
                <w:tab w:val="left" w:pos="1152"/>
              </w:tabs>
              <w:rPr>
                <w:rFonts w:cs="Arial"/>
                <w:b/>
                <w:spacing w:val="-3"/>
                <w:szCs w:val="22"/>
              </w:rPr>
            </w:pPr>
            <w:r w:rsidRPr="00014413">
              <w:rPr>
                <w:rFonts w:cs="Arial"/>
                <w:b/>
                <w:spacing w:val="-3"/>
                <w:szCs w:val="22"/>
              </w:rPr>
              <w:t>Dept:</w:t>
            </w:r>
          </w:p>
        </w:tc>
        <w:tc>
          <w:tcPr>
            <w:tcW w:w="3461" w:type="dxa"/>
            <w:tcMar>
              <w:top w:w="86" w:type="dxa"/>
              <w:left w:w="115" w:type="dxa"/>
              <w:bottom w:w="86" w:type="dxa"/>
              <w:right w:w="115" w:type="dxa"/>
            </w:tcMar>
          </w:tcPr>
          <w:p w14:paraId="76E7EFE3" w14:textId="77777777" w:rsidR="0020708A" w:rsidRPr="00545064" w:rsidRDefault="00545064" w:rsidP="0020708A">
            <w:pPr>
              <w:tabs>
                <w:tab w:val="left" w:pos="-1440"/>
                <w:tab w:val="left" w:pos="-720"/>
                <w:tab w:val="left" w:pos="360"/>
                <w:tab w:val="left" w:pos="720"/>
                <w:tab w:val="left" w:pos="1152"/>
              </w:tabs>
              <w:rPr>
                <w:rFonts w:cs="Arial"/>
                <w:spacing w:val="-3"/>
                <w:sz w:val="22"/>
                <w:szCs w:val="22"/>
              </w:rPr>
            </w:pPr>
            <w:r w:rsidRPr="00545064">
              <w:rPr>
                <w:rFonts w:cs="Arial"/>
                <w:spacing w:val="-3"/>
                <w:sz w:val="22"/>
                <w:szCs w:val="22"/>
              </w:rPr>
              <w:t>Student Services</w:t>
            </w:r>
          </w:p>
        </w:tc>
        <w:tc>
          <w:tcPr>
            <w:tcW w:w="1080" w:type="dxa"/>
          </w:tcPr>
          <w:p w14:paraId="3AEADC2A" w14:textId="77777777" w:rsidR="0020708A" w:rsidRPr="00014413" w:rsidRDefault="0020708A" w:rsidP="0020708A">
            <w:pPr>
              <w:tabs>
                <w:tab w:val="left" w:pos="-1440"/>
                <w:tab w:val="left" w:pos="-720"/>
                <w:tab w:val="left" w:pos="360"/>
                <w:tab w:val="left" w:pos="720"/>
                <w:tab w:val="left" w:pos="1152"/>
              </w:tabs>
              <w:rPr>
                <w:rFonts w:cs="Arial"/>
                <w:b/>
                <w:spacing w:val="-3"/>
                <w:szCs w:val="22"/>
              </w:rPr>
            </w:pPr>
            <w:r w:rsidRPr="00014413">
              <w:rPr>
                <w:rFonts w:cs="Arial"/>
                <w:b/>
                <w:spacing w:val="-3"/>
                <w:szCs w:val="22"/>
              </w:rPr>
              <w:t>Range:</w:t>
            </w:r>
          </w:p>
        </w:tc>
        <w:tc>
          <w:tcPr>
            <w:tcW w:w="3738" w:type="dxa"/>
            <w:tcMar>
              <w:top w:w="86" w:type="dxa"/>
              <w:left w:w="115" w:type="dxa"/>
              <w:bottom w:w="86" w:type="dxa"/>
              <w:right w:w="115" w:type="dxa"/>
            </w:tcMar>
          </w:tcPr>
          <w:p w14:paraId="5F0D051B" w14:textId="77777777" w:rsidR="0020708A" w:rsidRPr="00014413" w:rsidRDefault="00687C25" w:rsidP="0020708A">
            <w:pPr>
              <w:tabs>
                <w:tab w:val="left" w:pos="-1440"/>
                <w:tab w:val="left" w:pos="-720"/>
                <w:tab w:val="left" w:pos="360"/>
                <w:tab w:val="left" w:pos="720"/>
                <w:tab w:val="left" w:pos="1152"/>
              </w:tabs>
              <w:rPr>
                <w:rFonts w:cs="Arial"/>
                <w:spacing w:val="-3"/>
                <w:szCs w:val="22"/>
              </w:rPr>
            </w:pPr>
            <w:r>
              <w:rPr>
                <w:rFonts w:cs="Arial"/>
                <w:spacing w:val="-3"/>
                <w:szCs w:val="22"/>
              </w:rPr>
              <w:t>CM-8</w:t>
            </w:r>
          </w:p>
        </w:tc>
      </w:tr>
      <w:tr w:rsidR="0020708A" w:rsidRPr="00014413" w14:paraId="7302EAF9" w14:textId="77777777" w:rsidTr="00687C25">
        <w:tc>
          <w:tcPr>
            <w:tcW w:w="1459" w:type="dxa"/>
            <w:tcMar>
              <w:top w:w="86" w:type="dxa"/>
              <w:left w:w="115" w:type="dxa"/>
              <w:bottom w:w="86" w:type="dxa"/>
              <w:right w:w="115" w:type="dxa"/>
            </w:tcMar>
          </w:tcPr>
          <w:p w14:paraId="6F5B3FFE" w14:textId="77777777" w:rsidR="0020708A" w:rsidRPr="00014413" w:rsidRDefault="0020708A" w:rsidP="0020708A">
            <w:pPr>
              <w:tabs>
                <w:tab w:val="left" w:pos="-1440"/>
                <w:tab w:val="left" w:pos="-720"/>
                <w:tab w:val="left" w:pos="360"/>
                <w:tab w:val="left" w:pos="720"/>
                <w:tab w:val="left" w:pos="1152"/>
              </w:tabs>
              <w:rPr>
                <w:rFonts w:cs="Arial"/>
                <w:b/>
                <w:spacing w:val="-3"/>
                <w:szCs w:val="22"/>
              </w:rPr>
            </w:pPr>
            <w:r w:rsidRPr="00014413">
              <w:rPr>
                <w:rFonts w:cs="Arial"/>
                <w:b/>
                <w:spacing w:val="-3"/>
                <w:szCs w:val="22"/>
              </w:rPr>
              <w:t>FLSA:</w:t>
            </w:r>
          </w:p>
        </w:tc>
        <w:tc>
          <w:tcPr>
            <w:tcW w:w="3461" w:type="dxa"/>
            <w:tcMar>
              <w:top w:w="86" w:type="dxa"/>
              <w:left w:w="115" w:type="dxa"/>
              <w:bottom w:w="86" w:type="dxa"/>
              <w:right w:w="115" w:type="dxa"/>
            </w:tcMar>
          </w:tcPr>
          <w:p w14:paraId="1AB2F8A6" w14:textId="77777777" w:rsidR="0020708A" w:rsidRPr="005E399B" w:rsidRDefault="00545064" w:rsidP="0020708A">
            <w:pPr>
              <w:tabs>
                <w:tab w:val="left" w:pos="-1440"/>
                <w:tab w:val="left" w:pos="-720"/>
                <w:tab w:val="left" w:pos="360"/>
                <w:tab w:val="left" w:pos="720"/>
                <w:tab w:val="left" w:pos="1152"/>
              </w:tabs>
              <w:rPr>
                <w:rFonts w:cs="Arial"/>
                <w:spacing w:val="-3"/>
                <w:szCs w:val="22"/>
              </w:rPr>
            </w:pPr>
            <w:r>
              <w:rPr>
                <w:rFonts w:cs="Arial"/>
                <w:spacing w:val="-3"/>
                <w:sz w:val="22"/>
                <w:szCs w:val="22"/>
              </w:rPr>
              <w:t>Exempt</w:t>
            </w:r>
          </w:p>
        </w:tc>
        <w:tc>
          <w:tcPr>
            <w:tcW w:w="1080" w:type="dxa"/>
          </w:tcPr>
          <w:p w14:paraId="5EF9B811" w14:textId="77777777" w:rsidR="0020708A" w:rsidRPr="00014413" w:rsidRDefault="0020708A" w:rsidP="0020708A">
            <w:pPr>
              <w:tabs>
                <w:tab w:val="left" w:pos="-1440"/>
                <w:tab w:val="left" w:pos="-720"/>
                <w:tab w:val="left" w:pos="360"/>
                <w:tab w:val="left" w:pos="720"/>
                <w:tab w:val="left" w:pos="1152"/>
              </w:tabs>
              <w:rPr>
                <w:rFonts w:cs="Arial"/>
                <w:b/>
                <w:spacing w:val="-3"/>
                <w:szCs w:val="22"/>
              </w:rPr>
            </w:pPr>
            <w:r w:rsidRPr="00014413">
              <w:rPr>
                <w:rFonts w:cs="Arial"/>
                <w:b/>
                <w:spacing w:val="-3"/>
                <w:szCs w:val="22"/>
              </w:rPr>
              <w:t>EEO:</w:t>
            </w:r>
          </w:p>
        </w:tc>
        <w:tc>
          <w:tcPr>
            <w:tcW w:w="3738" w:type="dxa"/>
            <w:tcMar>
              <w:top w:w="86" w:type="dxa"/>
              <w:left w:w="115" w:type="dxa"/>
              <w:bottom w:w="86" w:type="dxa"/>
              <w:right w:w="115" w:type="dxa"/>
            </w:tcMar>
          </w:tcPr>
          <w:p w14:paraId="2D17541F" w14:textId="77777777" w:rsidR="0020708A" w:rsidRPr="00014413" w:rsidRDefault="00545064" w:rsidP="00AB4B70">
            <w:pPr>
              <w:tabs>
                <w:tab w:val="left" w:pos="-1440"/>
                <w:tab w:val="left" w:pos="-720"/>
                <w:tab w:val="left" w:pos="360"/>
                <w:tab w:val="left" w:pos="720"/>
                <w:tab w:val="left" w:pos="1152"/>
              </w:tabs>
              <w:rPr>
                <w:rFonts w:cs="Arial"/>
                <w:spacing w:val="-3"/>
                <w:szCs w:val="22"/>
              </w:rPr>
            </w:pPr>
            <w:r w:rsidRPr="009D4F0B">
              <w:rPr>
                <w:rFonts w:cs="Arial"/>
                <w:spacing w:val="-3"/>
                <w:sz w:val="22"/>
                <w:szCs w:val="22"/>
              </w:rPr>
              <w:t>Executive/Administrative/Managerial</w:t>
            </w:r>
          </w:p>
        </w:tc>
      </w:tr>
    </w:tbl>
    <w:p w14:paraId="51FD37C2" w14:textId="77777777" w:rsidR="00335180" w:rsidRPr="003D3D3D" w:rsidRDefault="00335180" w:rsidP="0020708A">
      <w:pPr>
        <w:tabs>
          <w:tab w:val="left" w:pos="-1440"/>
          <w:tab w:val="left" w:pos="-720"/>
          <w:tab w:val="left" w:pos="360"/>
          <w:tab w:val="left" w:pos="720"/>
          <w:tab w:val="left" w:pos="1152"/>
        </w:tabs>
        <w:spacing w:before="160" w:after="160"/>
        <w:rPr>
          <w:rFonts w:cs="Arial"/>
          <w:i/>
          <w:spacing w:val="-3"/>
          <w:szCs w:val="28"/>
        </w:rPr>
      </w:pPr>
      <w:r w:rsidRPr="003D3D3D">
        <w:rPr>
          <w:rFonts w:cs="Arial"/>
          <w:i/>
          <w:spacing w:val="-3"/>
          <w:szCs w:val="28"/>
        </w:rPr>
        <w:t xml:space="preserve">Class specifications </w:t>
      </w:r>
      <w:proofErr w:type="gramStart"/>
      <w:r w:rsidRPr="003D3D3D">
        <w:rPr>
          <w:rFonts w:cs="Arial"/>
          <w:i/>
          <w:spacing w:val="-3"/>
          <w:szCs w:val="28"/>
        </w:rPr>
        <w:t>are intended</w:t>
      </w:r>
      <w:proofErr w:type="gramEnd"/>
      <w:r w:rsidRPr="003D3D3D">
        <w:rPr>
          <w:rFonts w:cs="Arial"/>
          <w:i/>
          <w:spacing w:val="-3"/>
          <w:szCs w:val="28"/>
        </w:rPr>
        <w:t xml:space="preserve"> to present a descriptive list of the range of duties performed by employees in the class. Specifications </w:t>
      </w:r>
      <w:proofErr w:type="gramStart"/>
      <w:r w:rsidRPr="003D3D3D">
        <w:rPr>
          <w:rFonts w:cs="Arial"/>
          <w:i/>
          <w:spacing w:val="-3"/>
          <w:szCs w:val="28"/>
        </w:rPr>
        <w:t>are not intended</w:t>
      </w:r>
      <w:proofErr w:type="gramEnd"/>
      <w:r w:rsidRPr="003D3D3D">
        <w:rPr>
          <w:rFonts w:cs="Arial"/>
          <w:i/>
          <w:spacing w:val="-3"/>
          <w:szCs w:val="28"/>
        </w:rPr>
        <w:t xml:space="preserve"> to reflect all duties performed by individual positions.</w:t>
      </w:r>
    </w:p>
    <w:p w14:paraId="7A50FD7E" w14:textId="77777777" w:rsidR="00BD6810" w:rsidRPr="00014413" w:rsidRDefault="00B10FD4" w:rsidP="0020708A">
      <w:pPr>
        <w:pStyle w:val="Heading3"/>
        <w:keepNext w:val="0"/>
        <w:spacing w:before="320" w:after="80"/>
        <w:rPr>
          <w:rFonts w:ascii="Arial" w:hAnsi="Arial"/>
          <w:sz w:val="22"/>
          <w:szCs w:val="22"/>
        </w:rPr>
      </w:pPr>
      <w:r w:rsidRPr="00014413">
        <w:rPr>
          <w:rFonts w:ascii="Arial" w:hAnsi="Arial"/>
          <w:sz w:val="22"/>
          <w:szCs w:val="22"/>
        </w:rPr>
        <w:t>BASIC FUNCTION</w:t>
      </w:r>
      <w:r w:rsidR="00335180">
        <w:rPr>
          <w:rFonts w:ascii="Arial" w:hAnsi="Arial"/>
          <w:sz w:val="22"/>
          <w:szCs w:val="22"/>
        </w:rPr>
        <w:t>:</w:t>
      </w:r>
      <w:r w:rsidR="00BD6810" w:rsidRPr="00014413">
        <w:rPr>
          <w:rFonts w:ascii="Arial" w:hAnsi="Arial"/>
          <w:sz w:val="22"/>
          <w:szCs w:val="22"/>
        </w:rPr>
        <w:t xml:space="preserve"> </w:t>
      </w:r>
    </w:p>
    <w:p w14:paraId="1019B9D2" w14:textId="77777777" w:rsidR="003A0491" w:rsidRDefault="00A86AA4" w:rsidP="003A0491">
      <w:pPr>
        <w:tabs>
          <w:tab w:val="left" w:pos="-1440"/>
          <w:tab w:val="left" w:pos="-720"/>
          <w:tab w:val="left" w:pos="720"/>
          <w:tab w:val="left" w:pos="1152"/>
        </w:tabs>
        <w:suppressAutoHyphens/>
        <w:rPr>
          <w:sz w:val="22"/>
          <w:szCs w:val="22"/>
        </w:rPr>
      </w:pPr>
      <w:r>
        <w:rPr>
          <w:sz w:val="22"/>
          <w:szCs w:val="22"/>
        </w:rPr>
        <w:t>Under general supervision</w:t>
      </w:r>
      <w:r w:rsidR="003A0491">
        <w:rPr>
          <w:sz w:val="22"/>
          <w:szCs w:val="22"/>
        </w:rPr>
        <w:t xml:space="preserve">, </w:t>
      </w:r>
      <w:r w:rsidR="003A0491">
        <w:rPr>
          <w:rFonts w:cs="Arial"/>
          <w:spacing w:val="-3"/>
          <w:sz w:val="22"/>
          <w:szCs w:val="22"/>
        </w:rPr>
        <w:t xml:space="preserve">serve as liaison for all student services </w:t>
      </w:r>
      <w:r w:rsidR="001B5C87">
        <w:rPr>
          <w:rFonts w:cs="Arial"/>
          <w:spacing w:val="-3"/>
          <w:sz w:val="22"/>
          <w:szCs w:val="22"/>
        </w:rPr>
        <w:t>operations</w:t>
      </w:r>
      <w:r w:rsidR="003A0491">
        <w:rPr>
          <w:rFonts w:cs="Arial"/>
          <w:spacing w:val="-3"/>
          <w:sz w:val="22"/>
          <w:szCs w:val="22"/>
        </w:rPr>
        <w:t xml:space="preserve"> in assigned area</w:t>
      </w:r>
      <w:r w:rsidR="001B5C87">
        <w:rPr>
          <w:rFonts w:cs="Arial"/>
          <w:spacing w:val="-3"/>
          <w:sz w:val="22"/>
          <w:szCs w:val="22"/>
        </w:rPr>
        <w:t>.</w:t>
      </w:r>
      <w:r w:rsidR="003A0491">
        <w:rPr>
          <w:rFonts w:cs="Arial"/>
          <w:spacing w:val="-3"/>
          <w:sz w:val="22"/>
          <w:szCs w:val="22"/>
        </w:rPr>
        <w:t xml:space="preserve"> </w:t>
      </w:r>
      <w:r w:rsidR="001B5C87">
        <w:rPr>
          <w:rFonts w:cs="Arial"/>
          <w:spacing w:val="-3"/>
          <w:sz w:val="22"/>
          <w:szCs w:val="22"/>
        </w:rPr>
        <w:t>R</w:t>
      </w:r>
      <w:r w:rsidR="003A0491">
        <w:rPr>
          <w:rFonts w:cs="Arial"/>
          <w:spacing w:val="-3"/>
          <w:sz w:val="22"/>
          <w:szCs w:val="22"/>
        </w:rPr>
        <w:t xml:space="preserve">espond to the day-to-day </w:t>
      </w:r>
      <w:r w:rsidR="00477F84">
        <w:rPr>
          <w:rFonts w:cs="Arial"/>
          <w:spacing w:val="-3"/>
          <w:sz w:val="22"/>
          <w:szCs w:val="22"/>
        </w:rPr>
        <w:t>needs of students</w:t>
      </w:r>
      <w:r w:rsidR="003A0491">
        <w:rPr>
          <w:rFonts w:cs="Arial"/>
          <w:spacing w:val="-3"/>
          <w:sz w:val="22"/>
          <w:szCs w:val="22"/>
        </w:rPr>
        <w:t xml:space="preserve"> </w:t>
      </w:r>
      <w:r w:rsidR="001B5C87">
        <w:rPr>
          <w:rFonts w:cs="Arial"/>
          <w:spacing w:val="-3"/>
          <w:sz w:val="22"/>
          <w:szCs w:val="22"/>
        </w:rPr>
        <w:t xml:space="preserve">and </w:t>
      </w:r>
      <w:r w:rsidR="00B1066F">
        <w:rPr>
          <w:rFonts w:cs="Arial"/>
          <w:spacing w:val="-3"/>
          <w:sz w:val="22"/>
          <w:szCs w:val="22"/>
        </w:rPr>
        <w:t>serve as primary point-of-</w:t>
      </w:r>
      <w:r w:rsidR="008E4299">
        <w:rPr>
          <w:rFonts w:cs="Arial"/>
          <w:spacing w:val="-3"/>
          <w:sz w:val="22"/>
          <w:szCs w:val="22"/>
        </w:rPr>
        <w:t xml:space="preserve">contact </w:t>
      </w:r>
      <w:r w:rsidR="008E4299" w:rsidRPr="008454D6">
        <w:rPr>
          <w:rFonts w:cs="Arial"/>
          <w:spacing w:val="-3"/>
          <w:sz w:val="22"/>
          <w:szCs w:val="22"/>
        </w:rPr>
        <w:t>for</w:t>
      </w:r>
      <w:r w:rsidR="00301381" w:rsidRPr="008454D6">
        <w:rPr>
          <w:sz w:val="22"/>
          <w:szCs w:val="22"/>
        </w:rPr>
        <w:t xml:space="preserve"> Student Services Departments.</w:t>
      </w:r>
    </w:p>
    <w:p w14:paraId="45FA6842" w14:textId="77777777" w:rsidR="00BD6810" w:rsidRPr="00014413" w:rsidRDefault="00BD6810" w:rsidP="0020708A">
      <w:pPr>
        <w:pStyle w:val="Heading3"/>
        <w:keepNext w:val="0"/>
        <w:spacing w:before="320" w:after="80"/>
        <w:rPr>
          <w:rFonts w:ascii="Arial" w:hAnsi="Arial"/>
          <w:sz w:val="22"/>
          <w:szCs w:val="22"/>
        </w:rPr>
      </w:pPr>
      <w:r w:rsidRPr="00014413">
        <w:rPr>
          <w:rFonts w:ascii="Arial" w:hAnsi="Arial"/>
          <w:sz w:val="22"/>
          <w:szCs w:val="22"/>
        </w:rPr>
        <w:t xml:space="preserve">ESSENTIAL DUTIES </w:t>
      </w:r>
      <w:r w:rsidR="00335180">
        <w:rPr>
          <w:rFonts w:ascii="Arial" w:hAnsi="Arial"/>
          <w:sz w:val="22"/>
          <w:szCs w:val="22"/>
        </w:rPr>
        <w:t>&amp;</w:t>
      </w:r>
      <w:r w:rsidRPr="00014413">
        <w:rPr>
          <w:rFonts w:ascii="Arial" w:hAnsi="Arial"/>
          <w:sz w:val="22"/>
          <w:szCs w:val="22"/>
        </w:rPr>
        <w:t xml:space="preserve"> RESPONSIBILITIES</w:t>
      </w:r>
      <w:r w:rsidR="00335180">
        <w:rPr>
          <w:rFonts w:ascii="Arial" w:hAnsi="Arial"/>
          <w:sz w:val="22"/>
          <w:szCs w:val="22"/>
        </w:rPr>
        <w:t>:</w:t>
      </w:r>
      <w:r w:rsidRPr="00014413">
        <w:rPr>
          <w:rFonts w:ascii="Arial" w:hAnsi="Arial"/>
          <w:sz w:val="22"/>
          <w:szCs w:val="22"/>
        </w:rPr>
        <w:t xml:space="preserve"> </w:t>
      </w:r>
    </w:p>
    <w:p w14:paraId="327E83F2" w14:textId="77777777" w:rsidR="00AD18D0" w:rsidRPr="00335180" w:rsidRDefault="00AD18D0" w:rsidP="0020708A">
      <w:pPr>
        <w:spacing w:before="160" w:after="160"/>
        <w:rPr>
          <w:rFonts w:cs="Arial"/>
          <w:i/>
          <w:szCs w:val="22"/>
        </w:rPr>
      </w:pPr>
      <w:r w:rsidRPr="00335180">
        <w:rPr>
          <w:rFonts w:cs="Arial"/>
          <w:i/>
          <w:szCs w:val="22"/>
        </w:rPr>
        <w:t xml:space="preserve">The duties listed below </w:t>
      </w:r>
      <w:proofErr w:type="gramStart"/>
      <w:r w:rsidRPr="00335180">
        <w:rPr>
          <w:rFonts w:cs="Arial"/>
          <w:i/>
          <w:szCs w:val="22"/>
        </w:rPr>
        <w:t>are intended</w:t>
      </w:r>
      <w:proofErr w:type="gramEnd"/>
      <w:r w:rsidRPr="00335180">
        <w:rPr>
          <w:rFonts w:cs="Arial"/>
          <w:i/>
          <w:szCs w:val="22"/>
        </w:rPr>
        <w:t xml:space="preserve"> only as illustrations of the various types of work that may be performed. The omission of specific statements of duties does not exclude them from the position if the work is similar, related or a logical assignment to this class.</w:t>
      </w:r>
    </w:p>
    <w:p w14:paraId="3A9897D5" w14:textId="77777777" w:rsidR="00E56937" w:rsidRPr="00545064" w:rsidRDefault="002207E4" w:rsidP="00E56937">
      <w:pPr>
        <w:pStyle w:val="ListParagraph"/>
        <w:numPr>
          <w:ilvl w:val="0"/>
          <w:numId w:val="21"/>
        </w:numPr>
        <w:spacing w:after="160"/>
        <w:rPr>
          <w:rFonts w:cs="Arial"/>
          <w:sz w:val="22"/>
          <w:szCs w:val="22"/>
        </w:rPr>
      </w:pPr>
      <w:r>
        <w:rPr>
          <w:rFonts w:cs="Arial"/>
          <w:sz w:val="22"/>
          <w:szCs w:val="22"/>
        </w:rPr>
        <w:t>Provide direction for</w:t>
      </w:r>
      <w:r w:rsidR="00D953A1" w:rsidRPr="008454D6">
        <w:rPr>
          <w:rFonts w:cs="Arial"/>
          <w:sz w:val="22"/>
          <w:szCs w:val="22"/>
        </w:rPr>
        <w:t xml:space="preserve"> student services departments;</w:t>
      </w:r>
      <w:r w:rsidR="00D953A1">
        <w:rPr>
          <w:rFonts w:cs="Arial"/>
          <w:sz w:val="22"/>
          <w:szCs w:val="22"/>
        </w:rPr>
        <w:t xml:space="preserve"> p</w:t>
      </w:r>
      <w:r w:rsidR="00E56937" w:rsidRPr="00545064">
        <w:rPr>
          <w:rFonts w:cs="Arial"/>
          <w:sz w:val="22"/>
          <w:szCs w:val="22"/>
        </w:rPr>
        <w:t>roactively assess and advocate for student support services; communicate college activities, policies, and administrative decisions to students, faculty, staff, and community members; refer students to community organizations and social service agencies for assistance as appropriate.</w:t>
      </w:r>
    </w:p>
    <w:p w14:paraId="01E4B60E" w14:textId="72304997" w:rsidR="004A145C" w:rsidRPr="005C0882" w:rsidRDefault="004A145C" w:rsidP="004A145C">
      <w:pPr>
        <w:pStyle w:val="ListParagraph"/>
        <w:numPr>
          <w:ilvl w:val="0"/>
          <w:numId w:val="21"/>
        </w:numPr>
        <w:spacing w:after="160"/>
        <w:rPr>
          <w:color w:val="000000"/>
          <w:sz w:val="22"/>
        </w:rPr>
      </w:pPr>
      <w:r w:rsidRPr="00E71348">
        <w:rPr>
          <w:color w:val="000000"/>
          <w:sz w:val="22"/>
        </w:rPr>
        <w:t xml:space="preserve">Serve as a student conduct </w:t>
      </w:r>
      <w:r>
        <w:rPr>
          <w:color w:val="000000"/>
          <w:sz w:val="22"/>
        </w:rPr>
        <w:t>administrator, utilizing the</w:t>
      </w:r>
      <w:r w:rsidRPr="00E71348">
        <w:rPr>
          <w:color w:val="000000"/>
          <w:sz w:val="22"/>
        </w:rPr>
        <w:t xml:space="preserve"> Standards of Student Conduct and facilitating </w:t>
      </w:r>
      <w:r w:rsidRPr="00F74281">
        <w:rPr>
          <w:color w:val="000000"/>
          <w:sz w:val="22"/>
        </w:rPr>
        <w:t>the</w:t>
      </w:r>
      <w:r>
        <w:rPr>
          <w:color w:val="000000"/>
          <w:sz w:val="22"/>
        </w:rPr>
        <w:t xml:space="preserve"> </w:t>
      </w:r>
      <w:r w:rsidRPr="00E71348">
        <w:rPr>
          <w:color w:val="000000"/>
          <w:sz w:val="22"/>
        </w:rPr>
        <w:t xml:space="preserve">student grievance and complaint process, in collaboration with the </w:t>
      </w:r>
      <w:r w:rsidR="00084205">
        <w:rPr>
          <w:color w:val="000000"/>
          <w:sz w:val="22"/>
        </w:rPr>
        <w:t>area dean.</w:t>
      </w:r>
      <w:bookmarkStart w:id="0" w:name="_GoBack"/>
      <w:bookmarkEnd w:id="0"/>
    </w:p>
    <w:p w14:paraId="703EF5E5" w14:textId="77777777" w:rsidR="00C73912" w:rsidRPr="00E71348" w:rsidRDefault="00C73912" w:rsidP="00C73912">
      <w:pPr>
        <w:pStyle w:val="Default"/>
        <w:widowControl/>
        <w:numPr>
          <w:ilvl w:val="0"/>
          <w:numId w:val="21"/>
        </w:numPr>
        <w:spacing w:after="160"/>
        <w:rPr>
          <w:rFonts w:ascii="Arial" w:hAnsi="Arial"/>
        </w:rPr>
      </w:pPr>
      <w:r w:rsidRPr="00E71348">
        <w:rPr>
          <w:rFonts w:ascii="Arial" w:hAnsi="Arial"/>
        </w:rPr>
        <w:t xml:space="preserve">Serve as a Deputy Title IX Coordinator for the district to support students impacted by sexual harassment, sexual assault, dating violence, domestic violence, and stalking.  </w:t>
      </w:r>
    </w:p>
    <w:p w14:paraId="70004B9C" w14:textId="77777777" w:rsidR="00E56937" w:rsidRDefault="00E56937" w:rsidP="00E56937">
      <w:pPr>
        <w:pStyle w:val="ListParagraph"/>
        <w:numPr>
          <w:ilvl w:val="0"/>
          <w:numId w:val="21"/>
        </w:numPr>
        <w:spacing w:after="160"/>
        <w:rPr>
          <w:rFonts w:cs="Arial"/>
          <w:sz w:val="22"/>
          <w:szCs w:val="22"/>
        </w:rPr>
      </w:pPr>
      <w:r w:rsidRPr="00545064">
        <w:rPr>
          <w:rFonts w:cs="Arial"/>
          <w:sz w:val="22"/>
          <w:szCs w:val="22"/>
        </w:rPr>
        <w:t>Facilitate conflict resolution for faculty, staff, students, and the community.</w:t>
      </w:r>
      <w:r w:rsidRPr="00BF2DE2">
        <w:rPr>
          <w:rFonts w:cs="Arial"/>
          <w:sz w:val="22"/>
          <w:szCs w:val="22"/>
        </w:rPr>
        <w:t xml:space="preserve"> </w:t>
      </w:r>
    </w:p>
    <w:p w14:paraId="56619D1A" w14:textId="77777777" w:rsidR="00545064" w:rsidRPr="000D4E6B" w:rsidRDefault="00522FDE" w:rsidP="00522FDE">
      <w:pPr>
        <w:pStyle w:val="ListParagraph"/>
        <w:numPr>
          <w:ilvl w:val="0"/>
          <w:numId w:val="21"/>
        </w:numPr>
        <w:spacing w:after="160"/>
        <w:rPr>
          <w:sz w:val="22"/>
          <w:szCs w:val="22"/>
        </w:rPr>
      </w:pPr>
      <w:r w:rsidRPr="000D4E6B">
        <w:rPr>
          <w:sz w:val="22"/>
          <w:szCs w:val="22"/>
        </w:rPr>
        <w:t xml:space="preserve">Conduct </w:t>
      </w:r>
      <w:r w:rsidR="00545064" w:rsidRPr="000D4E6B">
        <w:rPr>
          <w:sz w:val="22"/>
          <w:szCs w:val="22"/>
        </w:rPr>
        <w:t xml:space="preserve">all </w:t>
      </w:r>
      <w:r w:rsidRPr="000D4E6B">
        <w:rPr>
          <w:sz w:val="22"/>
          <w:szCs w:val="22"/>
        </w:rPr>
        <w:t>onboarding activities including new student orientations</w:t>
      </w:r>
      <w:r w:rsidR="00545064" w:rsidRPr="000D4E6B">
        <w:rPr>
          <w:sz w:val="22"/>
          <w:szCs w:val="22"/>
        </w:rPr>
        <w:t xml:space="preserve">. </w:t>
      </w:r>
    </w:p>
    <w:p w14:paraId="79D4CAFB" w14:textId="77777777" w:rsidR="0047000B" w:rsidRDefault="00545064" w:rsidP="0047000B">
      <w:pPr>
        <w:pStyle w:val="ListParagraph"/>
        <w:numPr>
          <w:ilvl w:val="0"/>
          <w:numId w:val="21"/>
        </w:numPr>
        <w:spacing w:after="240"/>
        <w:rPr>
          <w:rFonts w:cs="Arial"/>
          <w:color w:val="000000"/>
          <w:sz w:val="22"/>
          <w:szCs w:val="22"/>
        </w:rPr>
      </w:pPr>
      <w:r w:rsidRPr="0047000B">
        <w:rPr>
          <w:rFonts w:cs="Arial"/>
          <w:color w:val="000000"/>
          <w:sz w:val="22"/>
          <w:szCs w:val="22"/>
        </w:rPr>
        <w:t>Identify, develop, a</w:t>
      </w:r>
      <w:r w:rsidR="004D7A21">
        <w:rPr>
          <w:rFonts w:cs="Arial"/>
          <w:color w:val="000000"/>
          <w:sz w:val="22"/>
          <w:szCs w:val="22"/>
        </w:rPr>
        <w:t>nd implement studies and analyse</w:t>
      </w:r>
      <w:r w:rsidRPr="0047000B">
        <w:rPr>
          <w:rFonts w:cs="Arial"/>
          <w:color w:val="000000"/>
          <w:sz w:val="22"/>
          <w:szCs w:val="22"/>
        </w:rPr>
        <w:t>s of student services which are consistent with the mission of the College and which meet the evolving needs of the</w:t>
      </w:r>
      <w:r w:rsidR="000D4E6B">
        <w:rPr>
          <w:rFonts w:cs="Arial"/>
          <w:color w:val="000000"/>
          <w:sz w:val="22"/>
          <w:szCs w:val="22"/>
        </w:rPr>
        <w:t xml:space="preserve"> community and its students. </w:t>
      </w:r>
    </w:p>
    <w:p w14:paraId="737BE588" w14:textId="77777777" w:rsidR="00EE7283" w:rsidRDefault="00EE7283" w:rsidP="00EE7283">
      <w:pPr>
        <w:pStyle w:val="ListParagraph"/>
        <w:numPr>
          <w:ilvl w:val="0"/>
          <w:numId w:val="21"/>
        </w:numPr>
        <w:spacing w:after="160"/>
        <w:rPr>
          <w:rFonts w:cs="Arial"/>
          <w:sz w:val="22"/>
          <w:szCs w:val="22"/>
        </w:rPr>
      </w:pPr>
      <w:r w:rsidRPr="0047000B">
        <w:rPr>
          <w:rFonts w:cs="Arial"/>
          <w:sz w:val="22"/>
          <w:szCs w:val="22"/>
        </w:rPr>
        <w:t>Develop and provide in-service programs and activities to promote learning, awareness, communication and personal and professional growth.</w:t>
      </w:r>
    </w:p>
    <w:p w14:paraId="73219767" w14:textId="77777777" w:rsidR="009D38BF" w:rsidRPr="003E136E" w:rsidRDefault="009D38BF" w:rsidP="009D38BF">
      <w:pPr>
        <w:pStyle w:val="ListParagraph"/>
        <w:numPr>
          <w:ilvl w:val="0"/>
          <w:numId w:val="21"/>
        </w:numPr>
        <w:rPr>
          <w:rFonts w:cs="Arial"/>
          <w:sz w:val="22"/>
          <w:szCs w:val="22"/>
        </w:rPr>
      </w:pPr>
      <w:r>
        <w:rPr>
          <w:rFonts w:cs="Arial"/>
          <w:sz w:val="22"/>
          <w:szCs w:val="22"/>
        </w:rPr>
        <w:t>C</w:t>
      </w:r>
      <w:r w:rsidRPr="003E136E">
        <w:rPr>
          <w:rFonts w:cs="Arial"/>
          <w:sz w:val="22"/>
          <w:szCs w:val="22"/>
        </w:rPr>
        <w:t xml:space="preserve">ontribute to the development of and monitor performance against the annual department budget; supervise and participate in developing, implementing and evaluating plans, work </w:t>
      </w:r>
      <w:r w:rsidRPr="003E136E">
        <w:rPr>
          <w:rFonts w:cs="Arial"/>
          <w:sz w:val="22"/>
          <w:szCs w:val="22"/>
        </w:rPr>
        <w:lastRenderedPageBreak/>
        <w:t>processes, systems and procedures to achieve annual goals, objectives and work standards.</w:t>
      </w:r>
    </w:p>
    <w:p w14:paraId="6ABA3424" w14:textId="77777777" w:rsidR="009D38BF" w:rsidRDefault="009D38BF" w:rsidP="009D38BF">
      <w:pPr>
        <w:pStyle w:val="ListParagraph"/>
        <w:numPr>
          <w:ilvl w:val="0"/>
          <w:numId w:val="21"/>
        </w:numPr>
        <w:spacing w:after="240"/>
        <w:rPr>
          <w:rFonts w:cs="Arial"/>
          <w:color w:val="000000"/>
          <w:sz w:val="22"/>
          <w:szCs w:val="22"/>
        </w:rPr>
      </w:pPr>
      <w:r w:rsidRPr="0047000B">
        <w:rPr>
          <w:rFonts w:cs="Arial"/>
          <w:color w:val="000000"/>
          <w:sz w:val="22"/>
          <w:szCs w:val="22"/>
        </w:rPr>
        <w:t xml:space="preserve">Administer policies and procedures </w:t>
      </w:r>
      <w:r>
        <w:rPr>
          <w:rFonts w:cs="Arial"/>
          <w:color w:val="000000"/>
          <w:sz w:val="22"/>
          <w:szCs w:val="22"/>
        </w:rPr>
        <w:t xml:space="preserve">related to student services. </w:t>
      </w:r>
    </w:p>
    <w:p w14:paraId="046F2E4F" w14:textId="77777777" w:rsidR="009F7E2A" w:rsidRPr="009F7E2A" w:rsidRDefault="009F7E2A" w:rsidP="0047000B">
      <w:pPr>
        <w:pStyle w:val="HangingIndent"/>
        <w:numPr>
          <w:ilvl w:val="0"/>
          <w:numId w:val="21"/>
        </w:numPr>
        <w:spacing w:after="240"/>
        <w:rPr>
          <w:rFonts w:ascii="Arial" w:hAnsi="Arial" w:cs="Arial"/>
        </w:rPr>
      </w:pPr>
      <w:r>
        <w:rPr>
          <w:rFonts w:ascii="Arial" w:hAnsi="Arial" w:cs="Arial"/>
        </w:rPr>
        <w:t>C</w:t>
      </w:r>
      <w:r w:rsidRPr="009D4F0B">
        <w:rPr>
          <w:rFonts w:ascii="Arial" w:hAnsi="Arial" w:cs="Arial"/>
        </w:rPr>
        <w:t>oordinate a</w:t>
      </w:r>
      <w:r>
        <w:rPr>
          <w:rFonts w:ascii="Arial" w:hAnsi="Arial" w:cs="Arial"/>
        </w:rPr>
        <w:t xml:space="preserve">nd provide workshops </w:t>
      </w:r>
      <w:r w:rsidRPr="009D4F0B">
        <w:rPr>
          <w:rFonts w:ascii="Arial" w:hAnsi="Arial" w:cs="Arial"/>
        </w:rPr>
        <w:t>for students, facult</w:t>
      </w:r>
      <w:r>
        <w:rPr>
          <w:rFonts w:ascii="Arial" w:hAnsi="Arial" w:cs="Arial"/>
        </w:rPr>
        <w:t>y, staff, and community members.</w:t>
      </w:r>
      <w:r w:rsidRPr="009D4F0B">
        <w:rPr>
          <w:rFonts w:ascii="Arial" w:hAnsi="Arial" w:cs="Arial"/>
        </w:rPr>
        <w:t xml:space="preserve"> </w:t>
      </w:r>
    </w:p>
    <w:p w14:paraId="38504F63" w14:textId="77777777" w:rsidR="009F7E2A" w:rsidRDefault="0047000B" w:rsidP="0047000B">
      <w:pPr>
        <w:pStyle w:val="ListParagraph"/>
        <w:numPr>
          <w:ilvl w:val="0"/>
          <w:numId w:val="21"/>
        </w:numPr>
        <w:spacing w:after="240"/>
        <w:rPr>
          <w:rFonts w:cs="Arial"/>
          <w:color w:val="000000"/>
          <w:sz w:val="22"/>
          <w:szCs w:val="22"/>
        </w:rPr>
      </w:pPr>
      <w:r w:rsidRPr="0047000B">
        <w:rPr>
          <w:rFonts w:cs="Arial"/>
          <w:color w:val="000000"/>
          <w:sz w:val="22"/>
          <w:szCs w:val="22"/>
        </w:rPr>
        <w:t xml:space="preserve">Assist in selection, training and supervision of </w:t>
      </w:r>
      <w:r w:rsidR="000D4E6B">
        <w:rPr>
          <w:rFonts w:cs="Arial"/>
          <w:color w:val="000000"/>
          <w:sz w:val="22"/>
          <w:szCs w:val="22"/>
        </w:rPr>
        <w:t>staff and student workers.</w:t>
      </w:r>
    </w:p>
    <w:p w14:paraId="7C0255C3" w14:textId="77777777" w:rsidR="0047000B" w:rsidRPr="009F7E2A" w:rsidRDefault="0047000B" w:rsidP="0047000B">
      <w:pPr>
        <w:pStyle w:val="ListParagraph"/>
        <w:numPr>
          <w:ilvl w:val="0"/>
          <w:numId w:val="21"/>
        </w:numPr>
        <w:spacing w:after="240"/>
        <w:rPr>
          <w:rFonts w:cs="Arial"/>
          <w:color w:val="000000"/>
          <w:sz w:val="22"/>
          <w:szCs w:val="22"/>
        </w:rPr>
      </w:pPr>
      <w:r w:rsidRPr="0047000B">
        <w:rPr>
          <w:rFonts w:cs="Arial"/>
          <w:color w:val="000000"/>
          <w:sz w:val="22"/>
          <w:szCs w:val="22"/>
        </w:rPr>
        <w:t>In cooperation with the</w:t>
      </w:r>
      <w:r w:rsidR="001B5C87">
        <w:rPr>
          <w:rFonts w:cs="Arial"/>
          <w:color w:val="000000"/>
          <w:sz w:val="22"/>
          <w:szCs w:val="22"/>
        </w:rPr>
        <w:t xml:space="preserve"> campus </w:t>
      </w:r>
      <w:r w:rsidR="004C2913">
        <w:rPr>
          <w:rFonts w:cs="Arial"/>
          <w:color w:val="000000"/>
          <w:sz w:val="22"/>
          <w:szCs w:val="22"/>
        </w:rPr>
        <w:t>d</w:t>
      </w:r>
      <w:r w:rsidR="001B5C87">
        <w:rPr>
          <w:rFonts w:cs="Arial"/>
          <w:color w:val="000000"/>
          <w:sz w:val="22"/>
          <w:szCs w:val="22"/>
        </w:rPr>
        <w:t>ean</w:t>
      </w:r>
      <w:r w:rsidRPr="0047000B">
        <w:rPr>
          <w:rFonts w:cs="Arial"/>
          <w:color w:val="000000"/>
          <w:sz w:val="22"/>
          <w:szCs w:val="22"/>
        </w:rPr>
        <w:t xml:space="preserve">, provide leadership in marketing and student recruitment activities; represent the college in community groups, educational organizations, and other professional organizations; act on behalf of the </w:t>
      </w:r>
      <w:r w:rsidR="001B5C87">
        <w:rPr>
          <w:rFonts w:cs="Arial"/>
          <w:color w:val="000000"/>
          <w:sz w:val="22"/>
          <w:szCs w:val="22"/>
        </w:rPr>
        <w:t xml:space="preserve">campus </w:t>
      </w:r>
      <w:r w:rsidR="004C2913">
        <w:rPr>
          <w:rFonts w:cs="Arial"/>
          <w:color w:val="000000"/>
          <w:sz w:val="22"/>
          <w:szCs w:val="22"/>
        </w:rPr>
        <w:t>d</w:t>
      </w:r>
      <w:r w:rsidRPr="0047000B">
        <w:rPr>
          <w:rFonts w:cs="Arial"/>
          <w:color w:val="000000"/>
          <w:sz w:val="22"/>
          <w:szCs w:val="22"/>
        </w:rPr>
        <w:t xml:space="preserve">ean in his/her absence as it relates to </w:t>
      </w:r>
      <w:r w:rsidR="000D4E6B">
        <w:rPr>
          <w:rFonts w:cs="Arial"/>
          <w:color w:val="000000"/>
          <w:sz w:val="22"/>
          <w:szCs w:val="22"/>
        </w:rPr>
        <w:t>site administration duties.</w:t>
      </w:r>
    </w:p>
    <w:p w14:paraId="00A12104" w14:textId="77777777" w:rsidR="00B10FD4" w:rsidRPr="00BF2DE2" w:rsidRDefault="00B10FD4" w:rsidP="000E3C19">
      <w:pPr>
        <w:pStyle w:val="Heading3"/>
        <w:keepNext w:val="0"/>
        <w:spacing w:before="320" w:after="80"/>
        <w:rPr>
          <w:rFonts w:ascii="Arial" w:hAnsi="Arial"/>
          <w:sz w:val="22"/>
          <w:szCs w:val="22"/>
        </w:rPr>
      </w:pPr>
      <w:r w:rsidRPr="00BF2DE2">
        <w:rPr>
          <w:rFonts w:ascii="Arial" w:hAnsi="Arial"/>
          <w:sz w:val="22"/>
          <w:szCs w:val="22"/>
        </w:rPr>
        <w:t>OTHER DUTIES</w:t>
      </w:r>
      <w:r w:rsidR="00335180" w:rsidRPr="00BF2DE2">
        <w:rPr>
          <w:rFonts w:ascii="Arial" w:hAnsi="Arial"/>
          <w:sz w:val="22"/>
          <w:szCs w:val="22"/>
        </w:rPr>
        <w:t>:</w:t>
      </w:r>
      <w:r w:rsidRPr="00BF2DE2">
        <w:rPr>
          <w:rFonts w:ascii="Arial" w:hAnsi="Arial"/>
          <w:sz w:val="22"/>
          <w:szCs w:val="22"/>
        </w:rPr>
        <w:t xml:space="preserve"> </w:t>
      </w:r>
    </w:p>
    <w:p w14:paraId="407C3DA4" w14:textId="77777777" w:rsidR="00E56937" w:rsidRPr="000D4E6B" w:rsidRDefault="00E56937" w:rsidP="00E56937">
      <w:pPr>
        <w:pStyle w:val="ListParagraph"/>
        <w:numPr>
          <w:ilvl w:val="0"/>
          <w:numId w:val="20"/>
        </w:numPr>
        <w:spacing w:after="160"/>
        <w:rPr>
          <w:szCs w:val="22"/>
        </w:rPr>
      </w:pPr>
      <w:r w:rsidRPr="000D4E6B">
        <w:rPr>
          <w:rFonts w:cs="Arial"/>
          <w:color w:val="000000"/>
          <w:sz w:val="22"/>
          <w:szCs w:val="22"/>
        </w:rPr>
        <w:t xml:space="preserve">Serve as Planning Coordinator and/or Alternate Incident Commander for the </w:t>
      </w:r>
      <w:r>
        <w:rPr>
          <w:rFonts w:cs="Arial"/>
          <w:color w:val="000000"/>
          <w:sz w:val="22"/>
          <w:szCs w:val="22"/>
        </w:rPr>
        <w:t xml:space="preserve">area </w:t>
      </w:r>
      <w:r w:rsidRPr="000D4E6B">
        <w:rPr>
          <w:rFonts w:cs="Arial"/>
          <w:color w:val="000000"/>
          <w:sz w:val="22"/>
          <w:szCs w:val="22"/>
        </w:rPr>
        <w:t xml:space="preserve">Emergency Response Team. </w:t>
      </w:r>
    </w:p>
    <w:p w14:paraId="79559657" w14:textId="77777777" w:rsidR="009F7E2A" w:rsidRDefault="009F7E2A" w:rsidP="009F7E2A">
      <w:pPr>
        <w:pStyle w:val="ListParagraph"/>
        <w:numPr>
          <w:ilvl w:val="0"/>
          <w:numId w:val="20"/>
        </w:numPr>
        <w:spacing w:after="160"/>
        <w:rPr>
          <w:rFonts w:cs="Arial"/>
          <w:sz w:val="22"/>
          <w:szCs w:val="22"/>
        </w:rPr>
      </w:pPr>
      <w:r w:rsidRPr="009F7E2A">
        <w:rPr>
          <w:rFonts w:cs="Arial"/>
          <w:sz w:val="22"/>
          <w:szCs w:val="22"/>
        </w:rPr>
        <w:t>Administer and implement co-curricular events for students, community, faculty and staff.</w:t>
      </w:r>
    </w:p>
    <w:p w14:paraId="63758422" w14:textId="77777777" w:rsidR="0047000B" w:rsidRDefault="0047000B" w:rsidP="0047000B">
      <w:pPr>
        <w:pStyle w:val="ListParagraph"/>
        <w:numPr>
          <w:ilvl w:val="0"/>
          <w:numId w:val="20"/>
        </w:numPr>
        <w:spacing w:after="160"/>
        <w:rPr>
          <w:rFonts w:cs="Arial"/>
          <w:sz w:val="22"/>
          <w:szCs w:val="22"/>
        </w:rPr>
      </w:pPr>
      <w:r w:rsidRPr="0047000B">
        <w:rPr>
          <w:rFonts w:cs="Arial"/>
          <w:sz w:val="22"/>
          <w:szCs w:val="22"/>
        </w:rPr>
        <w:t>Facilitate student involvement in the development and implementation of program policies, procedures, and program evaluations.</w:t>
      </w:r>
    </w:p>
    <w:p w14:paraId="2E5B085C" w14:textId="77777777" w:rsidR="0047000B" w:rsidRDefault="0047000B" w:rsidP="0047000B">
      <w:pPr>
        <w:pStyle w:val="ListParagraph"/>
        <w:numPr>
          <w:ilvl w:val="0"/>
          <w:numId w:val="20"/>
        </w:numPr>
        <w:spacing w:after="160"/>
        <w:rPr>
          <w:rFonts w:cs="Arial"/>
          <w:sz w:val="22"/>
          <w:szCs w:val="22"/>
        </w:rPr>
      </w:pPr>
      <w:r w:rsidRPr="0047000B">
        <w:rPr>
          <w:rFonts w:cs="Arial"/>
          <w:sz w:val="22"/>
          <w:szCs w:val="22"/>
        </w:rPr>
        <w:t>Perform other duties as assigned.</w:t>
      </w:r>
    </w:p>
    <w:p w14:paraId="755C7C7F" w14:textId="77777777" w:rsidR="00F65EEB" w:rsidRPr="00287050" w:rsidRDefault="00F65EEB" w:rsidP="00F65EEB">
      <w:pPr>
        <w:pStyle w:val="Heading3"/>
        <w:rPr>
          <w:rFonts w:ascii="Arial" w:hAnsi="Arial"/>
          <w:sz w:val="22"/>
          <w:szCs w:val="22"/>
        </w:rPr>
      </w:pPr>
      <w:r>
        <w:rPr>
          <w:rFonts w:ascii="Arial" w:hAnsi="Arial"/>
          <w:sz w:val="22"/>
          <w:szCs w:val="22"/>
        </w:rPr>
        <w:t>As assigned to the Community Learning Center (CLC)</w:t>
      </w:r>
      <w:r w:rsidRPr="00287050">
        <w:rPr>
          <w:rFonts w:ascii="Arial" w:hAnsi="Arial"/>
          <w:sz w:val="22"/>
          <w:szCs w:val="22"/>
        </w:rPr>
        <w:t>:</w:t>
      </w:r>
    </w:p>
    <w:p w14:paraId="7821147C" w14:textId="77777777" w:rsidR="00F65EEB" w:rsidRDefault="00477F84" w:rsidP="00E56937">
      <w:pPr>
        <w:tabs>
          <w:tab w:val="left" w:pos="-1440"/>
          <w:tab w:val="left" w:pos="-720"/>
          <w:tab w:val="left" w:pos="720"/>
          <w:tab w:val="left" w:pos="1152"/>
        </w:tabs>
        <w:suppressAutoHyphens/>
        <w:spacing w:after="240"/>
        <w:rPr>
          <w:sz w:val="22"/>
          <w:szCs w:val="22"/>
        </w:rPr>
      </w:pPr>
      <w:r>
        <w:rPr>
          <w:rFonts w:cs="Arial"/>
          <w:spacing w:val="-3"/>
          <w:sz w:val="22"/>
          <w:szCs w:val="22"/>
        </w:rPr>
        <w:t>O</w:t>
      </w:r>
      <w:r w:rsidR="00F65EEB">
        <w:rPr>
          <w:rFonts w:cs="Arial"/>
          <w:spacing w:val="-3"/>
          <w:sz w:val="22"/>
          <w:szCs w:val="22"/>
        </w:rPr>
        <w:t>versee Noncredit SSSP</w:t>
      </w:r>
      <w:r w:rsidR="001B5C87">
        <w:rPr>
          <w:rFonts w:cs="Arial"/>
          <w:spacing w:val="-3"/>
          <w:sz w:val="22"/>
          <w:szCs w:val="22"/>
        </w:rPr>
        <w:t>; s</w:t>
      </w:r>
      <w:r w:rsidR="001B5C87" w:rsidRPr="001B5C87">
        <w:rPr>
          <w:rFonts w:cs="Arial"/>
          <w:spacing w:val="-3"/>
          <w:sz w:val="22"/>
          <w:szCs w:val="22"/>
        </w:rPr>
        <w:t xml:space="preserve">upport student life programs and activities at the CLC in collaboration with </w:t>
      </w:r>
      <w:r w:rsidR="0000154A">
        <w:rPr>
          <w:rFonts w:cs="Arial"/>
          <w:spacing w:val="-3"/>
          <w:sz w:val="22"/>
          <w:szCs w:val="22"/>
        </w:rPr>
        <w:t>s</w:t>
      </w:r>
      <w:r w:rsidR="001B5C87" w:rsidRPr="001B5C87">
        <w:rPr>
          <w:rFonts w:cs="Arial"/>
          <w:spacing w:val="-3"/>
          <w:sz w:val="22"/>
          <w:szCs w:val="22"/>
        </w:rPr>
        <w:t xml:space="preserve">tudent </w:t>
      </w:r>
      <w:r w:rsidR="0000154A">
        <w:rPr>
          <w:rFonts w:cs="Arial"/>
          <w:spacing w:val="-3"/>
          <w:sz w:val="22"/>
          <w:szCs w:val="22"/>
        </w:rPr>
        <w:t>l</w:t>
      </w:r>
      <w:r w:rsidR="001B5C87" w:rsidRPr="001B5C87">
        <w:rPr>
          <w:rFonts w:cs="Arial"/>
          <w:spacing w:val="-3"/>
          <w:sz w:val="22"/>
          <w:szCs w:val="22"/>
        </w:rPr>
        <w:t xml:space="preserve">ife and </w:t>
      </w:r>
      <w:r w:rsidR="0000154A">
        <w:rPr>
          <w:rFonts w:cs="Arial"/>
          <w:spacing w:val="-3"/>
          <w:sz w:val="22"/>
          <w:szCs w:val="22"/>
        </w:rPr>
        <w:t>l</w:t>
      </w:r>
      <w:r w:rsidR="001B5C87" w:rsidRPr="001B5C87">
        <w:rPr>
          <w:rFonts w:cs="Arial"/>
          <w:spacing w:val="-3"/>
          <w:sz w:val="22"/>
          <w:szCs w:val="22"/>
        </w:rPr>
        <w:t>eadership administrators.</w:t>
      </w:r>
    </w:p>
    <w:p w14:paraId="281BDF18" w14:textId="77777777" w:rsidR="00F65EEB" w:rsidRPr="00F65EEB" w:rsidRDefault="00F65EEB" w:rsidP="00F65EEB">
      <w:pPr>
        <w:spacing w:after="160"/>
        <w:rPr>
          <w:rFonts w:cs="Arial"/>
          <w:b/>
          <w:sz w:val="22"/>
          <w:szCs w:val="22"/>
        </w:rPr>
      </w:pPr>
      <w:r w:rsidRPr="00F65EEB">
        <w:rPr>
          <w:rFonts w:cs="Arial"/>
          <w:b/>
          <w:sz w:val="22"/>
          <w:szCs w:val="22"/>
        </w:rPr>
        <w:t>As assigned to the San Elijo Campus (SEC):</w:t>
      </w:r>
    </w:p>
    <w:p w14:paraId="504A73E9" w14:textId="77777777" w:rsidR="001B5C87" w:rsidRPr="001B5C87" w:rsidRDefault="003A0491" w:rsidP="001B5C87">
      <w:pPr>
        <w:spacing w:after="160"/>
        <w:rPr>
          <w:rFonts w:cs="Arial"/>
          <w:sz w:val="22"/>
          <w:szCs w:val="22"/>
        </w:rPr>
      </w:pPr>
      <w:proofErr w:type="gramStart"/>
      <w:r>
        <w:rPr>
          <w:rFonts w:cs="Arial"/>
          <w:sz w:val="22"/>
          <w:szCs w:val="22"/>
        </w:rPr>
        <w:t xml:space="preserve">Responsible for </w:t>
      </w:r>
      <w:r w:rsidR="00477F84">
        <w:rPr>
          <w:rFonts w:cs="Arial"/>
          <w:sz w:val="22"/>
          <w:szCs w:val="22"/>
        </w:rPr>
        <w:t xml:space="preserve">overseeing </w:t>
      </w:r>
      <w:r>
        <w:rPr>
          <w:rFonts w:cs="Arial"/>
          <w:sz w:val="22"/>
          <w:szCs w:val="22"/>
        </w:rPr>
        <w:t>student life</w:t>
      </w:r>
      <w:r w:rsidR="00F65EEB" w:rsidRPr="00F65EEB">
        <w:rPr>
          <w:rFonts w:cs="Arial"/>
          <w:sz w:val="22"/>
          <w:szCs w:val="22"/>
        </w:rPr>
        <w:t xml:space="preserve"> </w:t>
      </w:r>
      <w:r w:rsidR="00A86AA4">
        <w:rPr>
          <w:rFonts w:cs="Arial"/>
          <w:sz w:val="22"/>
          <w:szCs w:val="22"/>
        </w:rPr>
        <w:t xml:space="preserve">and </w:t>
      </w:r>
      <w:r w:rsidR="00F65EEB" w:rsidRPr="00F65EEB">
        <w:rPr>
          <w:rFonts w:cs="Arial"/>
          <w:sz w:val="22"/>
          <w:szCs w:val="22"/>
        </w:rPr>
        <w:t xml:space="preserve">administering </w:t>
      </w:r>
      <w:r w:rsidR="00477F84">
        <w:rPr>
          <w:rFonts w:cs="Arial"/>
          <w:sz w:val="22"/>
          <w:szCs w:val="22"/>
        </w:rPr>
        <w:t xml:space="preserve">outreach and recruitment events; manage the operational activities of the </w:t>
      </w:r>
      <w:r w:rsidR="0057700D">
        <w:rPr>
          <w:rFonts w:cs="Arial"/>
          <w:sz w:val="22"/>
          <w:szCs w:val="22"/>
        </w:rPr>
        <w:t>s</w:t>
      </w:r>
      <w:r w:rsidR="00477F84">
        <w:rPr>
          <w:rFonts w:cs="Arial"/>
          <w:sz w:val="22"/>
          <w:szCs w:val="22"/>
        </w:rPr>
        <w:t xml:space="preserve">tudent </w:t>
      </w:r>
      <w:r w:rsidR="0057700D">
        <w:rPr>
          <w:rFonts w:cs="Arial"/>
          <w:sz w:val="22"/>
          <w:szCs w:val="22"/>
        </w:rPr>
        <w:t>c</w:t>
      </w:r>
      <w:r w:rsidR="00477F84">
        <w:rPr>
          <w:rFonts w:cs="Arial"/>
          <w:sz w:val="22"/>
          <w:szCs w:val="22"/>
        </w:rPr>
        <w:t xml:space="preserve">enter; </w:t>
      </w:r>
      <w:r w:rsidR="0057700D">
        <w:rPr>
          <w:rFonts w:cs="Arial"/>
          <w:sz w:val="22"/>
          <w:szCs w:val="22"/>
        </w:rPr>
        <w:t>p</w:t>
      </w:r>
      <w:r w:rsidR="001B5C87" w:rsidRPr="001B5C87">
        <w:rPr>
          <w:rFonts w:cs="Arial"/>
          <w:sz w:val="22"/>
          <w:szCs w:val="22"/>
        </w:rPr>
        <w:t>rovide student leadership development training, student government advising, and student organization coordination; advise, train, counsel, and supervise a diverse group of student leaders; advise and guide faculty and staff advisors of recognized student organizations</w:t>
      </w:r>
      <w:r w:rsidR="001B5C87">
        <w:rPr>
          <w:rFonts w:cs="Arial"/>
          <w:sz w:val="22"/>
          <w:szCs w:val="22"/>
        </w:rPr>
        <w:t>; a</w:t>
      </w:r>
      <w:r w:rsidR="001B5C87" w:rsidRPr="001B5C87">
        <w:rPr>
          <w:rFonts w:cs="Arial"/>
          <w:sz w:val="22"/>
          <w:szCs w:val="22"/>
        </w:rPr>
        <w:t>dvise students in the development, review, and enforcement of Associated Stud</w:t>
      </w:r>
      <w:r w:rsidR="0057700D">
        <w:rPr>
          <w:rFonts w:cs="Arial"/>
          <w:sz w:val="22"/>
          <w:szCs w:val="22"/>
        </w:rPr>
        <w:t>ents</w:t>
      </w:r>
      <w:r w:rsidR="001B5C87" w:rsidRPr="001B5C87">
        <w:rPr>
          <w:rFonts w:cs="Arial"/>
          <w:sz w:val="22"/>
          <w:szCs w:val="22"/>
        </w:rPr>
        <w:t xml:space="preserve"> documents, including policies and procedures.</w:t>
      </w:r>
      <w:proofErr w:type="gramEnd"/>
    </w:p>
    <w:p w14:paraId="534D8377" w14:textId="77777777" w:rsidR="00BD6810" w:rsidRPr="00014413" w:rsidRDefault="00335180" w:rsidP="000E3C19">
      <w:pPr>
        <w:pStyle w:val="Heading3"/>
        <w:keepNext w:val="0"/>
        <w:spacing w:before="320" w:after="80"/>
        <w:rPr>
          <w:rFonts w:ascii="Arial" w:hAnsi="Arial"/>
          <w:sz w:val="22"/>
          <w:szCs w:val="22"/>
        </w:rPr>
      </w:pPr>
      <w:r>
        <w:rPr>
          <w:rFonts w:ascii="Arial" w:hAnsi="Arial"/>
          <w:sz w:val="22"/>
          <w:szCs w:val="22"/>
        </w:rPr>
        <w:t>KNOWLEDGE</w:t>
      </w:r>
      <w:r w:rsidR="00B10FD4" w:rsidRPr="00014413">
        <w:rPr>
          <w:rFonts w:ascii="Arial" w:hAnsi="Arial"/>
          <w:sz w:val="22"/>
          <w:szCs w:val="22"/>
        </w:rPr>
        <w:t xml:space="preserve"> AND ABILITIES</w:t>
      </w:r>
      <w:r>
        <w:rPr>
          <w:rFonts w:ascii="Arial" w:hAnsi="Arial"/>
          <w:sz w:val="22"/>
          <w:szCs w:val="22"/>
        </w:rPr>
        <w:t>:</w:t>
      </w:r>
    </w:p>
    <w:p w14:paraId="5FB9538E" w14:textId="77777777" w:rsidR="00BD6810" w:rsidRDefault="00335180" w:rsidP="0020708A">
      <w:pPr>
        <w:pStyle w:val="Heading3"/>
        <w:keepNext w:val="0"/>
        <w:rPr>
          <w:rFonts w:ascii="Arial" w:hAnsi="Arial"/>
          <w:b w:val="0"/>
          <w:sz w:val="22"/>
          <w:szCs w:val="22"/>
        </w:rPr>
      </w:pPr>
      <w:r w:rsidRPr="00335180">
        <w:rPr>
          <w:rFonts w:ascii="Arial" w:hAnsi="Arial"/>
          <w:b w:val="0"/>
          <w:sz w:val="22"/>
          <w:szCs w:val="22"/>
        </w:rPr>
        <w:t xml:space="preserve">KNOWLEDGE OF: </w:t>
      </w:r>
    </w:p>
    <w:p w14:paraId="63C75AEE" w14:textId="77777777" w:rsidR="003E136E" w:rsidRPr="008900C6" w:rsidRDefault="003E136E" w:rsidP="003E136E">
      <w:pPr>
        <w:pStyle w:val="ListParagraph"/>
        <w:numPr>
          <w:ilvl w:val="0"/>
          <w:numId w:val="24"/>
        </w:numPr>
        <w:spacing w:after="120"/>
        <w:rPr>
          <w:rFonts w:cs="Arial"/>
          <w:sz w:val="22"/>
          <w:szCs w:val="22"/>
        </w:rPr>
      </w:pPr>
      <w:r w:rsidRPr="00206E5A">
        <w:rPr>
          <w:rFonts w:cs="Arial"/>
          <w:sz w:val="22"/>
          <w:szCs w:val="22"/>
        </w:rPr>
        <w:t>Applicable federal</w:t>
      </w:r>
      <w:r>
        <w:rPr>
          <w:rFonts w:cs="Arial"/>
          <w:sz w:val="22"/>
          <w:szCs w:val="22"/>
        </w:rPr>
        <w:t xml:space="preserve">, </w:t>
      </w:r>
      <w:r w:rsidRPr="00206E5A">
        <w:rPr>
          <w:rFonts w:cs="Arial"/>
          <w:sz w:val="22"/>
          <w:szCs w:val="22"/>
        </w:rPr>
        <w:t xml:space="preserve">state </w:t>
      </w:r>
      <w:r>
        <w:rPr>
          <w:rFonts w:cs="Arial"/>
          <w:sz w:val="22"/>
          <w:szCs w:val="22"/>
        </w:rPr>
        <w:t xml:space="preserve">and local </w:t>
      </w:r>
      <w:r w:rsidRPr="00206E5A">
        <w:rPr>
          <w:rFonts w:cs="Arial"/>
          <w:sz w:val="22"/>
          <w:szCs w:val="22"/>
        </w:rPr>
        <w:t>laws, rules and regulations</w:t>
      </w:r>
      <w:r>
        <w:rPr>
          <w:rFonts w:cs="Arial"/>
          <w:sz w:val="22"/>
          <w:szCs w:val="22"/>
        </w:rPr>
        <w:t>, including</w:t>
      </w:r>
      <w:r w:rsidRPr="00206E5A">
        <w:rPr>
          <w:rFonts w:cs="Arial"/>
          <w:sz w:val="22"/>
          <w:szCs w:val="22"/>
        </w:rPr>
        <w:t xml:space="preserve"> </w:t>
      </w:r>
      <w:r>
        <w:rPr>
          <w:rFonts w:cs="Arial"/>
          <w:sz w:val="22"/>
          <w:szCs w:val="22"/>
        </w:rPr>
        <w:t>California State</w:t>
      </w:r>
      <w:r w:rsidRPr="008900C6">
        <w:rPr>
          <w:rFonts w:cs="Arial"/>
          <w:sz w:val="22"/>
          <w:szCs w:val="22"/>
        </w:rPr>
        <w:t xml:space="preserve"> Education Code and Administrative Code provisions related to community college admis</w:t>
      </w:r>
      <w:r>
        <w:rPr>
          <w:rFonts w:cs="Arial"/>
          <w:sz w:val="22"/>
          <w:szCs w:val="22"/>
        </w:rPr>
        <w:softHyphen/>
      </w:r>
      <w:r w:rsidRPr="008900C6">
        <w:rPr>
          <w:rFonts w:cs="Arial"/>
          <w:sz w:val="22"/>
          <w:szCs w:val="22"/>
        </w:rPr>
        <w:t>sions, registration, a</w:t>
      </w:r>
      <w:r>
        <w:rPr>
          <w:rFonts w:cs="Arial"/>
          <w:sz w:val="22"/>
          <w:szCs w:val="22"/>
        </w:rPr>
        <w:t>ttendance accounting and record</w:t>
      </w:r>
      <w:r w:rsidRPr="008900C6">
        <w:rPr>
          <w:rFonts w:cs="Arial"/>
          <w:sz w:val="22"/>
          <w:szCs w:val="22"/>
        </w:rPr>
        <w:t>keeping.</w:t>
      </w:r>
    </w:p>
    <w:p w14:paraId="71F84F53" w14:textId="77777777" w:rsidR="003E136E" w:rsidRPr="008900C6" w:rsidRDefault="003E136E" w:rsidP="003E136E">
      <w:pPr>
        <w:pStyle w:val="ListParagraph"/>
        <w:numPr>
          <w:ilvl w:val="0"/>
          <w:numId w:val="24"/>
        </w:numPr>
        <w:spacing w:after="120"/>
        <w:rPr>
          <w:rFonts w:cs="Arial"/>
          <w:sz w:val="22"/>
          <w:szCs w:val="22"/>
        </w:rPr>
      </w:pPr>
      <w:r w:rsidRPr="008900C6">
        <w:rPr>
          <w:rFonts w:cs="Arial"/>
          <w:sz w:val="22"/>
          <w:szCs w:val="22"/>
        </w:rPr>
        <w:t>Community college curriculum, organization, operations, policies and objectives.</w:t>
      </w:r>
    </w:p>
    <w:p w14:paraId="5E080E73" w14:textId="77777777" w:rsidR="003E136E" w:rsidRPr="008900C6" w:rsidRDefault="003E136E" w:rsidP="003E136E">
      <w:pPr>
        <w:pStyle w:val="ListParagraph"/>
        <w:numPr>
          <w:ilvl w:val="0"/>
          <w:numId w:val="24"/>
        </w:numPr>
        <w:spacing w:after="120"/>
        <w:rPr>
          <w:rFonts w:cs="Arial"/>
          <w:sz w:val="22"/>
          <w:szCs w:val="22"/>
        </w:rPr>
      </w:pPr>
      <w:r w:rsidRPr="00B148C0">
        <w:rPr>
          <w:rFonts w:cs="Arial"/>
          <w:sz w:val="22"/>
          <w:szCs w:val="22"/>
        </w:rPr>
        <w:lastRenderedPageBreak/>
        <w:t>Research methods and analysis techniques.</w:t>
      </w:r>
    </w:p>
    <w:p w14:paraId="761F2FCF" w14:textId="77777777" w:rsidR="003E136E" w:rsidRPr="008900C6" w:rsidRDefault="003E136E" w:rsidP="003E136E">
      <w:pPr>
        <w:pStyle w:val="ListParagraph"/>
        <w:numPr>
          <w:ilvl w:val="0"/>
          <w:numId w:val="24"/>
        </w:numPr>
        <w:spacing w:after="120"/>
        <w:rPr>
          <w:rFonts w:cs="Arial"/>
          <w:sz w:val="22"/>
          <w:szCs w:val="22"/>
        </w:rPr>
      </w:pPr>
      <w:r w:rsidRPr="00B148C0">
        <w:rPr>
          <w:rFonts w:cs="Arial"/>
          <w:sz w:val="22"/>
          <w:szCs w:val="22"/>
        </w:rPr>
        <w:t>Principles and practices of effective management</w:t>
      </w:r>
      <w:r>
        <w:rPr>
          <w:rFonts w:cs="Arial"/>
          <w:sz w:val="22"/>
          <w:szCs w:val="22"/>
        </w:rPr>
        <w:t>, training</w:t>
      </w:r>
      <w:r w:rsidRPr="00B148C0">
        <w:rPr>
          <w:rFonts w:cs="Arial"/>
          <w:sz w:val="22"/>
          <w:szCs w:val="22"/>
        </w:rPr>
        <w:t xml:space="preserve"> and supervision.</w:t>
      </w:r>
    </w:p>
    <w:p w14:paraId="257A16D4" w14:textId="77777777" w:rsidR="003E136E" w:rsidRDefault="003E136E" w:rsidP="003E136E">
      <w:pPr>
        <w:pStyle w:val="ListParagraph"/>
        <w:numPr>
          <w:ilvl w:val="0"/>
          <w:numId w:val="24"/>
        </w:numPr>
        <w:spacing w:after="120"/>
        <w:rPr>
          <w:rFonts w:cs="Arial"/>
          <w:sz w:val="22"/>
          <w:szCs w:val="22"/>
        </w:rPr>
      </w:pPr>
      <w:r>
        <w:rPr>
          <w:rFonts w:cs="Arial"/>
          <w:sz w:val="22"/>
          <w:szCs w:val="22"/>
        </w:rPr>
        <w:t>Basic principles and practices of organization and culture change.</w:t>
      </w:r>
    </w:p>
    <w:p w14:paraId="57CA9BF4" w14:textId="77777777" w:rsidR="003E136E" w:rsidRPr="008900C6" w:rsidRDefault="003E136E" w:rsidP="003E136E">
      <w:pPr>
        <w:pStyle w:val="ListParagraph"/>
        <w:numPr>
          <w:ilvl w:val="0"/>
          <w:numId w:val="24"/>
        </w:numPr>
        <w:spacing w:after="120"/>
        <w:rPr>
          <w:rFonts w:cs="Arial"/>
          <w:sz w:val="22"/>
          <w:szCs w:val="22"/>
        </w:rPr>
      </w:pPr>
      <w:r w:rsidRPr="008900C6">
        <w:rPr>
          <w:rFonts w:cs="Arial"/>
          <w:sz w:val="22"/>
          <w:szCs w:val="22"/>
        </w:rPr>
        <w:t>Computer processing</w:t>
      </w:r>
      <w:r>
        <w:rPr>
          <w:rFonts w:cs="Arial"/>
          <w:sz w:val="22"/>
          <w:szCs w:val="22"/>
        </w:rPr>
        <w:t xml:space="preserve"> applications as they apply to student services programs</w:t>
      </w:r>
      <w:r w:rsidRPr="008900C6">
        <w:rPr>
          <w:rFonts w:cs="Arial"/>
          <w:sz w:val="22"/>
          <w:szCs w:val="22"/>
        </w:rPr>
        <w:t>.</w:t>
      </w:r>
    </w:p>
    <w:p w14:paraId="12CDD0C9" w14:textId="77777777" w:rsidR="003E136E" w:rsidRDefault="003E136E" w:rsidP="003E136E">
      <w:pPr>
        <w:pStyle w:val="ListParagraph"/>
        <w:numPr>
          <w:ilvl w:val="0"/>
          <w:numId w:val="24"/>
        </w:numPr>
        <w:spacing w:after="120"/>
        <w:rPr>
          <w:rFonts w:cs="Arial"/>
          <w:sz w:val="22"/>
          <w:szCs w:val="22"/>
        </w:rPr>
      </w:pPr>
      <w:r w:rsidRPr="008900C6">
        <w:rPr>
          <w:rFonts w:cs="Arial"/>
          <w:sz w:val="22"/>
          <w:szCs w:val="22"/>
        </w:rPr>
        <w:t>District organization, operations, policies and objectives.</w:t>
      </w:r>
    </w:p>
    <w:p w14:paraId="7CCF6D22" w14:textId="77777777" w:rsidR="00143FC0" w:rsidRPr="00BE7604" w:rsidRDefault="00143FC0" w:rsidP="00143FC0">
      <w:pPr>
        <w:pStyle w:val="Default"/>
        <w:widowControl/>
        <w:numPr>
          <w:ilvl w:val="0"/>
          <w:numId w:val="24"/>
        </w:numPr>
        <w:spacing w:after="160"/>
        <w:rPr>
          <w:rFonts w:ascii="Arial" w:hAnsi="Arial"/>
          <w:szCs w:val="22"/>
        </w:rPr>
      </w:pPr>
      <w:r w:rsidRPr="00BE7604">
        <w:rPr>
          <w:rFonts w:ascii="Arial" w:hAnsi="Arial"/>
          <w:szCs w:val="22"/>
        </w:rPr>
        <w:t>Budget preparation and control.</w:t>
      </w:r>
    </w:p>
    <w:p w14:paraId="3C9AA172" w14:textId="77777777" w:rsidR="003E136E" w:rsidRDefault="003E136E" w:rsidP="003E136E">
      <w:pPr>
        <w:pStyle w:val="ListParagraph"/>
        <w:numPr>
          <w:ilvl w:val="0"/>
          <w:numId w:val="24"/>
        </w:numPr>
        <w:spacing w:after="120"/>
        <w:rPr>
          <w:rFonts w:cs="Arial"/>
          <w:sz w:val="22"/>
          <w:szCs w:val="22"/>
        </w:rPr>
      </w:pPr>
      <w:r w:rsidRPr="008900C6">
        <w:rPr>
          <w:rFonts w:cs="Arial"/>
          <w:sz w:val="22"/>
          <w:szCs w:val="22"/>
        </w:rPr>
        <w:t xml:space="preserve">Modern office practices, procedures and equipment. </w:t>
      </w:r>
    </w:p>
    <w:p w14:paraId="13306211" w14:textId="77777777" w:rsidR="003E136E" w:rsidRPr="008900C6" w:rsidRDefault="003E136E" w:rsidP="003E136E">
      <w:pPr>
        <w:pStyle w:val="ListParagraph"/>
        <w:numPr>
          <w:ilvl w:val="0"/>
          <w:numId w:val="24"/>
        </w:numPr>
        <w:spacing w:after="120"/>
        <w:rPr>
          <w:rFonts w:cs="Arial"/>
          <w:sz w:val="22"/>
          <w:szCs w:val="22"/>
        </w:rPr>
      </w:pPr>
      <w:r w:rsidRPr="00B148C0">
        <w:rPr>
          <w:rFonts w:cs="Arial"/>
          <w:sz w:val="22"/>
          <w:szCs w:val="22"/>
        </w:rPr>
        <w:t>Principles and practices of sound business communication.</w:t>
      </w:r>
    </w:p>
    <w:p w14:paraId="422EDCE0" w14:textId="77777777" w:rsidR="003E136E" w:rsidRPr="008900C6" w:rsidRDefault="003E136E" w:rsidP="003E136E">
      <w:pPr>
        <w:pStyle w:val="ListParagraph"/>
        <w:numPr>
          <w:ilvl w:val="0"/>
          <w:numId w:val="24"/>
        </w:numPr>
        <w:spacing w:after="120"/>
        <w:rPr>
          <w:rFonts w:cs="Arial"/>
          <w:sz w:val="22"/>
          <w:szCs w:val="22"/>
        </w:rPr>
      </w:pPr>
      <w:r w:rsidRPr="008900C6">
        <w:rPr>
          <w:rFonts w:cs="Arial"/>
          <w:sz w:val="22"/>
          <w:szCs w:val="22"/>
        </w:rPr>
        <w:t>Oral and written communication skills including correct English usage, grammar, spelling, punctuation and vocabulary.</w:t>
      </w:r>
    </w:p>
    <w:p w14:paraId="1ADC47C8" w14:textId="77777777" w:rsidR="003E136E" w:rsidRPr="008900C6" w:rsidRDefault="003E136E" w:rsidP="003E136E">
      <w:pPr>
        <w:pStyle w:val="ListParagraph"/>
        <w:numPr>
          <w:ilvl w:val="0"/>
          <w:numId w:val="24"/>
        </w:numPr>
        <w:spacing w:after="120"/>
        <w:rPr>
          <w:rFonts w:cs="Arial"/>
          <w:sz w:val="22"/>
          <w:szCs w:val="22"/>
        </w:rPr>
      </w:pPr>
      <w:r w:rsidRPr="008900C6">
        <w:rPr>
          <w:rFonts w:cs="Arial"/>
          <w:sz w:val="22"/>
          <w:szCs w:val="22"/>
        </w:rPr>
        <w:t>Business math.</w:t>
      </w:r>
    </w:p>
    <w:p w14:paraId="0FBA854C" w14:textId="77777777" w:rsidR="003E136E" w:rsidRPr="008900C6" w:rsidRDefault="003E136E" w:rsidP="003E136E">
      <w:pPr>
        <w:pStyle w:val="ListParagraph"/>
        <w:numPr>
          <w:ilvl w:val="0"/>
          <w:numId w:val="24"/>
        </w:numPr>
        <w:spacing w:after="120"/>
        <w:rPr>
          <w:rFonts w:cs="Arial"/>
          <w:sz w:val="22"/>
          <w:szCs w:val="22"/>
        </w:rPr>
      </w:pPr>
      <w:r w:rsidRPr="008900C6">
        <w:rPr>
          <w:rFonts w:cs="Arial"/>
          <w:sz w:val="22"/>
          <w:szCs w:val="22"/>
        </w:rPr>
        <w:t>Statistics and report writing.</w:t>
      </w:r>
    </w:p>
    <w:p w14:paraId="01986C96" w14:textId="77777777" w:rsidR="003E136E" w:rsidRPr="008900C6" w:rsidRDefault="003E136E" w:rsidP="003E136E">
      <w:pPr>
        <w:pStyle w:val="ListParagraph"/>
        <w:numPr>
          <w:ilvl w:val="0"/>
          <w:numId w:val="24"/>
        </w:numPr>
        <w:spacing w:after="120"/>
        <w:rPr>
          <w:rFonts w:cs="Arial"/>
          <w:sz w:val="22"/>
          <w:szCs w:val="22"/>
        </w:rPr>
      </w:pPr>
      <w:r w:rsidRPr="008900C6">
        <w:rPr>
          <w:rFonts w:cs="Arial"/>
          <w:sz w:val="22"/>
          <w:szCs w:val="22"/>
        </w:rPr>
        <w:t>Interpersonal skills using tact, patience and courtesy.</w:t>
      </w:r>
    </w:p>
    <w:p w14:paraId="4F8A5DE7" w14:textId="77777777" w:rsidR="003E136E" w:rsidRPr="008900C6" w:rsidRDefault="003E136E" w:rsidP="003E136E">
      <w:pPr>
        <w:pStyle w:val="ListParagraph"/>
        <w:numPr>
          <w:ilvl w:val="0"/>
          <w:numId w:val="24"/>
        </w:numPr>
        <w:spacing w:after="120"/>
        <w:rPr>
          <w:rFonts w:cs="Arial"/>
          <w:sz w:val="22"/>
          <w:szCs w:val="22"/>
        </w:rPr>
      </w:pPr>
      <w:r>
        <w:rPr>
          <w:rFonts w:cs="Arial"/>
          <w:sz w:val="22"/>
          <w:szCs w:val="22"/>
        </w:rPr>
        <w:t>District</w:t>
      </w:r>
      <w:r w:rsidRPr="00B148C0">
        <w:rPr>
          <w:rFonts w:cs="Arial"/>
          <w:sz w:val="22"/>
          <w:szCs w:val="22"/>
        </w:rPr>
        <w:t xml:space="preserve"> human resources policies and labor contract provisions.</w:t>
      </w:r>
    </w:p>
    <w:p w14:paraId="0A415598" w14:textId="77777777" w:rsidR="003E136E" w:rsidRPr="008900C6" w:rsidRDefault="003E136E" w:rsidP="003E136E">
      <w:pPr>
        <w:pStyle w:val="ListParagraph"/>
        <w:numPr>
          <w:ilvl w:val="0"/>
          <w:numId w:val="24"/>
        </w:numPr>
        <w:spacing w:after="120"/>
        <w:rPr>
          <w:rFonts w:cs="Arial"/>
          <w:sz w:val="22"/>
          <w:szCs w:val="22"/>
        </w:rPr>
      </w:pPr>
      <w:r w:rsidRPr="00014413">
        <w:rPr>
          <w:rFonts w:cs="Arial"/>
          <w:sz w:val="22"/>
          <w:szCs w:val="22"/>
        </w:rPr>
        <w:t>Safety policies and safe work practices applicable to the work.</w:t>
      </w:r>
    </w:p>
    <w:p w14:paraId="077D4BAA" w14:textId="77777777" w:rsidR="00BD6810" w:rsidRDefault="00335180" w:rsidP="0020708A">
      <w:pPr>
        <w:pStyle w:val="Heading3"/>
        <w:keepNext w:val="0"/>
        <w:tabs>
          <w:tab w:val="left" w:pos="360"/>
        </w:tabs>
        <w:spacing w:before="320" w:after="80"/>
        <w:rPr>
          <w:rFonts w:ascii="Arial" w:hAnsi="Arial"/>
          <w:b w:val="0"/>
          <w:sz w:val="22"/>
          <w:szCs w:val="22"/>
        </w:rPr>
      </w:pPr>
      <w:r w:rsidRPr="00335180">
        <w:rPr>
          <w:rFonts w:ascii="Arial" w:hAnsi="Arial"/>
          <w:b w:val="0"/>
          <w:sz w:val="22"/>
          <w:szCs w:val="22"/>
        </w:rPr>
        <w:t xml:space="preserve">ABILITY TO: </w:t>
      </w:r>
    </w:p>
    <w:p w14:paraId="6CCC6902" w14:textId="77777777" w:rsidR="003E136E" w:rsidRPr="00BE710F" w:rsidRDefault="003E136E" w:rsidP="003E136E">
      <w:pPr>
        <w:pStyle w:val="Subhead"/>
        <w:keepNext w:val="0"/>
        <w:numPr>
          <w:ilvl w:val="0"/>
          <w:numId w:val="12"/>
        </w:numPr>
        <w:spacing w:before="0" w:after="120"/>
        <w:rPr>
          <w:rFonts w:cs="Arial"/>
          <w:b w:val="0"/>
          <w:sz w:val="22"/>
          <w:szCs w:val="22"/>
        </w:rPr>
      </w:pPr>
      <w:r w:rsidRPr="00B148C0">
        <w:rPr>
          <w:rFonts w:cs="Arial"/>
          <w:b w:val="0"/>
          <w:sz w:val="22"/>
          <w:szCs w:val="22"/>
        </w:rPr>
        <w:t xml:space="preserve">Plan, </w:t>
      </w:r>
      <w:r>
        <w:rPr>
          <w:rFonts w:cs="Arial"/>
          <w:b w:val="0"/>
          <w:sz w:val="22"/>
          <w:szCs w:val="22"/>
        </w:rPr>
        <w:t xml:space="preserve">organize, </w:t>
      </w:r>
      <w:r w:rsidRPr="00B148C0">
        <w:rPr>
          <w:rFonts w:cs="Arial"/>
          <w:b w:val="0"/>
          <w:sz w:val="22"/>
          <w:szCs w:val="22"/>
        </w:rPr>
        <w:t>manage, assign, delegate, review and evaluate the work of staff</w:t>
      </w:r>
      <w:r>
        <w:rPr>
          <w:rFonts w:cs="Arial"/>
          <w:b w:val="0"/>
          <w:sz w:val="22"/>
          <w:szCs w:val="22"/>
        </w:rPr>
        <w:t xml:space="preserve"> </w:t>
      </w:r>
      <w:r w:rsidRPr="00B148C0">
        <w:rPr>
          <w:rFonts w:cs="Arial"/>
          <w:b w:val="0"/>
          <w:sz w:val="22"/>
          <w:szCs w:val="22"/>
        </w:rPr>
        <w:t>engaged in</w:t>
      </w:r>
      <w:r>
        <w:rPr>
          <w:rFonts w:cs="Arial"/>
          <w:b w:val="0"/>
          <w:sz w:val="22"/>
          <w:szCs w:val="22"/>
        </w:rPr>
        <w:t xml:space="preserve"> student services work processes.</w:t>
      </w:r>
    </w:p>
    <w:p w14:paraId="78E57107" w14:textId="77777777" w:rsidR="003E136E" w:rsidRPr="007B5CC8" w:rsidRDefault="003E136E" w:rsidP="003E136E">
      <w:pPr>
        <w:pStyle w:val="Subhead"/>
        <w:keepNext w:val="0"/>
        <w:numPr>
          <w:ilvl w:val="0"/>
          <w:numId w:val="12"/>
        </w:numPr>
        <w:tabs>
          <w:tab w:val="left" w:pos="360"/>
        </w:tabs>
        <w:spacing w:before="0" w:after="120"/>
        <w:rPr>
          <w:rFonts w:cs="Arial"/>
          <w:b w:val="0"/>
          <w:sz w:val="22"/>
          <w:szCs w:val="22"/>
        </w:rPr>
      </w:pPr>
      <w:r w:rsidRPr="007B5CC8">
        <w:rPr>
          <w:rFonts w:cs="Arial"/>
          <w:b w:val="0"/>
          <w:sz w:val="22"/>
          <w:szCs w:val="22"/>
        </w:rPr>
        <w:t>Define issues, analyze problems, evaluate alternatives and develop sound, independent conclusions and recommendations in accordance with laws, regulations, rules and policies.</w:t>
      </w:r>
    </w:p>
    <w:p w14:paraId="152E0AC3" w14:textId="77777777" w:rsidR="003E136E" w:rsidRPr="007B5CC8" w:rsidRDefault="003E136E" w:rsidP="003E136E">
      <w:pPr>
        <w:pStyle w:val="Subhead"/>
        <w:keepNext w:val="0"/>
        <w:numPr>
          <w:ilvl w:val="0"/>
          <w:numId w:val="12"/>
        </w:numPr>
        <w:tabs>
          <w:tab w:val="left" w:pos="360"/>
        </w:tabs>
        <w:spacing w:before="0" w:after="120"/>
        <w:rPr>
          <w:rFonts w:cs="Arial"/>
          <w:b w:val="0"/>
          <w:sz w:val="22"/>
          <w:szCs w:val="22"/>
        </w:rPr>
      </w:pPr>
      <w:r w:rsidRPr="007B5CC8">
        <w:rPr>
          <w:rFonts w:cs="Arial"/>
          <w:b w:val="0"/>
          <w:sz w:val="22"/>
          <w:szCs w:val="22"/>
        </w:rPr>
        <w:t xml:space="preserve">Analyze and make sound recommendations on complex </w:t>
      </w:r>
      <w:r>
        <w:rPr>
          <w:rFonts w:cs="Arial"/>
          <w:b w:val="0"/>
          <w:sz w:val="22"/>
          <w:szCs w:val="22"/>
        </w:rPr>
        <w:t>admissions and records</w:t>
      </w:r>
      <w:r w:rsidRPr="007B5CC8">
        <w:rPr>
          <w:rFonts w:cs="Arial"/>
          <w:b w:val="0"/>
          <w:sz w:val="22"/>
          <w:szCs w:val="22"/>
        </w:rPr>
        <w:t xml:space="preserve"> issues.</w:t>
      </w:r>
    </w:p>
    <w:p w14:paraId="225FA000" w14:textId="77777777" w:rsidR="003E136E" w:rsidRPr="007B5CC8" w:rsidRDefault="003E136E" w:rsidP="003E136E">
      <w:pPr>
        <w:pStyle w:val="Subhead"/>
        <w:keepNext w:val="0"/>
        <w:numPr>
          <w:ilvl w:val="0"/>
          <w:numId w:val="12"/>
        </w:numPr>
        <w:tabs>
          <w:tab w:val="left" w:pos="360"/>
        </w:tabs>
        <w:spacing w:before="0" w:after="120"/>
        <w:rPr>
          <w:rFonts w:cs="Arial"/>
          <w:b w:val="0"/>
          <w:sz w:val="22"/>
          <w:szCs w:val="22"/>
        </w:rPr>
      </w:pPr>
      <w:r w:rsidRPr="007B5CC8">
        <w:rPr>
          <w:rFonts w:cs="Arial"/>
          <w:b w:val="0"/>
          <w:sz w:val="22"/>
          <w:szCs w:val="22"/>
        </w:rPr>
        <w:t xml:space="preserve">Work collaboratively with other directors and </w:t>
      </w:r>
      <w:proofErr w:type="gramStart"/>
      <w:r w:rsidRPr="007B5CC8">
        <w:rPr>
          <w:rFonts w:cs="Arial"/>
          <w:b w:val="0"/>
          <w:sz w:val="22"/>
          <w:szCs w:val="22"/>
        </w:rPr>
        <w:t>managers and provide expert advice</w:t>
      </w:r>
      <w:proofErr w:type="gramEnd"/>
      <w:r w:rsidRPr="007B5CC8">
        <w:rPr>
          <w:rFonts w:cs="Arial"/>
          <w:b w:val="0"/>
          <w:sz w:val="22"/>
          <w:szCs w:val="22"/>
        </w:rPr>
        <w:t xml:space="preserve"> and counsel to develop solutions to complex issues.</w:t>
      </w:r>
    </w:p>
    <w:p w14:paraId="4989EC94" w14:textId="77777777" w:rsidR="003E136E" w:rsidRPr="007B5CC8" w:rsidRDefault="003E136E" w:rsidP="003E136E">
      <w:pPr>
        <w:pStyle w:val="Subhead"/>
        <w:keepNext w:val="0"/>
        <w:numPr>
          <w:ilvl w:val="0"/>
          <w:numId w:val="12"/>
        </w:numPr>
        <w:tabs>
          <w:tab w:val="left" w:pos="360"/>
        </w:tabs>
        <w:spacing w:before="0" w:after="120"/>
        <w:rPr>
          <w:rFonts w:cs="Arial"/>
          <w:b w:val="0"/>
          <w:sz w:val="22"/>
          <w:szCs w:val="22"/>
        </w:rPr>
      </w:pPr>
      <w:r w:rsidRPr="007B5CC8">
        <w:rPr>
          <w:rFonts w:cs="Arial"/>
          <w:b w:val="0"/>
          <w:sz w:val="22"/>
          <w:szCs w:val="22"/>
        </w:rPr>
        <w:t>Organize, set priorities and exercise expert</w:t>
      </w:r>
      <w:r>
        <w:rPr>
          <w:rFonts w:cs="Arial"/>
          <w:b w:val="0"/>
          <w:sz w:val="22"/>
          <w:szCs w:val="22"/>
        </w:rPr>
        <w:t>,</w:t>
      </w:r>
      <w:r w:rsidRPr="007B5CC8">
        <w:rPr>
          <w:rFonts w:cs="Arial"/>
          <w:b w:val="0"/>
          <w:sz w:val="22"/>
          <w:szCs w:val="22"/>
        </w:rPr>
        <w:t xml:space="preserve"> independent judgment within areas of responsi</w:t>
      </w:r>
      <w:r>
        <w:rPr>
          <w:rFonts w:cs="Arial"/>
          <w:b w:val="0"/>
          <w:sz w:val="22"/>
          <w:szCs w:val="22"/>
        </w:rPr>
        <w:softHyphen/>
      </w:r>
      <w:r w:rsidRPr="007B5CC8">
        <w:rPr>
          <w:rFonts w:cs="Arial"/>
          <w:b w:val="0"/>
          <w:sz w:val="22"/>
          <w:szCs w:val="22"/>
        </w:rPr>
        <w:t>bility.</w:t>
      </w:r>
    </w:p>
    <w:p w14:paraId="4B45B5AB" w14:textId="77777777" w:rsidR="003E136E" w:rsidRPr="007B5CC8" w:rsidRDefault="003E136E" w:rsidP="003E136E">
      <w:pPr>
        <w:pStyle w:val="Subhead"/>
        <w:keepNext w:val="0"/>
        <w:numPr>
          <w:ilvl w:val="0"/>
          <w:numId w:val="12"/>
        </w:numPr>
        <w:tabs>
          <w:tab w:val="left" w:pos="360"/>
        </w:tabs>
        <w:spacing w:before="0" w:after="120"/>
        <w:rPr>
          <w:rFonts w:cs="Arial"/>
          <w:b w:val="0"/>
          <w:sz w:val="22"/>
          <w:szCs w:val="22"/>
        </w:rPr>
      </w:pPr>
      <w:r w:rsidRPr="007B5CC8">
        <w:rPr>
          <w:rFonts w:cs="Arial"/>
          <w:b w:val="0"/>
          <w:sz w:val="22"/>
          <w:szCs w:val="22"/>
        </w:rPr>
        <w:t>Develop and implement appropriate procedures and controls.</w:t>
      </w:r>
    </w:p>
    <w:p w14:paraId="4C573B09" w14:textId="77777777" w:rsidR="003E136E" w:rsidRPr="007B5CC8" w:rsidRDefault="003E136E" w:rsidP="003E136E">
      <w:pPr>
        <w:pStyle w:val="Subhead"/>
        <w:keepNext w:val="0"/>
        <w:numPr>
          <w:ilvl w:val="0"/>
          <w:numId w:val="12"/>
        </w:numPr>
        <w:tabs>
          <w:tab w:val="left" w:pos="360"/>
        </w:tabs>
        <w:spacing w:before="0" w:after="120"/>
        <w:rPr>
          <w:rFonts w:cs="Arial"/>
          <w:b w:val="0"/>
          <w:sz w:val="22"/>
          <w:szCs w:val="22"/>
        </w:rPr>
      </w:pPr>
      <w:r w:rsidRPr="007B5CC8">
        <w:rPr>
          <w:rFonts w:cs="Arial"/>
          <w:b w:val="0"/>
          <w:sz w:val="22"/>
          <w:szCs w:val="22"/>
        </w:rPr>
        <w:t>Prepare clear, concise and comprehensive correspondence, reports, studies and other written materials.</w:t>
      </w:r>
    </w:p>
    <w:p w14:paraId="4980A0E9" w14:textId="77777777" w:rsidR="003E136E" w:rsidRPr="007B5CC8" w:rsidRDefault="003E136E" w:rsidP="003E136E">
      <w:pPr>
        <w:pStyle w:val="Subhead"/>
        <w:keepNext w:val="0"/>
        <w:numPr>
          <w:ilvl w:val="0"/>
          <w:numId w:val="12"/>
        </w:numPr>
        <w:tabs>
          <w:tab w:val="left" w:pos="360"/>
        </w:tabs>
        <w:spacing w:before="0" w:after="120"/>
        <w:rPr>
          <w:rFonts w:cs="Arial"/>
          <w:b w:val="0"/>
          <w:sz w:val="22"/>
          <w:szCs w:val="22"/>
        </w:rPr>
      </w:pPr>
      <w:r w:rsidRPr="007B5CC8">
        <w:rPr>
          <w:rFonts w:cs="Arial"/>
          <w:b w:val="0"/>
          <w:sz w:val="22"/>
          <w:szCs w:val="22"/>
        </w:rPr>
        <w:t>Communicate effectively, both orally and in writing.</w:t>
      </w:r>
    </w:p>
    <w:p w14:paraId="66A9DFE9" w14:textId="77777777" w:rsidR="003E136E" w:rsidRDefault="003E136E" w:rsidP="003E136E">
      <w:pPr>
        <w:pStyle w:val="Subhead"/>
        <w:keepNext w:val="0"/>
        <w:numPr>
          <w:ilvl w:val="0"/>
          <w:numId w:val="12"/>
        </w:numPr>
        <w:tabs>
          <w:tab w:val="left" w:pos="360"/>
        </w:tabs>
        <w:spacing w:before="0" w:after="120"/>
        <w:rPr>
          <w:rFonts w:cs="Arial"/>
          <w:b w:val="0"/>
          <w:sz w:val="22"/>
          <w:szCs w:val="22"/>
        </w:rPr>
      </w:pPr>
      <w:r w:rsidRPr="007B5CC8">
        <w:rPr>
          <w:rFonts w:cs="Arial"/>
          <w:b w:val="0"/>
          <w:sz w:val="22"/>
          <w:szCs w:val="22"/>
        </w:rPr>
        <w:t>Understand, interpret, explain and apply applicable laws, codes and ordinances.</w:t>
      </w:r>
    </w:p>
    <w:p w14:paraId="1DFFE29C" w14:textId="77777777" w:rsidR="00C741AD" w:rsidRPr="00BE710F" w:rsidRDefault="00C741AD" w:rsidP="00C741AD">
      <w:pPr>
        <w:pStyle w:val="Subhead"/>
        <w:keepNext w:val="0"/>
        <w:numPr>
          <w:ilvl w:val="0"/>
          <w:numId w:val="12"/>
        </w:numPr>
        <w:tabs>
          <w:tab w:val="left" w:pos="360"/>
        </w:tabs>
        <w:spacing w:before="0" w:after="120"/>
        <w:rPr>
          <w:rFonts w:cs="Arial"/>
          <w:b w:val="0"/>
          <w:sz w:val="22"/>
          <w:szCs w:val="22"/>
        </w:rPr>
      </w:pPr>
      <w:r w:rsidRPr="00BE710F">
        <w:rPr>
          <w:rFonts w:cs="Arial"/>
          <w:b w:val="0"/>
          <w:sz w:val="22"/>
          <w:szCs w:val="22"/>
        </w:rPr>
        <w:t>Establish and maintain effective working relationships with all those encountered in the course of work.</w:t>
      </w:r>
      <w:r>
        <w:rPr>
          <w:rFonts w:cs="Arial"/>
          <w:b w:val="0"/>
          <w:sz w:val="22"/>
          <w:szCs w:val="22"/>
        </w:rPr>
        <w:t xml:space="preserve"> </w:t>
      </w:r>
    </w:p>
    <w:p w14:paraId="7CA542E6" w14:textId="77777777" w:rsidR="003E136E" w:rsidRPr="00B148C0" w:rsidRDefault="003E136E" w:rsidP="003E136E">
      <w:pPr>
        <w:pStyle w:val="Subhead"/>
        <w:keepNext w:val="0"/>
        <w:numPr>
          <w:ilvl w:val="0"/>
          <w:numId w:val="12"/>
        </w:numPr>
        <w:tabs>
          <w:tab w:val="left" w:pos="360"/>
        </w:tabs>
        <w:spacing w:before="0" w:after="120"/>
        <w:rPr>
          <w:rFonts w:cs="Arial"/>
          <w:b w:val="0"/>
          <w:sz w:val="22"/>
          <w:szCs w:val="22"/>
        </w:rPr>
      </w:pPr>
      <w:r w:rsidRPr="00B148C0">
        <w:rPr>
          <w:rFonts w:cs="Arial"/>
          <w:b w:val="0"/>
          <w:sz w:val="22"/>
          <w:szCs w:val="22"/>
        </w:rPr>
        <w:lastRenderedPageBreak/>
        <w:t xml:space="preserve">Represent the district effectively in dealings with </w:t>
      </w:r>
      <w:r>
        <w:rPr>
          <w:rFonts w:cs="Arial"/>
          <w:b w:val="0"/>
          <w:sz w:val="22"/>
          <w:szCs w:val="22"/>
        </w:rPr>
        <w:t>external stakeholders</w:t>
      </w:r>
      <w:r w:rsidRPr="00B148C0">
        <w:rPr>
          <w:rFonts w:cs="Arial"/>
          <w:b w:val="0"/>
          <w:sz w:val="22"/>
          <w:szCs w:val="22"/>
        </w:rPr>
        <w:t>.</w:t>
      </w:r>
    </w:p>
    <w:p w14:paraId="6B0475A7" w14:textId="77777777" w:rsidR="003E136E" w:rsidRPr="00B148C0" w:rsidRDefault="003E136E" w:rsidP="003E136E">
      <w:pPr>
        <w:pStyle w:val="Subhead"/>
        <w:keepNext w:val="0"/>
        <w:numPr>
          <w:ilvl w:val="0"/>
          <w:numId w:val="12"/>
        </w:numPr>
        <w:tabs>
          <w:tab w:val="left" w:pos="360"/>
        </w:tabs>
        <w:spacing w:before="0" w:after="120"/>
        <w:rPr>
          <w:rFonts w:cs="Arial"/>
          <w:b w:val="0"/>
          <w:sz w:val="22"/>
          <w:szCs w:val="22"/>
        </w:rPr>
      </w:pPr>
      <w:r w:rsidRPr="00B148C0">
        <w:rPr>
          <w:rFonts w:cs="Arial"/>
          <w:b w:val="0"/>
          <w:sz w:val="22"/>
          <w:szCs w:val="22"/>
        </w:rPr>
        <w:t xml:space="preserve">Present proposals and recommendations clearly, logically and persuasively. </w:t>
      </w:r>
    </w:p>
    <w:p w14:paraId="25226A80" w14:textId="77777777" w:rsidR="00143FC0" w:rsidRPr="00BE7604" w:rsidRDefault="00143FC0" w:rsidP="00143FC0">
      <w:pPr>
        <w:pStyle w:val="Subhead"/>
        <w:keepNext w:val="0"/>
        <w:numPr>
          <w:ilvl w:val="0"/>
          <w:numId w:val="12"/>
        </w:numPr>
        <w:tabs>
          <w:tab w:val="clear" w:pos="720"/>
          <w:tab w:val="left" w:pos="360"/>
          <w:tab w:val="num" w:pos="1080"/>
        </w:tabs>
        <w:spacing w:before="0" w:after="120"/>
        <w:rPr>
          <w:rFonts w:cs="Arial"/>
          <w:b w:val="0"/>
          <w:sz w:val="22"/>
          <w:szCs w:val="22"/>
        </w:rPr>
      </w:pPr>
      <w:r w:rsidRPr="00BE7604">
        <w:rPr>
          <w:rFonts w:cs="Arial"/>
          <w:b w:val="0"/>
          <w:sz w:val="22"/>
          <w:szCs w:val="22"/>
        </w:rPr>
        <w:t xml:space="preserve">Develop and monitor </w:t>
      </w:r>
      <w:r>
        <w:rPr>
          <w:rFonts w:cs="Arial"/>
          <w:b w:val="0"/>
          <w:sz w:val="22"/>
          <w:szCs w:val="22"/>
        </w:rPr>
        <w:t xml:space="preserve">a </w:t>
      </w:r>
      <w:r w:rsidRPr="00BE7604">
        <w:rPr>
          <w:rFonts w:cs="Arial"/>
          <w:b w:val="0"/>
          <w:sz w:val="22"/>
          <w:szCs w:val="22"/>
        </w:rPr>
        <w:t>budget.</w:t>
      </w:r>
    </w:p>
    <w:p w14:paraId="345C7A75" w14:textId="77777777" w:rsidR="003E136E" w:rsidRPr="00B148C0" w:rsidRDefault="003E136E" w:rsidP="003E136E">
      <w:pPr>
        <w:pStyle w:val="Subhead"/>
        <w:keepNext w:val="0"/>
        <w:numPr>
          <w:ilvl w:val="0"/>
          <w:numId w:val="12"/>
        </w:numPr>
        <w:tabs>
          <w:tab w:val="left" w:pos="360"/>
        </w:tabs>
        <w:spacing w:before="0" w:after="120"/>
        <w:rPr>
          <w:rFonts w:cs="Arial"/>
          <w:b w:val="0"/>
          <w:sz w:val="22"/>
          <w:szCs w:val="22"/>
        </w:rPr>
      </w:pPr>
      <w:r w:rsidRPr="00B148C0">
        <w:rPr>
          <w:rFonts w:cs="Arial"/>
          <w:b w:val="0"/>
          <w:sz w:val="22"/>
          <w:szCs w:val="22"/>
        </w:rPr>
        <w:t xml:space="preserve">Operate a computer and standard business software. </w:t>
      </w:r>
    </w:p>
    <w:p w14:paraId="5AD298B1" w14:textId="77777777" w:rsidR="003E136E" w:rsidRPr="00B148C0" w:rsidRDefault="003E136E" w:rsidP="003E136E">
      <w:pPr>
        <w:pStyle w:val="Subhead"/>
        <w:keepNext w:val="0"/>
        <w:numPr>
          <w:ilvl w:val="0"/>
          <w:numId w:val="12"/>
        </w:numPr>
        <w:tabs>
          <w:tab w:val="left" w:pos="360"/>
        </w:tabs>
        <w:spacing w:before="0" w:after="120"/>
        <w:rPr>
          <w:rFonts w:cs="Arial"/>
          <w:b w:val="0"/>
          <w:sz w:val="22"/>
          <w:szCs w:val="22"/>
        </w:rPr>
      </w:pPr>
      <w:r w:rsidRPr="00B148C0">
        <w:rPr>
          <w:rFonts w:cs="Arial"/>
          <w:b w:val="0"/>
          <w:sz w:val="22"/>
          <w:szCs w:val="22"/>
        </w:rPr>
        <w:t>Use tact and diplomacy in dealing with sensitive and complex issues, situations and concerned people.</w:t>
      </w:r>
    </w:p>
    <w:p w14:paraId="5C38B55C" w14:textId="77777777" w:rsidR="003E136E" w:rsidRPr="00BE710F" w:rsidRDefault="003E136E" w:rsidP="003E136E">
      <w:pPr>
        <w:pStyle w:val="Subhead"/>
        <w:keepNext w:val="0"/>
        <w:numPr>
          <w:ilvl w:val="0"/>
          <w:numId w:val="12"/>
        </w:numPr>
        <w:tabs>
          <w:tab w:val="left" w:pos="360"/>
        </w:tabs>
        <w:spacing w:before="0" w:after="120"/>
        <w:rPr>
          <w:rFonts w:cs="Arial"/>
          <w:b w:val="0"/>
          <w:sz w:val="22"/>
          <w:szCs w:val="22"/>
        </w:rPr>
      </w:pPr>
      <w:r w:rsidRPr="00BE710F">
        <w:rPr>
          <w:rFonts w:cs="Arial"/>
          <w:b w:val="0"/>
          <w:sz w:val="22"/>
          <w:szCs w:val="22"/>
        </w:rPr>
        <w:t xml:space="preserve">Demonstrate sensitivity to and understanding of diverse academic, socioeconomic, cultural, </w:t>
      </w:r>
      <w:proofErr w:type="gramStart"/>
      <w:r w:rsidRPr="00BE710F">
        <w:rPr>
          <w:rFonts w:cs="Arial"/>
          <w:b w:val="0"/>
          <w:sz w:val="22"/>
          <w:szCs w:val="22"/>
        </w:rPr>
        <w:t>ethnic</w:t>
      </w:r>
      <w:proofErr w:type="gramEnd"/>
      <w:r w:rsidRPr="00BE710F">
        <w:rPr>
          <w:rFonts w:cs="Arial"/>
          <w:b w:val="0"/>
          <w:sz w:val="22"/>
          <w:szCs w:val="22"/>
        </w:rPr>
        <w:t xml:space="preserve"> and disability issues. </w:t>
      </w:r>
    </w:p>
    <w:p w14:paraId="06927C51" w14:textId="77777777" w:rsidR="00BD6810" w:rsidRPr="00014413" w:rsidRDefault="00335180" w:rsidP="0020708A">
      <w:pPr>
        <w:pStyle w:val="Heading3"/>
        <w:keepNext w:val="0"/>
        <w:spacing w:before="320" w:after="80"/>
        <w:rPr>
          <w:rFonts w:ascii="Arial" w:hAnsi="Arial"/>
          <w:sz w:val="22"/>
          <w:szCs w:val="22"/>
        </w:rPr>
      </w:pPr>
      <w:r w:rsidRPr="00014413">
        <w:rPr>
          <w:rFonts w:ascii="Arial" w:hAnsi="Arial"/>
          <w:sz w:val="22"/>
          <w:szCs w:val="22"/>
        </w:rPr>
        <w:t xml:space="preserve">EDUCATION AND EXPERIENCE: </w:t>
      </w:r>
    </w:p>
    <w:p w14:paraId="3CB7E680" w14:textId="77777777" w:rsidR="00D67472" w:rsidRDefault="00122447" w:rsidP="00D67472">
      <w:pPr>
        <w:tabs>
          <w:tab w:val="left" w:pos="-1440"/>
          <w:tab w:val="left" w:pos="-720"/>
          <w:tab w:val="left" w:pos="720"/>
          <w:tab w:val="left" w:pos="1152"/>
        </w:tabs>
        <w:suppressAutoHyphens/>
        <w:rPr>
          <w:rFonts w:cs="Arial"/>
          <w:sz w:val="22"/>
          <w:szCs w:val="22"/>
        </w:rPr>
      </w:pPr>
      <w:r w:rsidRPr="003D0596">
        <w:rPr>
          <w:rFonts w:cs="Arial"/>
          <w:spacing w:val="-3"/>
          <w:sz w:val="22"/>
          <w:szCs w:val="22"/>
        </w:rPr>
        <w:t xml:space="preserve">Education and experience equivalent to a </w:t>
      </w:r>
      <w:r w:rsidR="00D67472">
        <w:rPr>
          <w:rFonts w:cs="Arial"/>
          <w:spacing w:val="-3"/>
          <w:sz w:val="22"/>
          <w:szCs w:val="22"/>
        </w:rPr>
        <w:t>bachelor</w:t>
      </w:r>
      <w:r w:rsidRPr="003D0596">
        <w:rPr>
          <w:rFonts w:cs="Arial"/>
          <w:spacing w:val="-3"/>
          <w:sz w:val="22"/>
          <w:szCs w:val="22"/>
        </w:rPr>
        <w:t xml:space="preserve">’s degree from an accredited college and </w:t>
      </w:r>
      <w:r w:rsidR="00301381" w:rsidRPr="008454D6">
        <w:rPr>
          <w:rFonts w:cs="Arial"/>
          <w:spacing w:val="-3"/>
          <w:sz w:val="22"/>
          <w:szCs w:val="22"/>
        </w:rPr>
        <w:t xml:space="preserve">three </w:t>
      </w:r>
      <w:r w:rsidRPr="008454D6">
        <w:rPr>
          <w:rFonts w:cs="Arial"/>
          <w:spacing w:val="-3"/>
          <w:sz w:val="22"/>
          <w:szCs w:val="22"/>
        </w:rPr>
        <w:t>year</w:t>
      </w:r>
      <w:r w:rsidR="00301381" w:rsidRPr="008454D6">
        <w:rPr>
          <w:rFonts w:cs="Arial"/>
          <w:spacing w:val="-3"/>
          <w:sz w:val="22"/>
          <w:szCs w:val="22"/>
        </w:rPr>
        <w:t>s</w:t>
      </w:r>
      <w:r w:rsidRPr="003D0596">
        <w:rPr>
          <w:rFonts w:cs="Arial"/>
          <w:spacing w:val="-3"/>
          <w:sz w:val="22"/>
          <w:szCs w:val="22"/>
        </w:rPr>
        <w:t xml:space="preserve"> </w:t>
      </w:r>
      <w:r w:rsidRPr="003D0596">
        <w:rPr>
          <w:rFonts w:cs="Arial"/>
          <w:sz w:val="22"/>
          <w:szCs w:val="22"/>
        </w:rPr>
        <w:t>of formal training, internship or leadership experience reasonably related to</w:t>
      </w:r>
      <w:r w:rsidR="00D67472" w:rsidRPr="00D67472">
        <w:rPr>
          <w:rFonts w:cs="Arial"/>
          <w:sz w:val="22"/>
          <w:szCs w:val="22"/>
        </w:rPr>
        <w:t xml:space="preserve"> the duties and responsibilities of the position; </w:t>
      </w:r>
      <w:r w:rsidR="00D67472">
        <w:rPr>
          <w:rFonts w:cs="Arial"/>
          <w:sz w:val="22"/>
          <w:szCs w:val="22"/>
        </w:rPr>
        <w:t>Master’s degree preferred.</w:t>
      </w:r>
    </w:p>
    <w:p w14:paraId="76128361" w14:textId="77777777" w:rsidR="00D67472" w:rsidRDefault="00D67472" w:rsidP="00D67472">
      <w:pPr>
        <w:tabs>
          <w:tab w:val="left" w:pos="-1440"/>
          <w:tab w:val="left" w:pos="-720"/>
          <w:tab w:val="left" w:pos="720"/>
          <w:tab w:val="left" w:pos="1152"/>
        </w:tabs>
        <w:suppressAutoHyphens/>
        <w:rPr>
          <w:rFonts w:cs="Arial"/>
          <w:sz w:val="22"/>
          <w:szCs w:val="22"/>
        </w:rPr>
      </w:pPr>
    </w:p>
    <w:p w14:paraId="3F4719FF" w14:textId="77777777" w:rsidR="00BD6810" w:rsidRPr="00D67472" w:rsidRDefault="001B63A4" w:rsidP="00D67472">
      <w:pPr>
        <w:tabs>
          <w:tab w:val="left" w:pos="-1440"/>
          <w:tab w:val="left" w:pos="-720"/>
          <w:tab w:val="left" w:pos="720"/>
          <w:tab w:val="left" w:pos="1152"/>
        </w:tabs>
        <w:suppressAutoHyphens/>
        <w:rPr>
          <w:b/>
          <w:sz w:val="22"/>
          <w:szCs w:val="22"/>
        </w:rPr>
      </w:pPr>
      <w:r w:rsidRPr="00D67472">
        <w:rPr>
          <w:b/>
          <w:sz w:val="22"/>
          <w:szCs w:val="22"/>
        </w:rPr>
        <w:t xml:space="preserve">LICENSES AND OTHER REQUIREMENTS: </w:t>
      </w:r>
    </w:p>
    <w:p w14:paraId="25BD2BEC" w14:textId="77777777" w:rsidR="00BD6810" w:rsidRPr="00014413" w:rsidRDefault="00BD6810" w:rsidP="0020708A">
      <w:pPr>
        <w:pStyle w:val="CM13"/>
        <w:keepLines/>
        <w:widowControl/>
        <w:spacing w:after="240"/>
        <w:rPr>
          <w:rFonts w:ascii="Arial" w:hAnsi="Arial" w:cs="Arial"/>
          <w:szCs w:val="22"/>
        </w:rPr>
      </w:pPr>
      <w:r w:rsidRPr="00014413">
        <w:rPr>
          <w:rFonts w:ascii="Arial" w:hAnsi="Arial" w:cs="Arial"/>
          <w:szCs w:val="22"/>
        </w:rPr>
        <w:t xml:space="preserve">A valid </w:t>
      </w:r>
      <w:r w:rsidR="000F22BB" w:rsidRPr="00014413">
        <w:rPr>
          <w:rFonts w:ascii="Arial" w:hAnsi="Arial" w:cs="Arial"/>
          <w:szCs w:val="22"/>
        </w:rPr>
        <w:t xml:space="preserve">California </w:t>
      </w:r>
      <w:r w:rsidR="00A77E4C" w:rsidRPr="00014413">
        <w:rPr>
          <w:rFonts w:ascii="Arial" w:hAnsi="Arial" w:cs="Arial"/>
          <w:szCs w:val="22"/>
        </w:rPr>
        <w:t>driver</w:t>
      </w:r>
      <w:r w:rsidR="00857178">
        <w:rPr>
          <w:rFonts w:ascii="Arial" w:hAnsi="Arial" w:cs="Arial"/>
          <w:szCs w:val="22"/>
        </w:rPr>
        <w:t>’</w:t>
      </w:r>
      <w:r w:rsidR="00A77E4C" w:rsidRPr="00014413">
        <w:rPr>
          <w:rFonts w:ascii="Arial" w:hAnsi="Arial" w:cs="Arial"/>
          <w:szCs w:val="22"/>
        </w:rPr>
        <w:t>s license and the ability to maint</w:t>
      </w:r>
      <w:r w:rsidR="001D5AD6" w:rsidRPr="00014413">
        <w:rPr>
          <w:rFonts w:ascii="Arial" w:hAnsi="Arial" w:cs="Arial"/>
          <w:szCs w:val="22"/>
        </w:rPr>
        <w:t xml:space="preserve">ain insurability under the </w:t>
      </w:r>
      <w:r w:rsidR="00254ACF">
        <w:rPr>
          <w:rFonts w:ascii="Arial" w:hAnsi="Arial" w:cs="Arial"/>
          <w:szCs w:val="22"/>
        </w:rPr>
        <w:t>d</w:t>
      </w:r>
      <w:r w:rsidR="00014413" w:rsidRPr="00014413">
        <w:rPr>
          <w:rFonts w:ascii="Arial" w:hAnsi="Arial" w:cs="Arial"/>
          <w:szCs w:val="22"/>
        </w:rPr>
        <w:t>istrict</w:t>
      </w:r>
      <w:r w:rsidR="00857178">
        <w:rPr>
          <w:rFonts w:ascii="Arial" w:hAnsi="Arial" w:cs="Arial"/>
          <w:szCs w:val="22"/>
        </w:rPr>
        <w:t>’</w:t>
      </w:r>
      <w:r w:rsidR="00014413" w:rsidRPr="00014413">
        <w:rPr>
          <w:rFonts w:ascii="Arial" w:hAnsi="Arial" w:cs="Arial"/>
          <w:szCs w:val="22"/>
        </w:rPr>
        <w:t xml:space="preserve">s </w:t>
      </w:r>
      <w:r w:rsidR="00A77E4C" w:rsidRPr="00014413">
        <w:rPr>
          <w:rFonts w:ascii="Arial" w:hAnsi="Arial" w:cs="Arial"/>
          <w:szCs w:val="22"/>
        </w:rPr>
        <w:t>vehicle insurance program.</w:t>
      </w:r>
      <w:r w:rsidR="00BF2DE2">
        <w:rPr>
          <w:rFonts w:ascii="Arial" w:hAnsi="Arial" w:cs="Arial"/>
          <w:szCs w:val="22"/>
        </w:rPr>
        <w:t xml:space="preserve"> </w:t>
      </w:r>
    </w:p>
    <w:p w14:paraId="654ABFDE" w14:textId="77777777" w:rsidR="006036F5" w:rsidRDefault="001B63A4" w:rsidP="006036F5">
      <w:pPr>
        <w:tabs>
          <w:tab w:val="left" w:pos="-1440"/>
          <w:tab w:val="left" w:pos="-720"/>
          <w:tab w:val="left" w:pos="720"/>
          <w:tab w:val="left" w:pos="1152"/>
        </w:tabs>
        <w:suppressAutoHyphens/>
        <w:rPr>
          <w:rFonts w:cs="Arial"/>
          <w:spacing w:val="-3"/>
          <w:sz w:val="22"/>
          <w:szCs w:val="22"/>
        </w:rPr>
      </w:pPr>
      <w:r w:rsidRPr="001B63A4">
        <w:rPr>
          <w:rFonts w:cs="Arial"/>
          <w:b/>
          <w:bCs/>
          <w:sz w:val="22"/>
          <w:szCs w:val="22"/>
        </w:rPr>
        <w:t>WORK DIRECTION, LEAD AND SUPERVISORY RESPONSIBILITIES:</w:t>
      </w:r>
      <w:r w:rsidR="006036F5" w:rsidRPr="006036F5">
        <w:rPr>
          <w:rFonts w:cs="Arial"/>
          <w:spacing w:val="-3"/>
          <w:sz w:val="22"/>
          <w:szCs w:val="22"/>
        </w:rPr>
        <w:t xml:space="preserve"> </w:t>
      </w:r>
    </w:p>
    <w:p w14:paraId="7FAF9E42" w14:textId="77777777" w:rsidR="006036F5" w:rsidRDefault="006036F5" w:rsidP="006036F5">
      <w:pPr>
        <w:tabs>
          <w:tab w:val="left" w:pos="-1440"/>
          <w:tab w:val="left" w:pos="-720"/>
          <w:tab w:val="left" w:pos="720"/>
          <w:tab w:val="left" w:pos="1152"/>
        </w:tabs>
        <w:suppressAutoHyphens/>
        <w:rPr>
          <w:rFonts w:cs="Arial"/>
          <w:spacing w:val="-3"/>
          <w:sz w:val="22"/>
          <w:szCs w:val="22"/>
        </w:rPr>
      </w:pPr>
      <w:r>
        <w:rPr>
          <w:rFonts w:cs="Arial"/>
          <w:spacing w:val="-3"/>
          <w:sz w:val="22"/>
          <w:szCs w:val="22"/>
        </w:rPr>
        <w:t>Student Services Specialist, administrative support staff, hourly temporary and student workers, as assigned.</w:t>
      </w:r>
    </w:p>
    <w:p w14:paraId="0F57386D" w14:textId="77777777" w:rsidR="006036F5" w:rsidRDefault="006036F5" w:rsidP="00F00287">
      <w:pPr>
        <w:tabs>
          <w:tab w:val="left" w:pos="-1440"/>
          <w:tab w:val="left" w:pos="-720"/>
          <w:tab w:val="left" w:pos="720"/>
          <w:tab w:val="left" w:pos="1152"/>
        </w:tabs>
        <w:suppressAutoHyphens/>
        <w:rPr>
          <w:rFonts w:cs="Arial"/>
          <w:b/>
          <w:bCs/>
          <w:sz w:val="22"/>
          <w:szCs w:val="22"/>
        </w:rPr>
      </w:pPr>
    </w:p>
    <w:p w14:paraId="201C572F" w14:textId="77777777" w:rsidR="00F00287" w:rsidRDefault="001B63A4" w:rsidP="00F00287">
      <w:pPr>
        <w:tabs>
          <w:tab w:val="left" w:pos="-1440"/>
          <w:tab w:val="left" w:pos="-720"/>
          <w:tab w:val="left" w:pos="720"/>
          <w:tab w:val="left" w:pos="1152"/>
        </w:tabs>
        <w:suppressAutoHyphens/>
        <w:rPr>
          <w:rFonts w:cs="Arial"/>
          <w:spacing w:val="-3"/>
          <w:sz w:val="22"/>
          <w:szCs w:val="22"/>
        </w:rPr>
      </w:pPr>
      <w:r w:rsidRPr="001B63A4">
        <w:rPr>
          <w:rFonts w:cs="Arial"/>
          <w:b/>
          <w:bCs/>
          <w:sz w:val="22"/>
          <w:szCs w:val="22"/>
        </w:rPr>
        <w:t>CONTACTS:</w:t>
      </w:r>
      <w:r w:rsidR="00F00287" w:rsidRPr="00F00287">
        <w:rPr>
          <w:rFonts w:cs="Arial"/>
          <w:spacing w:val="-3"/>
          <w:sz w:val="22"/>
          <w:szCs w:val="22"/>
        </w:rPr>
        <w:t xml:space="preserve"> </w:t>
      </w:r>
    </w:p>
    <w:p w14:paraId="7A4978A4" w14:textId="77777777" w:rsidR="00F00287" w:rsidRDefault="00F00287" w:rsidP="00F00287">
      <w:pPr>
        <w:tabs>
          <w:tab w:val="left" w:pos="-1440"/>
          <w:tab w:val="left" w:pos="-720"/>
          <w:tab w:val="left" w:pos="720"/>
          <w:tab w:val="left" w:pos="1152"/>
        </w:tabs>
        <w:suppressAutoHyphens/>
        <w:rPr>
          <w:rFonts w:cs="Arial"/>
          <w:spacing w:val="-3"/>
          <w:sz w:val="22"/>
          <w:szCs w:val="22"/>
        </w:rPr>
      </w:pPr>
      <w:r>
        <w:rPr>
          <w:rFonts w:cs="Arial"/>
          <w:spacing w:val="-3"/>
          <w:sz w:val="22"/>
          <w:szCs w:val="22"/>
        </w:rPr>
        <w:t xml:space="preserve">Administrators, faculty, staff, students, contractors, vendors and the </w:t>
      </w:r>
      <w:proofErr w:type="gramStart"/>
      <w:r>
        <w:rPr>
          <w:rFonts w:cs="Arial"/>
          <w:spacing w:val="-3"/>
          <w:sz w:val="22"/>
          <w:szCs w:val="22"/>
        </w:rPr>
        <w:t>general public</w:t>
      </w:r>
      <w:proofErr w:type="gramEnd"/>
      <w:r>
        <w:rPr>
          <w:rFonts w:cs="Arial"/>
          <w:spacing w:val="-3"/>
          <w:sz w:val="22"/>
          <w:szCs w:val="22"/>
        </w:rPr>
        <w:t>.</w:t>
      </w:r>
    </w:p>
    <w:p w14:paraId="6FA63239" w14:textId="77777777" w:rsidR="001B63A4" w:rsidRPr="00F85512" w:rsidRDefault="001B63A4" w:rsidP="0020708A">
      <w:pPr>
        <w:tabs>
          <w:tab w:val="left" w:pos="-1440"/>
          <w:tab w:val="left" w:pos="-720"/>
          <w:tab w:val="left" w:pos="720"/>
          <w:tab w:val="left" w:pos="1152"/>
        </w:tabs>
        <w:spacing w:before="320" w:after="80"/>
        <w:rPr>
          <w:rFonts w:cs="Arial"/>
          <w:color w:val="FF0000"/>
          <w:sz w:val="22"/>
          <w:szCs w:val="22"/>
        </w:rPr>
      </w:pPr>
      <w:r w:rsidRPr="001B63A4">
        <w:rPr>
          <w:rFonts w:cs="Arial"/>
          <w:b/>
          <w:bCs/>
          <w:sz w:val="22"/>
          <w:szCs w:val="22"/>
        </w:rPr>
        <w:t>PHYSICAL EFFORT</w:t>
      </w:r>
      <w:r w:rsidRPr="00F85512">
        <w:rPr>
          <w:rFonts w:cs="Arial"/>
          <w:b/>
          <w:bCs/>
          <w:sz w:val="22"/>
          <w:szCs w:val="22"/>
        </w:rPr>
        <w:t>:</w:t>
      </w:r>
      <w:r w:rsidR="00BF2DE2">
        <w:rPr>
          <w:rFonts w:cs="Arial"/>
          <w:b/>
          <w:bCs/>
          <w:sz w:val="22"/>
          <w:szCs w:val="22"/>
        </w:rPr>
        <w:t xml:space="preserve"> </w:t>
      </w:r>
    </w:p>
    <w:p w14:paraId="55E19E48" w14:textId="77777777" w:rsidR="001B63A4" w:rsidRPr="00A232F7" w:rsidRDefault="001B63A4" w:rsidP="0020708A">
      <w:pPr>
        <w:tabs>
          <w:tab w:val="left" w:pos="-1440"/>
          <w:tab w:val="left" w:pos="-720"/>
          <w:tab w:val="left" w:pos="720"/>
          <w:tab w:val="left" w:pos="1152"/>
        </w:tabs>
        <w:spacing w:before="160" w:after="160"/>
        <w:rPr>
          <w:rFonts w:cs="Arial"/>
          <w:i/>
          <w:szCs w:val="22"/>
        </w:rPr>
      </w:pPr>
      <w:r w:rsidRPr="00A232F7">
        <w:rPr>
          <w:rFonts w:cs="Arial"/>
          <w:i/>
          <w:szCs w:val="22"/>
        </w:rPr>
        <w:t xml:space="preserve">The physical efforts described here are representative of those that </w:t>
      </w:r>
      <w:proofErr w:type="gramStart"/>
      <w:r w:rsidRPr="00A232F7">
        <w:rPr>
          <w:rFonts w:cs="Arial"/>
          <w:i/>
          <w:szCs w:val="22"/>
        </w:rPr>
        <w:t>must be met</w:t>
      </w:r>
      <w:proofErr w:type="gramEnd"/>
      <w:r w:rsidRPr="00A232F7">
        <w:rPr>
          <w:rFonts w:cs="Arial"/>
          <w:i/>
          <w:szCs w:val="22"/>
        </w:rPr>
        <w:t xml:space="preserve"> by employees to successfully perform the essential functions of this class. Reasonable accommodations </w:t>
      </w:r>
      <w:proofErr w:type="gramStart"/>
      <w:r w:rsidRPr="00A232F7">
        <w:rPr>
          <w:rFonts w:cs="Arial"/>
          <w:i/>
          <w:szCs w:val="22"/>
        </w:rPr>
        <w:t>may be made</w:t>
      </w:r>
      <w:proofErr w:type="gramEnd"/>
      <w:r w:rsidRPr="00A232F7">
        <w:rPr>
          <w:rFonts w:cs="Arial"/>
          <w:i/>
          <w:szCs w:val="22"/>
        </w:rPr>
        <w:t xml:space="preserve"> to enable individuals with disabilities to perform the essential functions.</w:t>
      </w:r>
    </w:p>
    <w:p w14:paraId="4B820773" w14:textId="77777777" w:rsidR="001B63A4" w:rsidRPr="001B63A4" w:rsidRDefault="00BF4AAE" w:rsidP="0020708A">
      <w:pPr>
        <w:pStyle w:val="BodyText3"/>
        <w:spacing w:after="0"/>
        <w:rPr>
          <w:rFonts w:cs="Arial"/>
          <w:sz w:val="22"/>
          <w:szCs w:val="22"/>
        </w:rPr>
      </w:pPr>
      <w:r>
        <w:rPr>
          <w:rFonts w:cs="Arial"/>
          <w:sz w:val="22"/>
          <w:szCs w:val="22"/>
        </w:rPr>
        <w:t xml:space="preserve">Primarily sedentary with </w:t>
      </w:r>
      <w:r w:rsidR="001B63A4" w:rsidRPr="001B63A4">
        <w:rPr>
          <w:rFonts w:cs="Arial"/>
          <w:sz w:val="22"/>
          <w:szCs w:val="22"/>
        </w:rPr>
        <w:t>intermittent standing, walking, bending and stooping; occasional light lifting an</w:t>
      </w:r>
      <w:r>
        <w:rPr>
          <w:rFonts w:cs="Arial"/>
          <w:sz w:val="22"/>
          <w:szCs w:val="22"/>
        </w:rPr>
        <w:t xml:space="preserve">d carrying of objects weighing </w:t>
      </w:r>
      <w:r w:rsidR="0020708A">
        <w:rPr>
          <w:rFonts w:cs="Arial"/>
          <w:sz w:val="22"/>
          <w:szCs w:val="22"/>
        </w:rPr>
        <w:t xml:space="preserve">up to </w:t>
      </w:r>
      <w:r>
        <w:rPr>
          <w:rFonts w:cs="Arial"/>
          <w:sz w:val="22"/>
          <w:szCs w:val="22"/>
        </w:rPr>
        <w:t>2</w:t>
      </w:r>
      <w:r w:rsidR="001B63A4" w:rsidRPr="001B63A4">
        <w:rPr>
          <w:rFonts w:cs="Arial"/>
          <w:sz w:val="22"/>
          <w:szCs w:val="22"/>
        </w:rPr>
        <w:t>5</w:t>
      </w:r>
      <w:r w:rsidR="000E3C19">
        <w:rPr>
          <w:rFonts w:cs="Arial"/>
          <w:sz w:val="22"/>
          <w:szCs w:val="22"/>
        </w:rPr>
        <w:t xml:space="preserve"> pounds; ability to travel to </w:t>
      </w:r>
      <w:r w:rsidR="001B63A4" w:rsidRPr="001B63A4">
        <w:rPr>
          <w:rFonts w:cs="Arial"/>
          <w:sz w:val="22"/>
          <w:szCs w:val="22"/>
        </w:rPr>
        <w:t>vari</w:t>
      </w:r>
      <w:r w:rsidR="000E3C19">
        <w:rPr>
          <w:rFonts w:cs="Arial"/>
          <w:sz w:val="22"/>
          <w:szCs w:val="22"/>
        </w:rPr>
        <w:t>ous</w:t>
      </w:r>
      <w:r w:rsidR="001B63A4" w:rsidRPr="001B63A4">
        <w:rPr>
          <w:rFonts w:cs="Arial"/>
          <w:sz w:val="22"/>
          <w:szCs w:val="22"/>
        </w:rPr>
        <w:t xml:space="preserve"> locations on and off campus as needed to conduct district business.</w:t>
      </w:r>
    </w:p>
    <w:p w14:paraId="566491B4" w14:textId="77777777" w:rsidR="001B63A4" w:rsidRPr="001B63A4" w:rsidRDefault="001B63A4" w:rsidP="0020708A">
      <w:pPr>
        <w:tabs>
          <w:tab w:val="left" w:pos="-1440"/>
          <w:tab w:val="left" w:pos="-720"/>
          <w:tab w:val="left" w:pos="720"/>
          <w:tab w:val="left" w:pos="1152"/>
        </w:tabs>
        <w:spacing w:before="320" w:after="80"/>
        <w:rPr>
          <w:rFonts w:cs="Arial"/>
          <w:spacing w:val="-3"/>
          <w:sz w:val="22"/>
          <w:szCs w:val="22"/>
        </w:rPr>
      </w:pPr>
      <w:r w:rsidRPr="001B63A4">
        <w:rPr>
          <w:rFonts w:cs="Arial"/>
          <w:b/>
          <w:bCs/>
          <w:spacing w:val="-3"/>
          <w:sz w:val="22"/>
          <w:szCs w:val="22"/>
        </w:rPr>
        <w:t>EMOTIONAL EFFORT:</w:t>
      </w:r>
    </w:p>
    <w:p w14:paraId="6B3698CE" w14:textId="77777777" w:rsidR="001B63A4" w:rsidRPr="001B63A4" w:rsidRDefault="001B63A4" w:rsidP="0020708A">
      <w:pPr>
        <w:tabs>
          <w:tab w:val="left" w:pos="-1440"/>
          <w:tab w:val="left" w:pos="-720"/>
          <w:tab w:val="left" w:pos="720"/>
          <w:tab w:val="left" w:pos="1152"/>
        </w:tabs>
        <w:rPr>
          <w:rFonts w:cs="Arial"/>
          <w:sz w:val="22"/>
          <w:szCs w:val="22"/>
        </w:rPr>
      </w:pPr>
      <w:r w:rsidRPr="001B63A4">
        <w:rPr>
          <w:rFonts w:cs="Arial"/>
          <w:sz w:val="22"/>
          <w:szCs w:val="22"/>
        </w:rPr>
        <w:t>Ability to develop and maintain effective working relationships involving interactions and com</w:t>
      </w:r>
      <w:r w:rsidRPr="001B63A4">
        <w:rPr>
          <w:rFonts w:cs="Arial"/>
          <w:sz w:val="22"/>
          <w:szCs w:val="22"/>
        </w:rPr>
        <w:softHyphen/>
        <w:t>munications personally, by phone and in writing with a variety of individuals and/or groups from diverse backgrounds on a regular, ongoing basis</w:t>
      </w:r>
      <w:proofErr w:type="gramStart"/>
      <w:r w:rsidRPr="001B63A4">
        <w:rPr>
          <w:rFonts w:cs="Arial"/>
          <w:sz w:val="22"/>
          <w:szCs w:val="22"/>
        </w:rPr>
        <w:t>;</w:t>
      </w:r>
      <w:proofErr w:type="gramEnd"/>
      <w:r w:rsidRPr="001B63A4">
        <w:rPr>
          <w:rFonts w:cs="Arial"/>
          <w:sz w:val="22"/>
          <w:szCs w:val="22"/>
        </w:rPr>
        <w:t xml:space="preserve"> ability to </w:t>
      </w:r>
      <w:r w:rsidR="00E223C9">
        <w:rPr>
          <w:rFonts w:cs="Arial"/>
          <w:sz w:val="22"/>
          <w:szCs w:val="22"/>
        </w:rPr>
        <w:t xml:space="preserve">work effectively under pressure on a variety of tasks </w:t>
      </w:r>
      <w:r w:rsidRPr="001B63A4">
        <w:rPr>
          <w:rFonts w:cs="Arial"/>
          <w:sz w:val="22"/>
          <w:szCs w:val="22"/>
        </w:rPr>
        <w:t>concurrently while meeting established deadlines and changing priorities.</w:t>
      </w:r>
    </w:p>
    <w:p w14:paraId="2890FEB0" w14:textId="77777777" w:rsidR="001B63A4" w:rsidRPr="001B63A4" w:rsidRDefault="001B63A4" w:rsidP="0020708A">
      <w:pPr>
        <w:tabs>
          <w:tab w:val="left" w:pos="-1440"/>
          <w:tab w:val="left" w:pos="-720"/>
          <w:tab w:val="left" w:pos="720"/>
          <w:tab w:val="left" w:pos="1152"/>
        </w:tabs>
        <w:spacing w:before="320" w:after="80"/>
        <w:rPr>
          <w:rFonts w:cs="Arial"/>
          <w:spacing w:val="-3"/>
          <w:sz w:val="22"/>
          <w:szCs w:val="22"/>
        </w:rPr>
      </w:pPr>
      <w:r w:rsidRPr="001B63A4">
        <w:rPr>
          <w:rFonts w:cs="Arial"/>
          <w:b/>
          <w:bCs/>
          <w:spacing w:val="-3"/>
          <w:sz w:val="22"/>
          <w:szCs w:val="22"/>
        </w:rPr>
        <w:lastRenderedPageBreak/>
        <w:t>WORKING CONDITIONS:</w:t>
      </w:r>
    </w:p>
    <w:p w14:paraId="5D87767C" w14:textId="77777777" w:rsidR="001B63A4" w:rsidRPr="001B63A4" w:rsidRDefault="001B63A4" w:rsidP="0020708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22"/>
          <w:szCs w:val="22"/>
        </w:rPr>
      </w:pPr>
      <w:r w:rsidRPr="001B63A4">
        <w:rPr>
          <w:rFonts w:cs="Arial"/>
          <w:sz w:val="22"/>
          <w:szCs w:val="22"/>
        </w:rPr>
        <w:t xml:space="preserve">Primarily </w:t>
      </w:r>
      <w:r w:rsidR="00E223C9">
        <w:rPr>
          <w:rFonts w:cs="Arial"/>
          <w:sz w:val="22"/>
          <w:szCs w:val="22"/>
        </w:rPr>
        <w:t xml:space="preserve">business office environment; subject to </w:t>
      </w:r>
      <w:r w:rsidRPr="001B63A4">
        <w:rPr>
          <w:rFonts w:cs="Arial"/>
          <w:sz w:val="22"/>
          <w:szCs w:val="22"/>
        </w:rPr>
        <w:t xml:space="preserve">frequent </w:t>
      </w:r>
      <w:r w:rsidR="00E223C9">
        <w:rPr>
          <w:rFonts w:cs="Arial"/>
          <w:sz w:val="22"/>
          <w:szCs w:val="22"/>
        </w:rPr>
        <w:t xml:space="preserve">public </w:t>
      </w:r>
      <w:r w:rsidR="00997070">
        <w:rPr>
          <w:rFonts w:cs="Arial"/>
          <w:sz w:val="22"/>
          <w:szCs w:val="22"/>
        </w:rPr>
        <w:t xml:space="preserve">contact </w:t>
      </w:r>
      <w:r w:rsidR="00E223C9">
        <w:rPr>
          <w:rFonts w:cs="Arial"/>
          <w:sz w:val="22"/>
          <w:szCs w:val="22"/>
        </w:rPr>
        <w:t xml:space="preserve">and </w:t>
      </w:r>
      <w:r w:rsidRPr="001B63A4">
        <w:rPr>
          <w:rFonts w:cs="Arial"/>
          <w:sz w:val="22"/>
          <w:szCs w:val="22"/>
        </w:rPr>
        <w:t>inter</w:t>
      </w:r>
      <w:r>
        <w:rPr>
          <w:rFonts w:cs="Arial"/>
          <w:sz w:val="22"/>
          <w:szCs w:val="22"/>
        </w:rPr>
        <w:softHyphen/>
      </w:r>
      <w:r w:rsidR="00E223C9">
        <w:rPr>
          <w:rFonts w:cs="Arial"/>
          <w:sz w:val="22"/>
          <w:szCs w:val="22"/>
        </w:rPr>
        <w:t xml:space="preserve">ruption; </w:t>
      </w:r>
      <w:r w:rsidRPr="001B63A4">
        <w:rPr>
          <w:rFonts w:cs="Arial"/>
          <w:sz w:val="22"/>
          <w:szCs w:val="22"/>
        </w:rPr>
        <w:t>inter</w:t>
      </w:r>
      <w:r w:rsidR="004B39CD">
        <w:rPr>
          <w:rFonts w:cs="Arial"/>
          <w:sz w:val="22"/>
          <w:szCs w:val="22"/>
        </w:rPr>
        <w:softHyphen/>
      </w:r>
      <w:r w:rsidRPr="001B63A4">
        <w:rPr>
          <w:rFonts w:cs="Arial"/>
          <w:sz w:val="22"/>
          <w:szCs w:val="22"/>
        </w:rPr>
        <w:t>mittent exposure to individuals a</w:t>
      </w:r>
      <w:r w:rsidR="00E223C9">
        <w:rPr>
          <w:rFonts w:cs="Arial"/>
          <w:sz w:val="22"/>
          <w:szCs w:val="22"/>
        </w:rPr>
        <w:t>cting in a disagreeable fashion</w:t>
      </w:r>
      <w:proofErr w:type="gramStart"/>
      <w:r w:rsidR="00E223C9">
        <w:rPr>
          <w:rFonts w:cs="Arial"/>
          <w:sz w:val="22"/>
          <w:szCs w:val="22"/>
        </w:rPr>
        <w:t>;</w:t>
      </w:r>
      <w:proofErr w:type="gramEnd"/>
      <w:r w:rsidR="00E223C9">
        <w:rPr>
          <w:rFonts w:cs="Arial"/>
          <w:sz w:val="22"/>
          <w:szCs w:val="22"/>
        </w:rPr>
        <w:t xml:space="preserve"> m</w:t>
      </w:r>
      <w:r w:rsidRPr="001B63A4">
        <w:rPr>
          <w:rFonts w:cs="Arial"/>
          <w:sz w:val="22"/>
          <w:szCs w:val="22"/>
        </w:rPr>
        <w:t xml:space="preserve">ay work at any district location or </w:t>
      </w:r>
      <w:r w:rsidR="00E223C9">
        <w:rPr>
          <w:rFonts w:cs="Arial"/>
          <w:sz w:val="22"/>
          <w:szCs w:val="22"/>
        </w:rPr>
        <w:t>authorized facility with occasional evenings and/or week</w:t>
      </w:r>
      <w:r w:rsidR="004B39CD">
        <w:rPr>
          <w:rFonts w:cs="Arial"/>
          <w:sz w:val="22"/>
          <w:szCs w:val="22"/>
        </w:rPr>
        <w:softHyphen/>
      </w:r>
      <w:r w:rsidR="00E223C9">
        <w:rPr>
          <w:rFonts w:cs="Arial"/>
          <w:sz w:val="22"/>
          <w:szCs w:val="22"/>
        </w:rPr>
        <w:t xml:space="preserve">ends on an as-needed basis. </w:t>
      </w:r>
      <w:r w:rsidRPr="001B63A4">
        <w:rPr>
          <w:rFonts w:cs="Arial"/>
          <w:sz w:val="22"/>
          <w:szCs w:val="22"/>
        </w:rPr>
        <w:t>Occa</w:t>
      </w:r>
      <w:r w:rsidR="0020708A">
        <w:rPr>
          <w:rFonts w:cs="Arial"/>
          <w:sz w:val="22"/>
          <w:szCs w:val="22"/>
        </w:rPr>
        <w:softHyphen/>
      </w:r>
      <w:r w:rsidRPr="001B63A4">
        <w:rPr>
          <w:rFonts w:cs="Arial"/>
          <w:sz w:val="22"/>
          <w:szCs w:val="22"/>
        </w:rPr>
        <w:t xml:space="preserve">sional local travel </w:t>
      </w:r>
      <w:proofErr w:type="gramStart"/>
      <w:r w:rsidRPr="001B63A4">
        <w:rPr>
          <w:rFonts w:cs="Arial"/>
          <w:sz w:val="22"/>
          <w:szCs w:val="22"/>
        </w:rPr>
        <w:t>may be requested</w:t>
      </w:r>
      <w:proofErr w:type="gramEnd"/>
      <w:r w:rsidRPr="001B63A4">
        <w:rPr>
          <w:rFonts w:cs="Arial"/>
          <w:sz w:val="22"/>
          <w:szCs w:val="22"/>
        </w:rPr>
        <w:t>.</w:t>
      </w:r>
    </w:p>
    <w:p w14:paraId="30D95701" w14:textId="77777777" w:rsidR="00993DEE" w:rsidRPr="00014413" w:rsidRDefault="00993DEE" w:rsidP="0020708A">
      <w:pPr>
        <w:pStyle w:val="Default"/>
        <w:widowControl/>
        <w:rPr>
          <w:rFonts w:ascii="Arial" w:hAnsi="Arial"/>
          <w:szCs w:val="22"/>
        </w:rPr>
      </w:pPr>
    </w:p>
    <w:sectPr w:rsidR="00993DEE" w:rsidRPr="00014413" w:rsidSect="0066077F">
      <w:headerReference w:type="default" r:id="rId9"/>
      <w:footerReference w:type="default" r:id="rId10"/>
      <w:footerReference w:type="first" r:id="rId11"/>
      <w:type w:val="continuous"/>
      <w:pgSz w:w="12240" w:h="15840"/>
      <w:pgMar w:top="720" w:right="1440" w:bottom="504" w:left="1440" w:header="720" w:footer="720"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1B9A5" w14:textId="77777777" w:rsidR="00156303" w:rsidRDefault="00156303">
      <w:r>
        <w:separator/>
      </w:r>
    </w:p>
  </w:endnote>
  <w:endnote w:type="continuationSeparator" w:id="0">
    <w:p w14:paraId="79C97BB1" w14:textId="77777777" w:rsidR="00156303" w:rsidRDefault="0015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6722" w14:textId="77777777" w:rsidR="001B63A4" w:rsidRPr="00F078B1" w:rsidRDefault="001B63A4" w:rsidP="001B63A4">
    <w:pPr>
      <w:pStyle w:val="Footer"/>
      <w:jc w:val="center"/>
      <w:rPr>
        <w:rFonts w:cs="Arial"/>
        <w:b/>
        <w:bCs/>
        <w:szCs w:val="20"/>
      </w:rPr>
    </w:pPr>
    <w:r>
      <w:rPr>
        <w:noProof/>
        <w:szCs w:val="20"/>
      </w:rPr>
      <mc:AlternateContent>
        <mc:Choice Requires="wps">
          <w:drawing>
            <wp:inline distT="0" distB="0" distL="0" distR="0" wp14:anchorId="0CCF088F" wp14:editId="7D881E67">
              <wp:extent cx="5943600" cy="0"/>
              <wp:effectExtent l="0" t="19050" r="0" b="19050"/>
              <wp:docPr id="9"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4B0B1E"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Od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mX&#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DvjzOdmgIAAH8FAAAOAAAAAAAAAAAAAAAAAC4CAABkcnMvZTJvRG9jLnhtbFBL&#10;AQItABQABgAIAAAAIQDbWIO/1QAAAAIBAAAPAAAAAAAAAAAAAAAAAPQEAABkcnMvZG93bnJldi54&#10;bWxQSwUGAAAAAAQABADzAAAA9gUAAAAA&#10;" strokeweight="3pt">
              <w10:anchorlock/>
            </v:line>
          </w:pict>
        </mc:Fallback>
      </mc:AlternateContent>
    </w:r>
  </w:p>
  <w:p w14:paraId="70EE813A" w14:textId="77777777" w:rsidR="001B63A4" w:rsidRPr="00F078B1" w:rsidRDefault="001B63A4" w:rsidP="001B63A4">
    <w:pPr>
      <w:pStyle w:val="Footer"/>
      <w:jc w:val="center"/>
      <w:rPr>
        <w:rFonts w:cs="Arial"/>
        <w:b/>
        <w:bCs/>
        <w:szCs w:val="20"/>
      </w:rPr>
    </w:pPr>
  </w:p>
  <w:p w14:paraId="08E09445" w14:textId="77777777" w:rsidR="00472510" w:rsidRPr="001B63A4" w:rsidRDefault="001B63A4" w:rsidP="001B63A4">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sidR="0020008E">
      <w:rPr>
        <w:rFonts w:cs="Arial"/>
        <w:b/>
        <w:bCs/>
        <w:szCs w:val="20"/>
      </w:rPr>
      <w:t>February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BE6F6" w14:textId="77777777" w:rsidR="00083551" w:rsidRDefault="00083551" w:rsidP="00083551">
    <w:pPr>
      <w:pStyle w:val="Footer"/>
      <w:jc w:val="center"/>
      <w:rPr>
        <w:rFonts w:cs="Arial"/>
        <w:b/>
        <w:bCs/>
        <w:szCs w:val="20"/>
      </w:rPr>
    </w:pPr>
    <w:r>
      <w:rPr>
        <w:noProof/>
        <w:szCs w:val="20"/>
      </w:rPr>
      <mc:AlternateContent>
        <mc:Choice Requires="wps">
          <w:drawing>
            <wp:inline distT="0" distB="0" distL="0" distR="0" wp14:anchorId="6A03480E" wp14:editId="1AF03DFE">
              <wp:extent cx="5943600" cy="0"/>
              <wp:effectExtent l="0" t="19050" r="0" b="19050"/>
              <wp:docPr id="2"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D59D67"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Cq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kn&#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CDmbCqmgIAAH8FAAAOAAAAAAAAAAAAAAAAAC4CAABkcnMvZTJvRG9jLnhtbFBL&#10;AQItABQABgAIAAAAIQDbWIO/1QAAAAIBAAAPAAAAAAAAAAAAAAAAAPQEAABkcnMvZG93bnJldi54&#10;bWxQSwUGAAAAAAQABADzAAAA9gUAAAAA&#10;" strokeweight="3pt">
              <w10:anchorlock/>
            </v:line>
          </w:pict>
        </mc:Fallback>
      </mc:AlternateContent>
    </w:r>
  </w:p>
  <w:p w14:paraId="73882D14" w14:textId="77777777" w:rsidR="000E3C19" w:rsidRPr="00F078B1" w:rsidRDefault="000E3C19" w:rsidP="00083551">
    <w:pPr>
      <w:pStyle w:val="Footer"/>
      <w:jc w:val="center"/>
      <w:rPr>
        <w:rFonts w:cs="Arial"/>
        <w:b/>
        <w:bCs/>
        <w:szCs w:val="20"/>
      </w:rPr>
    </w:pPr>
  </w:p>
  <w:p w14:paraId="4A363D92" w14:textId="77777777" w:rsidR="00083551" w:rsidRPr="00083551" w:rsidRDefault="00083551" w:rsidP="00083551">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sidR="0020008E">
      <w:rPr>
        <w:rFonts w:cs="Arial"/>
        <w:b/>
        <w:bCs/>
        <w:szCs w:val="20"/>
      </w:rPr>
      <w:t>February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45F68" w14:textId="77777777" w:rsidR="00156303" w:rsidRDefault="00156303">
      <w:r>
        <w:separator/>
      </w:r>
    </w:p>
  </w:footnote>
  <w:footnote w:type="continuationSeparator" w:id="0">
    <w:p w14:paraId="3E361F87" w14:textId="77777777" w:rsidR="00156303" w:rsidRDefault="0015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3AFD" w14:textId="5DA0E1FB" w:rsidR="00472510" w:rsidRDefault="0047000B" w:rsidP="000E3C19">
    <w:pPr>
      <w:pStyle w:val="Header"/>
      <w:tabs>
        <w:tab w:val="clear" w:pos="8640"/>
        <w:tab w:val="right" w:pos="9360"/>
      </w:tabs>
      <w:spacing w:before="120"/>
      <w:rPr>
        <w:b/>
        <w:noProof/>
        <w:sz w:val="22"/>
      </w:rPr>
    </w:pPr>
    <w:r>
      <w:rPr>
        <w:b/>
        <w:sz w:val="22"/>
      </w:rPr>
      <w:t>Director of Student Services</w:t>
    </w:r>
    <w:r w:rsidR="00335180" w:rsidRPr="00335180">
      <w:rPr>
        <w:b/>
        <w:sz w:val="22"/>
      </w:rPr>
      <w:tab/>
    </w:r>
    <w:r w:rsidR="00335180" w:rsidRPr="00335180">
      <w:rPr>
        <w:b/>
        <w:sz w:val="22"/>
      </w:rPr>
      <w:tab/>
    </w:r>
    <w:r w:rsidR="00335180" w:rsidRPr="00335180">
      <w:rPr>
        <w:b/>
        <w:sz w:val="22"/>
      </w:rPr>
      <w:fldChar w:fldCharType="begin"/>
    </w:r>
    <w:r w:rsidR="00335180" w:rsidRPr="00335180">
      <w:rPr>
        <w:b/>
        <w:sz w:val="22"/>
      </w:rPr>
      <w:instrText xml:space="preserve"> PAGE   \* MERGEFORMAT </w:instrText>
    </w:r>
    <w:r w:rsidR="00335180" w:rsidRPr="00335180">
      <w:rPr>
        <w:b/>
        <w:sz w:val="22"/>
      </w:rPr>
      <w:fldChar w:fldCharType="separate"/>
    </w:r>
    <w:r w:rsidR="00084205">
      <w:rPr>
        <w:b/>
        <w:noProof/>
        <w:sz w:val="22"/>
      </w:rPr>
      <w:t>2</w:t>
    </w:r>
    <w:r w:rsidR="00335180" w:rsidRPr="00335180">
      <w:rPr>
        <w:b/>
        <w:noProof/>
        <w:sz w:val="22"/>
      </w:rPr>
      <w:fldChar w:fldCharType="end"/>
    </w:r>
  </w:p>
  <w:p w14:paraId="281EEB8E" w14:textId="77777777" w:rsidR="00335180" w:rsidRDefault="00335180" w:rsidP="00335180">
    <w:pPr>
      <w:pStyle w:val="Header"/>
      <w:tabs>
        <w:tab w:val="clear" w:pos="8640"/>
        <w:tab w:val="right" w:pos="9360"/>
      </w:tabs>
      <w:rPr>
        <w:b/>
        <w:sz w:val="22"/>
      </w:rPr>
    </w:pPr>
    <w:r w:rsidRPr="00F81458">
      <w:rPr>
        <w:noProof/>
      </w:rPr>
      <mc:AlternateContent>
        <mc:Choice Requires="wps">
          <w:drawing>
            <wp:inline distT="0" distB="0" distL="0" distR="0" wp14:anchorId="293E3D27" wp14:editId="53BCCB45">
              <wp:extent cx="5943600" cy="0"/>
              <wp:effectExtent l="0" t="19050" r="0" b="19050"/>
              <wp:docPr id="5" name="Line 3" title="black line in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269AC6" id="Line 3" o:spid="_x0000_s1026" alt="Title: black line in hea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" strokeweight="3pt">
              <w10:anchorlock/>
            </v:line>
          </w:pict>
        </mc:Fallback>
      </mc:AlternateContent>
    </w:r>
  </w:p>
  <w:p w14:paraId="453F72F0" w14:textId="77777777" w:rsidR="00335180" w:rsidRPr="00335180" w:rsidRDefault="00335180" w:rsidP="00335180">
    <w:pPr>
      <w:pStyle w:val="Header"/>
      <w:tabs>
        <w:tab w:val="clear" w:pos="8640"/>
        <w:tab w:val="right" w:pos="9360"/>
      </w:tabs>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BDA819"/>
    <w:multiLevelType w:val="hybridMultilevel"/>
    <w:tmpl w:val="AD4E8B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188108"/>
    <w:multiLevelType w:val="hybridMultilevel"/>
    <w:tmpl w:val="BC2A19BC"/>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26986D"/>
    <w:multiLevelType w:val="hybridMultilevel"/>
    <w:tmpl w:val="B5026C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494887"/>
    <w:multiLevelType w:val="hybridMultilevel"/>
    <w:tmpl w:val="A09233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3"/>
    <w:multiLevelType w:val="singleLevel"/>
    <w:tmpl w:val="15EC45B6"/>
    <w:lvl w:ilvl="0">
      <w:start w:val="1"/>
      <w:numFmt w:val="bullet"/>
      <w:pStyle w:val="ListBullet2"/>
      <w:lvlText w:val=""/>
      <w:lvlJc w:val="left"/>
      <w:pPr>
        <w:tabs>
          <w:tab w:val="num" w:pos="720"/>
        </w:tabs>
        <w:ind w:left="720" w:hanging="360"/>
      </w:pPr>
      <w:rPr>
        <w:rFonts w:ascii="Wingdings" w:hAnsi="Wingdings" w:hint="default"/>
      </w:rPr>
    </w:lvl>
  </w:abstractNum>
  <w:abstractNum w:abstractNumId="5" w15:restartNumberingAfterBreak="0">
    <w:nsid w:val="FFFFFF89"/>
    <w:multiLevelType w:val="singleLevel"/>
    <w:tmpl w:val="A548633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2225D03"/>
    <w:multiLevelType w:val="hybridMultilevel"/>
    <w:tmpl w:val="F190E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421F7A"/>
    <w:multiLevelType w:val="multilevel"/>
    <w:tmpl w:val="3F90F8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545E83"/>
    <w:multiLevelType w:val="singleLevel"/>
    <w:tmpl w:val="10DE8B1C"/>
    <w:lvl w:ilvl="0">
      <w:start w:val="1"/>
      <w:numFmt w:val="decimal"/>
      <w:lvlText w:val="%1."/>
      <w:lvlJc w:val="left"/>
      <w:pPr>
        <w:tabs>
          <w:tab w:val="num" w:pos="720"/>
        </w:tabs>
        <w:ind w:left="720" w:hanging="360"/>
      </w:pPr>
      <w:rPr>
        <w:rFonts w:ascii="CG Times" w:hAnsi="CG Times" w:hint="default"/>
        <w:sz w:val="22"/>
      </w:rPr>
    </w:lvl>
  </w:abstractNum>
  <w:abstractNum w:abstractNumId="9" w15:restartNumberingAfterBreak="0">
    <w:nsid w:val="23552631"/>
    <w:multiLevelType w:val="multilevel"/>
    <w:tmpl w:val="069DE87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663C14"/>
    <w:multiLevelType w:val="hybridMultilevel"/>
    <w:tmpl w:val="85EE8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A4AE4"/>
    <w:multiLevelType w:val="hybridMultilevel"/>
    <w:tmpl w:val="9C6C6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DE70C6"/>
    <w:multiLevelType w:val="multilevel"/>
    <w:tmpl w:val="828A625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00F6422"/>
    <w:multiLevelType w:val="hybridMultilevel"/>
    <w:tmpl w:val="5EB7AE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71674C"/>
    <w:multiLevelType w:val="hybridMultilevel"/>
    <w:tmpl w:val="9D3A69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09793E"/>
    <w:multiLevelType w:val="hybridMultilevel"/>
    <w:tmpl w:val="CE5048B2"/>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B7438"/>
    <w:multiLevelType w:val="hybridMultilevel"/>
    <w:tmpl w:val="384C2042"/>
    <w:lvl w:ilvl="0" w:tplc="066CC66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C6953"/>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D90B18"/>
    <w:multiLevelType w:val="hybridMultilevel"/>
    <w:tmpl w:val="63D0A7A6"/>
    <w:lvl w:ilvl="0" w:tplc="F4B69E7E">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22F27C8"/>
    <w:multiLevelType w:val="singleLevel"/>
    <w:tmpl w:val="D068A436"/>
    <w:lvl w:ilvl="0">
      <w:start w:val="1"/>
      <w:numFmt w:val="decimal"/>
      <w:lvlText w:val="%1."/>
      <w:lvlJc w:val="left"/>
      <w:pPr>
        <w:tabs>
          <w:tab w:val="num" w:pos="720"/>
        </w:tabs>
        <w:ind w:left="720" w:hanging="360"/>
      </w:pPr>
      <w:rPr>
        <w:rFonts w:hint="default"/>
      </w:rPr>
    </w:lvl>
  </w:abstractNum>
  <w:abstractNum w:abstractNumId="20" w15:restartNumberingAfterBreak="0">
    <w:nsid w:val="5851625A"/>
    <w:multiLevelType w:val="multilevel"/>
    <w:tmpl w:val="AD4E8B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28187D"/>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AF1812"/>
    <w:multiLevelType w:val="hybridMultilevel"/>
    <w:tmpl w:val="5BFAE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691722F"/>
    <w:multiLevelType w:val="hybridMultilevel"/>
    <w:tmpl w:val="6C30DA72"/>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D7265E"/>
    <w:multiLevelType w:val="hybridMultilevel"/>
    <w:tmpl w:val="1C02D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610659"/>
    <w:multiLevelType w:val="hybridMultilevel"/>
    <w:tmpl w:val="4462B60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9"/>
  </w:num>
  <w:num w:numId="6">
    <w:abstractNumId w:val="20"/>
  </w:num>
  <w:num w:numId="7">
    <w:abstractNumId w:val="21"/>
  </w:num>
  <w:num w:numId="8">
    <w:abstractNumId w:val="7"/>
  </w:num>
  <w:num w:numId="9">
    <w:abstractNumId w:val="11"/>
  </w:num>
  <w:num w:numId="10">
    <w:abstractNumId w:val="18"/>
  </w:num>
  <w:num w:numId="11">
    <w:abstractNumId w:val="12"/>
  </w:num>
  <w:num w:numId="12">
    <w:abstractNumId w:val="14"/>
  </w:num>
  <w:num w:numId="13">
    <w:abstractNumId w:val="24"/>
  </w:num>
  <w:num w:numId="14">
    <w:abstractNumId w:val="22"/>
  </w:num>
  <w:num w:numId="15">
    <w:abstractNumId w:val="5"/>
  </w:num>
  <w:num w:numId="16">
    <w:abstractNumId w:val="4"/>
  </w:num>
  <w:num w:numId="17">
    <w:abstractNumId w:val="6"/>
  </w:num>
  <w:num w:numId="18">
    <w:abstractNumId w:val="19"/>
  </w:num>
  <w:num w:numId="19">
    <w:abstractNumId w:val="8"/>
  </w:num>
  <w:num w:numId="20">
    <w:abstractNumId w:val="17"/>
  </w:num>
  <w:num w:numId="21">
    <w:abstractNumId w:val="15"/>
  </w:num>
  <w:num w:numId="22">
    <w:abstractNumId w:val="16"/>
  </w:num>
  <w:num w:numId="23">
    <w:abstractNumId w:val="10"/>
  </w:num>
  <w:num w:numId="24">
    <w:abstractNumId w:val="2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00F07F-4F4E-44CB-988A-B03D265FDC93}"/>
    <w:docVar w:name="dgnword-eventsink" w:val="707950800"/>
  </w:docVars>
  <w:rsids>
    <w:rsidRoot w:val="00972DAF"/>
    <w:rsid w:val="0000154A"/>
    <w:rsid w:val="00014413"/>
    <w:rsid w:val="00022BF5"/>
    <w:rsid w:val="0002397E"/>
    <w:rsid w:val="00027D14"/>
    <w:rsid w:val="000343AC"/>
    <w:rsid w:val="000360E5"/>
    <w:rsid w:val="00077C23"/>
    <w:rsid w:val="00082D62"/>
    <w:rsid w:val="00083551"/>
    <w:rsid w:val="00084205"/>
    <w:rsid w:val="00085F2C"/>
    <w:rsid w:val="000915A0"/>
    <w:rsid w:val="00092503"/>
    <w:rsid w:val="000B54E2"/>
    <w:rsid w:val="000C0C49"/>
    <w:rsid w:val="000D4E6B"/>
    <w:rsid w:val="000E3C19"/>
    <w:rsid w:val="000E4442"/>
    <w:rsid w:val="000F22BB"/>
    <w:rsid w:val="00106187"/>
    <w:rsid w:val="0010714C"/>
    <w:rsid w:val="0011629B"/>
    <w:rsid w:val="00122447"/>
    <w:rsid w:val="00143FC0"/>
    <w:rsid w:val="00156303"/>
    <w:rsid w:val="00157E7D"/>
    <w:rsid w:val="00167FA8"/>
    <w:rsid w:val="001701E1"/>
    <w:rsid w:val="00172DF2"/>
    <w:rsid w:val="00173E15"/>
    <w:rsid w:val="00175B3A"/>
    <w:rsid w:val="001775D9"/>
    <w:rsid w:val="00180824"/>
    <w:rsid w:val="00187A67"/>
    <w:rsid w:val="001B5C87"/>
    <w:rsid w:val="001B63A4"/>
    <w:rsid w:val="001D5AD6"/>
    <w:rsid w:val="001F6AA7"/>
    <w:rsid w:val="0020008E"/>
    <w:rsid w:val="00202AA5"/>
    <w:rsid w:val="00206E5A"/>
    <w:rsid w:val="0020708A"/>
    <w:rsid w:val="00210182"/>
    <w:rsid w:val="002106CB"/>
    <w:rsid w:val="002207E4"/>
    <w:rsid w:val="00221317"/>
    <w:rsid w:val="0024118E"/>
    <w:rsid w:val="00254ACF"/>
    <w:rsid w:val="0025564B"/>
    <w:rsid w:val="0025680B"/>
    <w:rsid w:val="0027542D"/>
    <w:rsid w:val="00291D34"/>
    <w:rsid w:val="002A32A3"/>
    <w:rsid w:val="002E3E5A"/>
    <w:rsid w:val="00301381"/>
    <w:rsid w:val="00305FA8"/>
    <w:rsid w:val="003250A7"/>
    <w:rsid w:val="00335180"/>
    <w:rsid w:val="003374BC"/>
    <w:rsid w:val="00360463"/>
    <w:rsid w:val="00366C9D"/>
    <w:rsid w:val="003671AF"/>
    <w:rsid w:val="00367E96"/>
    <w:rsid w:val="00371F9F"/>
    <w:rsid w:val="0037531B"/>
    <w:rsid w:val="003855FB"/>
    <w:rsid w:val="003A0491"/>
    <w:rsid w:val="003A51FA"/>
    <w:rsid w:val="003B2A92"/>
    <w:rsid w:val="003E136E"/>
    <w:rsid w:val="003E724C"/>
    <w:rsid w:val="003F7B4B"/>
    <w:rsid w:val="004032E7"/>
    <w:rsid w:val="00403CB4"/>
    <w:rsid w:val="004117A8"/>
    <w:rsid w:val="00415B54"/>
    <w:rsid w:val="00434008"/>
    <w:rsid w:val="00444DEA"/>
    <w:rsid w:val="004614DA"/>
    <w:rsid w:val="0047000B"/>
    <w:rsid w:val="00472510"/>
    <w:rsid w:val="00472D14"/>
    <w:rsid w:val="00477F84"/>
    <w:rsid w:val="00492EA8"/>
    <w:rsid w:val="00494457"/>
    <w:rsid w:val="004A145C"/>
    <w:rsid w:val="004B39CD"/>
    <w:rsid w:val="004C2913"/>
    <w:rsid w:val="004D521C"/>
    <w:rsid w:val="004D7A21"/>
    <w:rsid w:val="004F795E"/>
    <w:rsid w:val="005038B1"/>
    <w:rsid w:val="00520C0F"/>
    <w:rsid w:val="005223E7"/>
    <w:rsid w:val="00522FDE"/>
    <w:rsid w:val="005236B7"/>
    <w:rsid w:val="00545064"/>
    <w:rsid w:val="00560907"/>
    <w:rsid w:val="00564289"/>
    <w:rsid w:val="0057031D"/>
    <w:rsid w:val="00571D36"/>
    <w:rsid w:val="0057700D"/>
    <w:rsid w:val="005856D7"/>
    <w:rsid w:val="00592005"/>
    <w:rsid w:val="00593548"/>
    <w:rsid w:val="00594C18"/>
    <w:rsid w:val="005A0363"/>
    <w:rsid w:val="005C183F"/>
    <w:rsid w:val="005D1D00"/>
    <w:rsid w:val="005D24DE"/>
    <w:rsid w:val="005E0AE8"/>
    <w:rsid w:val="005E399B"/>
    <w:rsid w:val="005E6391"/>
    <w:rsid w:val="006036F5"/>
    <w:rsid w:val="0060465A"/>
    <w:rsid w:val="00604A63"/>
    <w:rsid w:val="0063328E"/>
    <w:rsid w:val="00637F61"/>
    <w:rsid w:val="00645F16"/>
    <w:rsid w:val="00646523"/>
    <w:rsid w:val="006468EF"/>
    <w:rsid w:val="0066077F"/>
    <w:rsid w:val="00670993"/>
    <w:rsid w:val="00677C0E"/>
    <w:rsid w:val="00682868"/>
    <w:rsid w:val="00687C25"/>
    <w:rsid w:val="006B0E67"/>
    <w:rsid w:val="006C151B"/>
    <w:rsid w:val="006C2F28"/>
    <w:rsid w:val="006C5082"/>
    <w:rsid w:val="006E0CF8"/>
    <w:rsid w:val="0070316D"/>
    <w:rsid w:val="0073057B"/>
    <w:rsid w:val="00763241"/>
    <w:rsid w:val="0076467F"/>
    <w:rsid w:val="007876D9"/>
    <w:rsid w:val="00796AF3"/>
    <w:rsid w:val="007B5CC8"/>
    <w:rsid w:val="007B6DC6"/>
    <w:rsid w:val="007D0DD0"/>
    <w:rsid w:val="007E1394"/>
    <w:rsid w:val="008207A2"/>
    <w:rsid w:val="00833784"/>
    <w:rsid w:val="008454D6"/>
    <w:rsid w:val="00851001"/>
    <w:rsid w:val="00857178"/>
    <w:rsid w:val="00872286"/>
    <w:rsid w:val="00881AFB"/>
    <w:rsid w:val="008858D3"/>
    <w:rsid w:val="0088660E"/>
    <w:rsid w:val="00886FE2"/>
    <w:rsid w:val="008A118A"/>
    <w:rsid w:val="008A7F25"/>
    <w:rsid w:val="008B36F1"/>
    <w:rsid w:val="008E4299"/>
    <w:rsid w:val="008F3007"/>
    <w:rsid w:val="008F4674"/>
    <w:rsid w:val="009023DE"/>
    <w:rsid w:val="009035E8"/>
    <w:rsid w:val="009114C2"/>
    <w:rsid w:val="0093106B"/>
    <w:rsid w:val="009445FB"/>
    <w:rsid w:val="009575DA"/>
    <w:rsid w:val="00972DAF"/>
    <w:rsid w:val="009810BD"/>
    <w:rsid w:val="00986866"/>
    <w:rsid w:val="00993DAB"/>
    <w:rsid w:val="00993DEE"/>
    <w:rsid w:val="00997070"/>
    <w:rsid w:val="009A32B6"/>
    <w:rsid w:val="009A4F75"/>
    <w:rsid w:val="009C4E04"/>
    <w:rsid w:val="009C7C46"/>
    <w:rsid w:val="009D38BF"/>
    <w:rsid w:val="009D57B8"/>
    <w:rsid w:val="009F0FCC"/>
    <w:rsid w:val="009F7E2A"/>
    <w:rsid w:val="00A100C1"/>
    <w:rsid w:val="00A14EB1"/>
    <w:rsid w:val="00A232F7"/>
    <w:rsid w:val="00A273B2"/>
    <w:rsid w:val="00A32B95"/>
    <w:rsid w:val="00A3667D"/>
    <w:rsid w:val="00A41C1E"/>
    <w:rsid w:val="00A41D52"/>
    <w:rsid w:val="00A4481A"/>
    <w:rsid w:val="00A46AE7"/>
    <w:rsid w:val="00A56E71"/>
    <w:rsid w:val="00A570A4"/>
    <w:rsid w:val="00A74596"/>
    <w:rsid w:val="00A77E4C"/>
    <w:rsid w:val="00A84FF2"/>
    <w:rsid w:val="00A86AA4"/>
    <w:rsid w:val="00A94194"/>
    <w:rsid w:val="00AA0691"/>
    <w:rsid w:val="00AB4B70"/>
    <w:rsid w:val="00AD18D0"/>
    <w:rsid w:val="00AD6F99"/>
    <w:rsid w:val="00AF69E2"/>
    <w:rsid w:val="00B029EE"/>
    <w:rsid w:val="00B1066F"/>
    <w:rsid w:val="00B10FD4"/>
    <w:rsid w:val="00B148C0"/>
    <w:rsid w:val="00B20243"/>
    <w:rsid w:val="00B3599A"/>
    <w:rsid w:val="00B365F0"/>
    <w:rsid w:val="00B80C14"/>
    <w:rsid w:val="00B9464C"/>
    <w:rsid w:val="00BA3F10"/>
    <w:rsid w:val="00BA59E8"/>
    <w:rsid w:val="00BB1D1C"/>
    <w:rsid w:val="00BB6AFF"/>
    <w:rsid w:val="00BC2E5C"/>
    <w:rsid w:val="00BC7697"/>
    <w:rsid w:val="00BD6810"/>
    <w:rsid w:val="00BF2DE2"/>
    <w:rsid w:val="00BF37D4"/>
    <w:rsid w:val="00BF4AAE"/>
    <w:rsid w:val="00BF5BDB"/>
    <w:rsid w:val="00C10E15"/>
    <w:rsid w:val="00C2503C"/>
    <w:rsid w:val="00C51678"/>
    <w:rsid w:val="00C725B5"/>
    <w:rsid w:val="00C73912"/>
    <w:rsid w:val="00C741AD"/>
    <w:rsid w:val="00C83E60"/>
    <w:rsid w:val="00C93BB3"/>
    <w:rsid w:val="00C97A65"/>
    <w:rsid w:val="00CB432F"/>
    <w:rsid w:val="00CE2AC4"/>
    <w:rsid w:val="00CF12E3"/>
    <w:rsid w:val="00CF2689"/>
    <w:rsid w:val="00D00374"/>
    <w:rsid w:val="00D1776C"/>
    <w:rsid w:val="00D43825"/>
    <w:rsid w:val="00D67472"/>
    <w:rsid w:val="00D84F48"/>
    <w:rsid w:val="00D85D05"/>
    <w:rsid w:val="00D953A1"/>
    <w:rsid w:val="00DB062F"/>
    <w:rsid w:val="00DB322B"/>
    <w:rsid w:val="00DB3D63"/>
    <w:rsid w:val="00DB4C80"/>
    <w:rsid w:val="00DD12D6"/>
    <w:rsid w:val="00DD4008"/>
    <w:rsid w:val="00DE4406"/>
    <w:rsid w:val="00DF0119"/>
    <w:rsid w:val="00E115AB"/>
    <w:rsid w:val="00E21494"/>
    <w:rsid w:val="00E223C9"/>
    <w:rsid w:val="00E457F5"/>
    <w:rsid w:val="00E51506"/>
    <w:rsid w:val="00E56937"/>
    <w:rsid w:val="00E644F5"/>
    <w:rsid w:val="00E83B2C"/>
    <w:rsid w:val="00E944AD"/>
    <w:rsid w:val="00E96966"/>
    <w:rsid w:val="00EA1A38"/>
    <w:rsid w:val="00EA7296"/>
    <w:rsid w:val="00EC5DFE"/>
    <w:rsid w:val="00EC6525"/>
    <w:rsid w:val="00ED253F"/>
    <w:rsid w:val="00EE1731"/>
    <w:rsid w:val="00EE7283"/>
    <w:rsid w:val="00EE7532"/>
    <w:rsid w:val="00F00287"/>
    <w:rsid w:val="00F1210A"/>
    <w:rsid w:val="00F12FB8"/>
    <w:rsid w:val="00F1456F"/>
    <w:rsid w:val="00F458D4"/>
    <w:rsid w:val="00F56E8C"/>
    <w:rsid w:val="00F60659"/>
    <w:rsid w:val="00F65EEB"/>
    <w:rsid w:val="00F702DC"/>
    <w:rsid w:val="00F81DC6"/>
    <w:rsid w:val="00F82CA8"/>
    <w:rsid w:val="00F8336C"/>
    <w:rsid w:val="00F853DA"/>
    <w:rsid w:val="00F85512"/>
    <w:rsid w:val="00F91818"/>
    <w:rsid w:val="00F9643F"/>
    <w:rsid w:val="00FA01EF"/>
    <w:rsid w:val="00FE66DE"/>
    <w:rsid w:val="00FF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C73ECA"/>
  <w15:docId w15:val="{3DADA688-F12F-438C-8F0F-AA262C35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FF2"/>
    <w:pPr>
      <w:spacing w:line="276" w:lineRule="auto"/>
    </w:pPr>
    <w:rPr>
      <w:rFonts w:ascii="Arial" w:hAnsi="Arial"/>
      <w:szCs w:val="24"/>
    </w:rPr>
  </w:style>
  <w:style w:type="paragraph" w:styleId="Heading3">
    <w:name w:val="heading 3"/>
    <w:basedOn w:val="Normal"/>
    <w:next w:val="Normal"/>
    <w:link w:val="Heading3Char"/>
    <w:qFormat/>
    <w:rsid w:val="00FE66DE"/>
    <w:pPr>
      <w:keepNext/>
      <w:spacing w:before="160" w:after="120"/>
      <w:outlineLvl w:val="2"/>
    </w:pPr>
    <w:rPr>
      <w:rFonts w:ascii="Verdana" w:hAnsi="Verdana" w:cs="Arial"/>
      <w:b/>
      <w:b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E66DE"/>
    <w:pPr>
      <w:widowControl w:val="0"/>
      <w:autoSpaceDE w:val="0"/>
      <w:autoSpaceDN w:val="0"/>
      <w:adjustRightInd w:val="0"/>
      <w:spacing w:line="276" w:lineRule="auto"/>
    </w:pPr>
    <w:rPr>
      <w:rFonts w:cs="Arial"/>
      <w:color w:val="000000"/>
      <w:sz w:val="22"/>
      <w:szCs w:val="24"/>
    </w:rPr>
  </w:style>
  <w:style w:type="paragraph" w:customStyle="1" w:styleId="CM11">
    <w:name w:val="CM11"/>
    <w:basedOn w:val="Default"/>
    <w:next w:val="Default"/>
    <w:pPr>
      <w:spacing w:after="315"/>
    </w:pPr>
    <w:rPr>
      <w:rFonts w:cs="Times New Roman"/>
      <w:color w:val="auto"/>
    </w:rPr>
  </w:style>
  <w:style w:type="paragraph" w:customStyle="1" w:styleId="CM1">
    <w:name w:val="CM1"/>
    <w:basedOn w:val="Default"/>
    <w:next w:val="Default"/>
    <w:pPr>
      <w:spacing w:line="276" w:lineRule="atLeast"/>
    </w:pPr>
    <w:rPr>
      <w:rFonts w:cs="Times New Roman"/>
      <w:color w:val="auto"/>
    </w:rPr>
  </w:style>
  <w:style w:type="paragraph" w:customStyle="1" w:styleId="CM12">
    <w:name w:val="CM12"/>
    <w:basedOn w:val="Default"/>
    <w:next w:val="Default"/>
    <w:uiPriority w:val="99"/>
    <w:pPr>
      <w:spacing w:after="78"/>
    </w:pPr>
    <w:rPr>
      <w:rFonts w:cs="Times New Roman"/>
      <w:color w:val="auto"/>
    </w:rPr>
  </w:style>
  <w:style w:type="paragraph" w:customStyle="1" w:styleId="CM13">
    <w:name w:val="CM13"/>
    <w:basedOn w:val="Default"/>
    <w:next w:val="Default"/>
    <w:pPr>
      <w:spacing w:after="480"/>
    </w:pPr>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8" w:lineRule="atLeast"/>
    </w:pPr>
    <w:rPr>
      <w:rFonts w:cs="Times New Roman"/>
      <w:color w:val="auto"/>
    </w:rPr>
  </w:style>
  <w:style w:type="paragraph" w:customStyle="1" w:styleId="CM15">
    <w:name w:val="CM15"/>
    <w:basedOn w:val="Default"/>
    <w:next w:val="Default"/>
    <w:pPr>
      <w:spacing w:after="220"/>
    </w:pPr>
    <w:rPr>
      <w:rFonts w:cs="Times New Roman"/>
      <w:color w:val="auto"/>
    </w:rPr>
  </w:style>
  <w:style w:type="paragraph" w:customStyle="1" w:styleId="CM7">
    <w:name w:val="CM7"/>
    <w:basedOn w:val="Default"/>
    <w:next w:val="Default"/>
    <w:pPr>
      <w:spacing w:line="318" w:lineRule="atLeast"/>
    </w:pPr>
    <w:rPr>
      <w:rFonts w:cs="Times New Roman"/>
      <w:color w:val="auto"/>
    </w:rPr>
  </w:style>
  <w:style w:type="paragraph" w:customStyle="1" w:styleId="CM9">
    <w:name w:val="CM9"/>
    <w:basedOn w:val="Default"/>
    <w:next w:val="Default"/>
    <w:pPr>
      <w:spacing w:line="318" w:lineRule="atLeast"/>
    </w:pPr>
    <w:rPr>
      <w:rFonts w:cs="Times New Roman"/>
      <w:color w:val="auto"/>
    </w:rPr>
  </w:style>
  <w:style w:type="paragraph" w:styleId="Header">
    <w:name w:val="header"/>
    <w:basedOn w:val="Normal"/>
    <w:link w:val="HeaderChar"/>
    <w:uiPriority w:val="99"/>
    <w:rsid w:val="009023DE"/>
    <w:pPr>
      <w:tabs>
        <w:tab w:val="center" w:pos="4320"/>
        <w:tab w:val="right" w:pos="8640"/>
      </w:tabs>
    </w:pPr>
  </w:style>
  <w:style w:type="paragraph" w:styleId="Footer">
    <w:name w:val="footer"/>
    <w:basedOn w:val="Normal"/>
    <w:rsid w:val="009023DE"/>
    <w:pPr>
      <w:tabs>
        <w:tab w:val="center" w:pos="4320"/>
        <w:tab w:val="right" w:pos="8640"/>
      </w:tabs>
    </w:pPr>
  </w:style>
  <w:style w:type="character" w:styleId="PageNumber">
    <w:name w:val="page number"/>
    <w:basedOn w:val="DefaultParagraphFont"/>
    <w:rsid w:val="009023DE"/>
  </w:style>
  <w:style w:type="table" w:styleId="TableGrid">
    <w:name w:val="Table Grid"/>
    <w:basedOn w:val="TableNormal"/>
    <w:rsid w:val="00787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AD18D0"/>
    <w:pPr>
      <w:numPr>
        <w:numId w:val="15"/>
      </w:numPr>
      <w:contextualSpacing/>
    </w:pPr>
  </w:style>
  <w:style w:type="paragraph" w:styleId="ListBullet2">
    <w:name w:val="List Bullet 2"/>
    <w:basedOn w:val="Normal"/>
    <w:autoRedefine/>
    <w:rsid w:val="00AD18D0"/>
    <w:pPr>
      <w:numPr>
        <w:numId w:val="16"/>
      </w:numPr>
      <w:tabs>
        <w:tab w:val="left" w:pos="360"/>
        <w:tab w:val="left" w:pos="1080"/>
        <w:tab w:val="left" w:pos="1800"/>
        <w:tab w:val="left" w:pos="2160"/>
        <w:tab w:val="left" w:pos="2520"/>
        <w:tab w:val="left" w:pos="2880"/>
      </w:tabs>
    </w:pPr>
    <w:rPr>
      <w:rFonts w:ascii="CG Times" w:hAnsi="CG Times"/>
      <w:sz w:val="22"/>
      <w:szCs w:val="20"/>
    </w:rPr>
  </w:style>
  <w:style w:type="paragraph" w:customStyle="1" w:styleId="Subhead">
    <w:name w:val="Subhead"/>
    <w:basedOn w:val="Normal"/>
    <w:rsid w:val="00682868"/>
    <w:pPr>
      <w:keepNext/>
      <w:tabs>
        <w:tab w:val="left" w:pos="360"/>
        <w:tab w:val="left" w:pos="720"/>
        <w:tab w:val="left" w:pos="1080"/>
        <w:tab w:val="left" w:pos="1440"/>
        <w:tab w:val="left" w:pos="1800"/>
        <w:tab w:val="left" w:pos="2160"/>
        <w:tab w:val="left" w:pos="2520"/>
        <w:tab w:val="left" w:pos="2880"/>
      </w:tabs>
      <w:spacing w:before="160" w:after="80"/>
    </w:pPr>
    <w:rPr>
      <w:b/>
      <w:szCs w:val="20"/>
    </w:rPr>
  </w:style>
  <w:style w:type="paragraph" w:styleId="ListParagraph">
    <w:name w:val="List Paragraph"/>
    <w:basedOn w:val="Normal"/>
    <w:uiPriority w:val="34"/>
    <w:qFormat/>
    <w:rsid w:val="00A77E4C"/>
    <w:pPr>
      <w:ind w:left="720"/>
    </w:pPr>
  </w:style>
  <w:style w:type="paragraph" w:styleId="BodyTextIndent">
    <w:name w:val="Body Text Indent"/>
    <w:basedOn w:val="Normal"/>
    <w:link w:val="BodyTextIndentChar"/>
    <w:rsid w:val="00A100C1"/>
    <w:pPr>
      <w:spacing w:after="120"/>
      <w:ind w:left="360"/>
    </w:pPr>
  </w:style>
  <w:style w:type="character" w:customStyle="1" w:styleId="BodyTextIndentChar">
    <w:name w:val="Body Text Indent Char"/>
    <w:link w:val="BodyTextIndent"/>
    <w:rsid w:val="00A100C1"/>
    <w:rPr>
      <w:sz w:val="24"/>
      <w:szCs w:val="24"/>
    </w:rPr>
  </w:style>
  <w:style w:type="paragraph" w:styleId="BalloonText">
    <w:name w:val="Balloon Text"/>
    <w:basedOn w:val="Normal"/>
    <w:link w:val="BalloonTextChar"/>
    <w:rsid w:val="005A0363"/>
    <w:pPr>
      <w:spacing w:line="240" w:lineRule="auto"/>
    </w:pPr>
    <w:rPr>
      <w:rFonts w:ascii="Tahoma" w:hAnsi="Tahoma" w:cs="Tahoma"/>
      <w:sz w:val="16"/>
      <w:szCs w:val="16"/>
    </w:rPr>
  </w:style>
  <w:style w:type="character" w:customStyle="1" w:styleId="BalloonTextChar">
    <w:name w:val="Balloon Text Char"/>
    <w:link w:val="BalloonText"/>
    <w:rsid w:val="005A0363"/>
    <w:rPr>
      <w:rFonts w:ascii="Tahoma" w:hAnsi="Tahoma" w:cs="Tahoma"/>
      <w:sz w:val="16"/>
      <w:szCs w:val="16"/>
    </w:rPr>
  </w:style>
  <w:style w:type="character" w:styleId="CommentReference">
    <w:name w:val="annotation reference"/>
    <w:rsid w:val="00C2503C"/>
    <w:rPr>
      <w:sz w:val="16"/>
      <w:szCs w:val="16"/>
    </w:rPr>
  </w:style>
  <w:style w:type="paragraph" w:styleId="CommentText">
    <w:name w:val="annotation text"/>
    <w:basedOn w:val="Normal"/>
    <w:link w:val="CommentTextChar"/>
    <w:rsid w:val="00C2503C"/>
    <w:pPr>
      <w:spacing w:line="240" w:lineRule="auto"/>
    </w:pPr>
    <w:rPr>
      <w:szCs w:val="20"/>
    </w:rPr>
  </w:style>
  <w:style w:type="character" w:customStyle="1" w:styleId="CommentTextChar">
    <w:name w:val="Comment Text Char"/>
    <w:link w:val="CommentText"/>
    <w:rsid w:val="00C2503C"/>
    <w:rPr>
      <w:rFonts w:ascii="Arial" w:hAnsi="Arial"/>
    </w:rPr>
  </w:style>
  <w:style w:type="paragraph" w:styleId="CommentSubject">
    <w:name w:val="annotation subject"/>
    <w:basedOn w:val="CommentText"/>
    <w:next w:val="CommentText"/>
    <w:link w:val="CommentSubjectChar"/>
    <w:rsid w:val="00C2503C"/>
    <w:rPr>
      <w:b/>
      <w:bCs/>
    </w:rPr>
  </w:style>
  <w:style w:type="character" w:customStyle="1" w:styleId="CommentSubjectChar">
    <w:name w:val="Comment Subject Char"/>
    <w:link w:val="CommentSubject"/>
    <w:rsid w:val="00C2503C"/>
    <w:rPr>
      <w:rFonts w:ascii="Arial" w:hAnsi="Arial"/>
      <w:b/>
      <w:bCs/>
    </w:rPr>
  </w:style>
  <w:style w:type="character" w:customStyle="1" w:styleId="HeaderChar">
    <w:name w:val="Header Char"/>
    <w:link w:val="Header"/>
    <w:uiPriority w:val="99"/>
    <w:rsid w:val="009575DA"/>
    <w:rPr>
      <w:rFonts w:ascii="Arial" w:hAnsi="Arial"/>
      <w:szCs w:val="24"/>
    </w:rPr>
  </w:style>
  <w:style w:type="paragraph" w:styleId="BodyText">
    <w:name w:val="Body Text"/>
    <w:basedOn w:val="Normal"/>
    <w:link w:val="BodyTextChar"/>
    <w:rsid w:val="001B63A4"/>
    <w:pPr>
      <w:spacing w:after="120"/>
    </w:pPr>
  </w:style>
  <w:style w:type="character" w:customStyle="1" w:styleId="BodyTextChar">
    <w:name w:val="Body Text Char"/>
    <w:basedOn w:val="DefaultParagraphFont"/>
    <w:link w:val="BodyText"/>
    <w:rsid w:val="001B63A4"/>
    <w:rPr>
      <w:rFonts w:ascii="Arial" w:hAnsi="Arial"/>
      <w:szCs w:val="24"/>
    </w:rPr>
  </w:style>
  <w:style w:type="paragraph" w:styleId="BodyText3">
    <w:name w:val="Body Text 3"/>
    <w:basedOn w:val="Normal"/>
    <w:link w:val="BodyText3Char"/>
    <w:rsid w:val="001B63A4"/>
    <w:pPr>
      <w:spacing w:after="120"/>
    </w:pPr>
    <w:rPr>
      <w:sz w:val="16"/>
      <w:szCs w:val="16"/>
    </w:rPr>
  </w:style>
  <w:style w:type="character" w:customStyle="1" w:styleId="BodyText3Char">
    <w:name w:val="Body Text 3 Char"/>
    <w:basedOn w:val="DefaultParagraphFont"/>
    <w:link w:val="BodyText3"/>
    <w:rsid w:val="001B63A4"/>
    <w:rPr>
      <w:rFonts w:ascii="Arial" w:hAnsi="Arial"/>
      <w:sz w:val="16"/>
      <w:szCs w:val="16"/>
    </w:rPr>
  </w:style>
  <w:style w:type="paragraph" w:customStyle="1" w:styleId="HangingIndent">
    <w:name w:val="HangingIndent"/>
    <w:basedOn w:val="Normal"/>
    <w:autoRedefine/>
    <w:rsid w:val="009F7E2A"/>
    <w:pPr>
      <w:widowControl w:val="0"/>
      <w:tabs>
        <w:tab w:val="left" w:pos="720"/>
      </w:tabs>
      <w:autoSpaceDE w:val="0"/>
      <w:autoSpaceDN w:val="0"/>
      <w:adjustRightInd w:val="0"/>
      <w:spacing w:line="240" w:lineRule="auto"/>
      <w:ind w:left="720" w:hanging="720"/>
    </w:pPr>
    <w:rPr>
      <w:rFonts w:ascii="Times New Roman" w:hAnsi="Times New Roman"/>
      <w:spacing w:val="-3"/>
      <w:sz w:val="22"/>
      <w:szCs w:val="22"/>
    </w:rPr>
  </w:style>
  <w:style w:type="character" w:customStyle="1" w:styleId="Heading3Char">
    <w:name w:val="Heading 3 Char"/>
    <w:basedOn w:val="DefaultParagraphFont"/>
    <w:link w:val="Heading3"/>
    <w:rsid w:val="00F65EEB"/>
    <w:rPr>
      <w:rFonts w:ascii="Verdana" w:hAnsi="Verdana" w:cs="Arial"/>
      <w:b/>
      <w:bCs/>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ppData\Local\Temp\general%20spec%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47CEF-6FA5-4381-AF46-AB6710AF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spec template-1</Template>
  <TotalTime>17</TotalTime>
  <Pages>5</Pages>
  <Words>1198</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exec class spec</vt:lpstr>
    </vt:vector>
  </TitlesOfParts>
  <Company>RSG</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 class spec</dc:title>
  <dc:creator>Roz</dc:creator>
  <cp:keywords>MiraCosta class spec template</cp:keywords>
  <cp:lastModifiedBy>Angela Johnson</cp:lastModifiedBy>
  <cp:revision>5</cp:revision>
  <cp:lastPrinted>2019-02-26T23:41:00Z</cp:lastPrinted>
  <dcterms:created xsi:type="dcterms:W3CDTF">2021-07-13T02:46:00Z</dcterms:created>
  <dcterms:modified xsi:type="dcterms:W3CDTF">2021-07-13T03:08:00Z</dcterms:modified>
</cp:coreProperties>
</file>