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A7" w:rsidRPr="00014413" w:rsidRDefault="00B10FD4" w:rsidP="009B0AAE">
      <w:bookmarkStart w:id="0" w:name="_GoBack"/>
      <w:bookmarkEnd w:id="0"/>
      <w:r w:rsidRPr="00014413">
        <w:rPr>
          <w:noProof/>
        </w:rPr>
        <w:drawing>
          <wp:inline distT="0" distB="0" distL="0" distR="0" wp14:anchorId="73E03D42" wp14:editId="7C9B041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9B0AAE" w:rsidRPr="009B0AAE" w:rsidRDefault="00462D1A" w:rsidP="009B0AAE">
      <w:pPr>
        <w:spacing w:after="120"/>
        <w:jc w:val="center"/>
      </w:pPr>
      <w:bookmarkStart w:id="1" w:name="_Hlk518542080"/>
      <w:r>
        <w:rPr>
          <w:rFonts w:cs="Arial"/>
          <w:b/>
          <w:spacing w:val="-3"/>
          <w:sz w:val="22"/>
          <w:szCs w:val="22"/>
        </w:rPr>
        <w:t>FACILITIES</w:t>
      </w:r>
      <w:r w:rsidR="005A5CC7">
        <w:rPr>
          <w:rFonts w:cs="Arial"/>
          <w:b/>
          <w:spacing w:val="-3"/>
          <w:sz w:val="22"/>
          <w:szCs w:val="22"/>
        </w:rPr>
        <w:t xml:space="preserve"> </w:t>
      </w:r>
      <w:r w:rsidR="00304C45">
        <w:rPr>
          <w:rFonts w:cs="Arial"/>
          <w:b/>
          <w:spacing w:val="-3"/>
          <w:sz w:val="22"/>
          <w:szCs w:val="22"/>
        </w:rPr>
        <w:t xml:space="preserve">EVENT </w:t>
      </w:r>
      <w:r w:rsidR="00357ADD">
        <w:rPr>
          <w:rFonts w:cs="Arial"/>
          <w:b/>
          <w:spacing w:val="-3"/>
          <w:sz w:val="22"/>
          <w:szCs w:val="22"/>
        </w:rPr>
        <w:t xml:space="preserve">SUPPORT </w:t>
      </w:r>
      <w:r w:rsidR="001C70D1">
        <w:rPr>
          <w:rFonts w:cs="Arial"/>
          <w:b/>
          <w:spacing w:val="-3"/>
          <w:sz w:val="22"/>
          <w:szCs w:val="22"/>
        </w:rPr>
        <w:t>ASSISTANT</w:t>
      </w:r>
    </w:p>
    <w:tbl>
      <w:tblPr>
        <w:tblStyle w:val="TableGrid"/>
        <w:tblW w:w="0" w:type="auto"/>
        <w:tblInd w:w="2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Caption w:val="job details"/>
      </w:tblPr>
      <w:tblGrid>
        <w:gridCol w:w="1419"/>
        <w:gridCol w:w="4276"/>
        <w:gridCol w:w="1079"/>
        <w:gridCol w:w="2551"/>
      </w:tblGrid>
      <w:tr w:rsidR="009B0AAE" w:rsidRPr="00014413" w:rsidTr="009B0AAE">
        <w:trPr>
          <w:cantSplit/>
          <w:tblHeader/>
        </w:trPr>
        <w:tc>
          <w:tcPr>
            <w:tcW w:w="1440" w:type="dxa"/>
            <w:tcMar>
              <w:top w:w="86" w:type="dxa"/>
              <w:left w:w="115" w:type="dxa"/>
              <w:bottom w:w="86" w:type="dxa"/>
              <w:right w:w="115" w:type="dxa"/>
            </w:tcMar>
          </w:tcPr>
          <w:bookmarkEnd w:id="1"/>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9B0AAE" w:rsidRPr="005E399B" w:rsidRDefault="005A5CC7" w:rsidP="009B0AAE">
            <w:pPr>
              <w:tabs>
                <w:tab w:val="left" w:pos="-1440"/>
                <w:tab w:val="left" w:pos="-720"/>
                <w:tab w:val="left" w:pos="360"/>
                <w:tab w:val="left" w:pos="720"/>
                <w:tab w:val="left" w:pos="1152"/>
              </w:tabs>
              <w:rPr>
                <w:rFonts w:cs="Arial"/>
                <w:spacing w:val="-3"/>
                <w:szCs w:val="22"/>
              </w:rPr>
            </w:pPr>
            <w:r>
              <w:rPr>
                <w:rFonts w:cs="Arial"/>
                <w:spacing w:val="-3"/>
                <w:szCs w:val="22"/>
              </w:rPr>
              <w:t>Athletic Director</w:t>
            </w:r>
          </w:p>
        </w:tc>
        <w:tc>
          <w:tcPr>
            <w:tcW w:w="1080" w:type="dxa"/>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Position:</w:t>
            </w:r>
          </w:p>
        </w:tc>
        <w:tc>
          <w:tcPr>
            <w:tcW w:w="2628" w:type="dxa"/>
          </w:tcPr>
          <w:p w:rsidR="009B0AAE" w:rsidRPr="00014413" w:rsidRDefault="009B0AAE" w:rsidP="009B0AAE">
            <w:pPr>
              <w:tabs>
                <w:tab w:val="left" w:pos="-1440"/>
                <w:tab w:val="left" w:pos="-720"/>
                <w:tab w:val="left" w:pos="360"/>
                <w:tab w:val="left" w:pos="720"/>
                <w:tab w:val="left" w:pos="1152"/>
              </w:tabs>
              <w:rPr>
                <w:rFonts w:cs="Arial"/>
                <w:spacing w:val="-3"/>
                <w:szCs w:val="22"/>
              </w:rPr>
            </w:pPr>
          </w:p>
        </w:tc>
      </w:tr>
      <w:tr w:rsidR="009B0AAE" w:rsidRPr="00014413" w:rsidTr="009B0AAE">
        <w:trPr>
          <w:trHeight w:val="29"/>
        </w:trPr>
        <w:tc>
          <w:tcPr>
            <w:tcW w:w="1440" w:type="dxa"/>
            <w:tcMar>
              <w:top w:w="86" w:type="dxa"/>
              <w:left w:w="115" w:type="dxa"/>
              <w:bottom w:w="86" w:type="dxa"/>
              <w:right w:w="115" w:type="dxa"/>
            </w:tcMar>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rsidR="009B0AAE" w:rsidRPr="005E399B" w:rsidRDefault="005A5CC7" w:rsidP="009B0AAE">
            <w:pPr>
              <w:tabs>
                <w:tab w:val="left" w:pos="-1440"/>
                <w:tab w:val="left" w:pos="-720"/>
                <w:tab w:val="left" w:pos="360"/>
                <w:tab w:val="left" w:pos="720"/>
                <w:tab w:val="left" w:pos="1152"/>
              </w:tabs>
              <w:rPr>
                <w:rFonts w:cs="Arial"/>
                <w:spacing w:val="-3"/>
                <w:szCs w:val="22"/>
              </w:rPr>
            </w:pPr>
            <w:r>
              <w:rPr>
                <w:rFonts w:cs="Arial"/>
                <w:spacing w:val="-3"/>
                <w:szCs w:val="22"/>
              </w:rPr>
              <w:t>Athletics</w:t>
            </w:r>
          </w:p>
        </w:tc>
        <w:tc>
          <w:tcPr>
            <w:tcW w:w="1080" w:type="dxa"/>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9B0AAE" w:rsidRPr="00014413" w:rsidRDefault="005A5CC7" w:rsidP="009B0AAE">
            <w:pPr>
              <w:tabs>
                <w:tab w:val="left" w:pos="-1440"/>
                <w:tab w:val="left" w:pos="-720"/>
                <w:tab w:val="left" w:pos="360"/>
                <w:tab w:val="left" w:pos="720"/>
                <w:tab w:val="left" w:pos="1152"/>
              </w:tabs>
              <w:rPr>
                <w:rFonts w:cs="Arial"/>
                <w:spacing w:val="-3"/>
                <w:szCs w:val="22"/>
              </w:rPr>
            </w:pPr>
            <w:r>
              <w:rPr>
                <w:rFonts w:cs="Arial"/>
                <w:spacing w:val="-3"/>
                <w:szCs w:val="22"/>
              </w:rPr>
              <w:t>Hourly</w:t>
            </w:r>
          </w:p>
        </w:tc>
      </w:tr>
      <w:tr w:rsidR="009B0AAE" w:rsidRPr="00014413" w:rsidTr="009B0AAE">
        <w:tc>
          <w:tcPr>
            <w:tcW w:w="1440" w:type="dxa"/>
            <w:tcMar>
              <w:top w:w="86" w:type="dxa"/>
              <w:left w:w="115" w:type="dxa"/>
              <w:bottom w:w="86" w:type="dxa"/>
              <w:right w:w="115" w:type="dxa"/>
            </w:tcMar>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9B0AAE" w:rsidRPr="005E399B" w:rsidRDefault="005A5CC7" w:rsidP="009B0AAE">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80" w:type="dxa"/>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9B0AAE" w:rsidRPr="00014413" w:rsidRDefault="009B0AAE" w:rsidP="009B0AAE">
            <w:pPr>
              <w:tabs>
                <w:tab w:val="left" w:pos="-1440"/>
                <w:tab w:val="left" w:pos="-720"/>
                <w:tab w:val="left" w:pos="360"/>
                <w:tab w:val="left" w:pos="720"/>
                <w:tab w:val="left" w:pos="1152"/>
              </w:tabs>
              <w:rPr>
                <w:rFonts w:cs="Arial"/>
                <w:spacing w:val="-3"/>
                <w:szCs w:val="22"/>
              </w:rPr>
            </w:pPr>
          </w:p>
        </w:tc>
      </w:tr>
    </w:tbl>
    <w:p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224765" w:rsidRDefault="00BF2DE2" w:rsidP="009B0AAE">
      <w:pPr>
        <w:rPr>
          <w:rFonts w:cs="Arial"/>
          <w:sz w:val="22"/>
          <w:szCs w:val="22"/>
        </w:rPr>
      </w:pPr>
      <w:r>
        <w:rPr>
          <w:rFonts w:cs="Arial"/>
          <w:sz w:val="22"/>
          <w:szCs w:val="22"/>
        </w:rPr>
        <w:t xml:space="preserve">Under </w:t>
      </w:r>
      <w:r w:rsidR="00224765">
        <w:rPr>
          <w:rFonts w:cs="Arial"/>
          <w:sz w:val="22"/>
          <w:szCs w:val="22"/>
        </w:rPr>
        <w:t xml:space="preserve">general supervision, </w:t>
      </w:r>
      <w:r w:rsidR="00357ADD">
        <w:rPr>
          <w:rFonts w:cs="Arial"/>
          <w:sz w:val="22"/>
          <w:szCs w:val="22"/>
        </w:rPr>
        <w:t>assist</w:t>
      </w:r>
      <w:r w:rsidR="00357ADD" w:rsidRPr="00357ADD">
        <w:rPr>
          <w:rFonts w:cs="Arial"/>
          <w:sz w:val="22"/>
          <w:szCs w:val="22"/>
        </w:rPr>
        <w:t xml:space="preserve"> </w:t>
      </w:r>
      <w:r w:rsidR="00357ADD">
        <w:rPr>
          <w:rFonts w:cs="Arial"/>
          <w:sz w:val="22"/>
          <w:szCs w:val="22"/>
        </w:rPr>
        <w:t xml:space="preserve">internal and external customers </w:t>
      </w:r>
      <w:r w:rsidR="001C70D1">
        <w:rPr>
          <w:rFonts w:cs="Arial"/>
          <w:sz w:val="22"/>
          <w:szCs w:val="22"/>
        </w:rPr>
        <w:t xml:space="preserve">using on-campus facilities </w:t>
      </w:r>
      <w:r w:rsidR="00357ADD">
        <w:rPr>
          <w:rFonts w:cs="Arial"/>
          <w:sz w:val="22"/>
          <w:szCs w:val="22"/>
        </w:rPr>
        <w:t xml:space="preserve">in the </w:t>
      </w:r>
      <w:r w:rsidR="00357ADD" w:rsidRPr="00224765">
        <w:rPr>
          <w:rFonts w:cs="Arial"/>
          <w:sz w:val="22"/>
          <w:szCs w:val="22"/>
        </w:rPr>
        <w:t xml:space="preserve">coordination of details </w:t>
      </w:r>
      <w:r w:rsidR="001C70D1">
        <w:rPr>
          <w:rFonts w:cs="Arial"/>
          <w:sz w:val="22"/>
          <w:szCs w:val="22"/>
        </w:rPr>
        <w:t>during</w:t>
      </w:r>
      <w:r w:rsidR="00357ADD" w:rsidRPr="00224765">
        <w:rPr>
          <w:rFonts w:cs="Arial"/>
          <w:sz w:val="22"/>
          <w:szCs w:val="22"/>
        </w:rPr>
        <w:t xml:space="preserve"> events</w:t>
      </w:r>
      <w:r w:rsidR="00357ADD">
        <w:rPr>
          <w:rFonts w:cs="Arial"/>
          <w:sz w:val="22"/>
          <w:szCs w:val="22"/>
        </w:rPr>
        <w:t>.</w:t>
      </w:r>
      <w:r w:rsidR="00224765" w:rsidRPr="00224765">
        <w:rPr>
          <w:rFonts w:cs="Arial"/>
          <w:sz w:val="22"/>
          <w:szCs w:val="22"/>
        </w:rPr>
        <w:t xml:space="preserve"> </w:t>
      </w:r>
    </w:p>
    <w:p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224765" w:rsidRDefault="00224765" w:rsidP="0070252C">
      <w:pPr>
        <w:numPr>
          <w:ilvl w:val="0"/>
          <w:numId w:val="7"/>
        </w:numPr>
        <w:shd w:val="clear" w:color="auto" w:fill="FFFFFF"/>
        <w:spacing w:before="100" w:beforeAutospacing="1" w:after="100" w:afterAutospacing="1"/>
        <w:rPr>
          <w:rFonts w:cs="Arial"/>
          <w:color w:val="000000"/>
          <w:sz w:val="22"/>
          <w:szCs w:val="22"/>
        </w:rPr>
      </w:pPr>
      <w:r w:rsidRPr="0070252C">
        <w:rPr>
          <w:rFonts w:cs="Arial"/>
          <w:color w:val="000000"/>
          <w:sz w:val="22"/>
          <w:szCs w:val="22"/>
        </w:rPr>
        <w:t xml:space="preserve">Open and close facilities </w:t>
      </w:r>
      <w:r w:rsidR="001C70D1" w:rsidRPr="0070252C">
        <w:rPr>
          <w:rFonts w:cs="Arial"/>
          <w:color w:val="000000"/>
          <w:sz w:val="22"/>
          <w:szCs w:val="22"/>
        </w:rPr>
        <w:t xml:space="preserve">and </w:t>
      </w:r>
      <w:r w:rsidRPr="0070252C">
        <w:rPr>
          <w:rFonts w:cs="Arial"/>
          <w:color w:val="000000"/>
          <w:sz w:val="22"/>
          <w:szCs w:val="22"/>
        </w:rPr>
        <w:t>ensur</w:t>
      </w:r>
      <w:r w:rsidR="001C70D1" w:rsidRPr="0070252C">
        <w:rPr>
          <w:rFonts w:cs="Arial"/>
          <w:color w:val="000000"/>
          <w:sz w:val="22"/>
          <w:szCs w:val="22"/>
        </w:rPr>
        <w:t>e</w:t>
      </w:r>
      <w:r w:rsidRPr="0070252C">
        <w:rPr>
          <w:rFonts w:cs="Arial"/>
          <w:color w:val="000000"/>
          <w:sz w:val="22"/>
          <w:szCs w:val="22"/>
        </w:rPr>
        <w:t xml:space="preserve"> all physical set-up and facility cleanliness are completed according to events agenda.</w:t>
      </w:r>
    </w:p>
    <w:p w:rsidR="0032760E" w:rsidRDefault="005D6790" w:rsidP="0070252C">
      <w:pPr>
        <w:pStyle w:val="Default"/>
        <w:numPr>
          <w:ilvl w:val="0"/>
          <w:numId w:val="7"/>
        </w:numPr>
        <w:spacing w:after="160"/>
        <w:rPr>
          <w:rFonts w:ascii="Arial" w:hAnsi="Arial"/>
          <w:szCs w:val="22"/>
        </w:rPr>
      </w:pPr>
      <w:r>
        <w:rPr>
          <w:rFonts w:ascii="Arial" w:hAnsi="Arial"/>
          <w:spacing w:val="-3"/>
          <w:szCs w:val="22"/>
        </w:rPr>
        <w:t>Provide information and assistance</w:t>
      </w:r>
      <w:r w:rsidRPr="0070252C">
        <w:rPr>
          <w:rFonts w:ascii="Arial" w:hAnsi="Arial"/>
          <w:szCs w:val="22"/>
        </w:rPr>
        <w:t xml:space="preserve"> </w:t>
      </w:r>
      <w:r>
        <w:rPr>
          <w:rFonts w:ascii="Arial" w:hAnsi="Arial"/>
          <w:szCs w:val="22"/>
        </w:rPr>
        <w:t>and s</w:t>
      </w:r>
      <w:r w:rsidR="0032760E" w:rsidRPr="0070252C">
        <w:rPr>
          <w:rFonts w:ascii="Arial" w:hAnsi="Arial"/>
          <w:szCs w:val="22"/>
        </w:rPr>
        <w:t xml:space="preserve">erve as primary </w:t>
      </w:r>
      <w:r w:rsidR="00462D1A" w:rsidRPr="0070252C">
        <w:rPr>
          <w:rFonts w:ascii="Arial" w:hAnsi="Arial"/>
          <w:szCs w:val="22"/>
        </w:rPr>
        <w:t xml:space="preserve">on-site </w:t>
      </w:r>
      <w:r w:rsidR="0032760E" w:rsidRPr="0070252C">
        <w:rPr>
          <w:rFonts w:ascii="Arial" w:hAnsi="Arial"/>
          <w:szCs w:val="22"/>
        </w:rPr>
        <w:t>contact</w:t>
      </w:r>
      <w:r>
        <w:rPr>
          <w:rFonts w:ascii="Arial" w:hAnsi="Arial"/>
          <w:szCs w:val="22"/>
        </w:rPr>
        <w:t xml:space="preserve"> </w:t>
      </w:r>
      <w:r w:rsidR="001C70D1" w:rsidRPr="0070252C">
        <w:rPr>
          <w:rFonts w:ascii="Arial" w:hAnsi="Arial"/>
          <w:szCs w:val="22"/>
        </w:rPr>
        <w:t>to customers during event.</w:t>
      </w:r>
    </w:p>
    <w:p w:rsidR="00B10FD4" w:rsidRPr="00BF2DE2" w:rsidRDefault="00B10FD4" w:rsidP="009B0AAE">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70252C" w:rsidRPr="0070252C" w:rsidRDefault="00B10FD4" w:rsidP="0070252C">
      <w:pPr>
        <w:pStyle w:val="ListParagraph"/>
        <w:numPr>
          <w:ilvl w:val="0"/>
          <w:numId w:val="20"/>
        </w:numPr>
        <w:spacing w:after="160"/>
        <w:rPr>
          <w:rFonts w:cs="Arial"/>
          <w:sz w:val="22"/>
          <w:szCs w:val="22"/>
        </w:rPr>
      </w:pPr>
      <w:r w:rsidRPr="00BF2DE2">
        <w:rPr>
          <w:rFonts w:cs="Arial"/>
          <w:sz w:val="22"/>
          <w:szCs w:val="22"/>
        </w:rPr>
        <w:t xml:space="preserve"> </w:t>
      </w:r>
      <w:r w:rsidR="0070252C" w:rsidRPr="0070252C">
        <w:rPr>
          <w:rFonts w:cs="Arial"/>
          <w:sz w:val="22"/>
          <w:szCs w:val="22"/>
        </w:rPr>
        <w:t>May assist with set-up and breakdown of event audio-visual.</w:t>
      </w:r>
    </w:p>
    <w:p w:rsidR="0070252C" w:rsidRPr="0070252C" w:rsidRDefault="0070252C" w:rsidP="0070252C">
      <w:pPr>
        <w:pStyle w:val="ListParagraph"/>
        <w:numPr>
          <w:ilvl w:val="0"/>
          <w:numId w:val="20"/>
        </w:numPr>
        <w:spacing w:after="160"/>
        <w:rPr>
          <w:rFonts w:cs="Arial"/>
          <w:sz w:val="22"/>
          <w:szCs w:val="22"/>
        </w:rPr>
      </w:pPr>
      <w:r w:rsidRPr="0070252C">
        <w:rPr>
          <w:rFonts w:cs="Arial"/>
          <w:sz w:val="22"/>
          <w:szCs w:val="22"/>
        </w:rPr>
        <w:t xml:space="preserve">May provide assistance to customers using AV equipment during events. </w:t>
      </w:r>
    </w:p>
    <w:p w:rsidR="0070252C" w:rsidRPr="0070252C" w:rsidRDefault="0070252C" w:rsidP="0070252C">
      <w:pPr>
        <w:pStyle w:val="ListParagraph"/>
        <w:numPr>
          <w:ilvl w:val="0"/>
          <w:numId w:val="20"/>
        </w:numPr>
        <w:spacing w:after="160"/>
        <w:rPr>
          <w:rFonts w:cs="Arial"/>
          <w:sz w:val="22"/>
          <w:szCs w:val="22"/>
        </w:rPr>
      </w:pPr>
      <w:r w:rsidRPr="0070252C">
        <w:rPr>
          <w:rFonts w:cs="Arial"/>
          <w:sz w:val="22"/>
          <w:szCs w:val="22"/>
        </w:rPr>
        <w:t>Perform related duties as assigned.</w:t>
      </w:r>
    </w:p>
    <w:p w:rsidR="00BD6810" w:rsidRPr="00014413" w:rsidRDefault="00335180" w:rsidP="009B0A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9B0AAE">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rsidR="00682868" w:rsidRPr="00014413" w:rsidRDefault="00041A9C" w:rsidP="009B0AAE">
      <w:pPr>
        <w:pStyle w:val="Subhead"/>
        <w:keepNext w:val="0"/>
        <w:numPr>
          <w:ilvl w:val="0"/>
          <w:numId w:val="10"/>
        </w:numPr>
        <w:tabs>
          <w:tab w:val="clear" w:pos="360"/>
          <w:tab w:val="clear" w:pos="720"/>
          <w:tab w:val="clear" w:pos="1440"/>
          <w:tab w:val="left" w:pos="0"/>
          <w:tab w:val="num" w:pos="1080"/>
        </w:tabs>
        <w:spacing w:before="0" w:after="120"/>
        <w:ind w:left="360"/>
        <w:rPr>
          <w:rFonts w:cs="Arial"/>
          <w:b w:val="0"/>
          <w:sz w:val="22"/>
          <w:szCs w:val="22"/>
        </w:rPr>
      </w:pPr>
      <w:r>
        <w:rPr>
          <w:rFonts w:cs="Arial"/>
          <w:b w:val="0"/>
          <w:sz w:val="22"/>
          <w:szCs w:val="22"/>
        </w:rPr>
        <w:t>Campus resources.</w:t>
      </w:r>
    </w:p>
    <w:p w:rsidR="00682868" w:rsidRPr="00014413" w:rsidRDefault="00041A9C" w:rsidP="009B0AAE">
      <w:pPr>
        <w:pStyle w:val="Subhead"/>
        <w:keepNext w:val="0"/>
        <w:numPr>
          <w:ilvl w:val="0"/>
          <w:numId w:val="10"/>
        </w:numPr>
        <w:tabs>
          <w:tab w:val="clear" w:pos="360"/>
          <w:tab w:val="left" w:pos="0"/>
        </w:tabs>
        <w:spacing w:before="0" w:after="120"/>
        <w:ind w:left="360"/>
        <w:rPr>
          <w:rFonts w:cs="Arial"/>
          <w:b w:val="0"/>
          <w:sz w:val="22"/>
          <w:szCs w:val="22"/>
        </w:rPr>
      </w:pPr>
      <w:r>
        <w:rPr>
          <w:rFonts w:cs="Arial"/>
          <w:b w:val="0"/>
          <w:sz w:val="22"/>
          <w:szCs w:val="22"/>
        </w:rPr>
        <w:t>Event set-up protocol.</w:t>
      </w:r>
    </w:p>
    <w:p w:rsidR="00BD6810" w:rsidRDefault="00335180" w:rsidP="009B0AAE">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rsidR="00E30731" w:rsidRPr="00E30731" w:rsidRDefault="00E30731"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Work independently with little direction.</w:t>
      </w:r>
    </w:p>
    <w:p w:rsidR="00E30731" w:rsidRPr="00E30731" w:rsidRDefault="00E30731"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Analyze situations accurately and adopt an effective course of action.</w:t>
      </w:r>
    </w:p>
    <w:p w:rsidR="00E30731" w:rsidRPr="00E30731" w:rsidRDefault="00E30731"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Understand and follow oral and written directions.</w:t>
      </w:r>
    </w:p>
    <w:p w:rsidR="00E30731" w:rsidRPr="00E30731" w:rsidRDefault="00E30731" w:rsidP="00E30731">
      <w:pPr>
        <w:pStyle w:val="Default"/>
        <w:numPr>
          <w:ilvl w:val="0"/>
          <w:numId w:val="12"/>
        </w:numPr>
        <w:tabs>
          <w:tab w:val="clear" w:pos="720"/>
        </w:tabs>
        <w:spacing w:after="160" w:line="240" w:lineRule="auto"/>
        <w:ind w:left="360"/>
        <w:rPr>
          <w:szCs w:val="22"/>
        </w:rPr>
      </w:pPr>
      <w:r w:rsidRPr="00E30731">
        <w:rPr>
          <w:rFonts w:ascii="Arial" w:hAnsi="Arial"/>
          <w:szCs w:val="22"/>
        </w:rPr>
        <w:lastRenderedPageBreak/>
        <w:t>Communicate effectively both orally and in writing.</w:t>
      </w:r>
    </w:p>
    <w:p w:rsidR="00E30731" w:rsidRDefault="00DC58B9"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 xml:space="preserve">Maintain professionalism in high stress situations. </w:t>
      </w:r>
    </w:p>
    <w:p w:rsidR="00E30731" w:rsidRDefault="00224765"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 xml:space="preserve">Work night and weekend shifts, special events, </w:t>
      </w:r>
      <w:r w:rsidR="00DC58B9" w:rsidRPr="00E30731">
        <w:rPr>
          <w:rFonts w:ascii="Arial" w:hAnsi="Arial"/>
          <w:szCs w:val="22"/>
        </w:rPr>
        <w:t>and late nights/e</w:t>
      </w:r>
      <w:r w:rsidRPr="00E30731">
        <w:rPr>
          <w:rFonts w:ascii="Arial" w:hAnsi="Arial"/>
          <w:szCs w:val="22"/>
        </w:rPr>
        <w:t>arly mornings as needed</w:t>
      </w:r>
      <w:r w:rsidR="00DC58B9" w:rsidRPr="00E30731">
        <w:rPr>
          <w:rFonts w:ascii="Arial" w:hAnsi="Arial"/>
          <w:szCs w:val="22"/>
        </w:rPr>
        <w:t xml:space="preserve">. </w:t>
      </w:r>
    </w:p>
    <w:p w:rsidR="005D6790" w:rsidRDefault="00E30731"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 xml:space="preserve">Define issues, analyze problems, and </w:t>
      </w:r>
      <w:r w:rsidR="00997070" w:rsidRPr="00E30731">
        <w:rPr>
          <w:rFonts w:ascii="Arial" w:hAnsi="Arial"/>
          <w:szCs w:val="22"/>
        </w:rPr>
        <w:t>evaluate alternatives</w:t>
      </w:r>
      <w:r w:rsidRPr="00E30731">
        <w:rPr>
          <w:rFonts w:ascii="Arial" w:hAnsi="Arial"/>
          <w:szCs w:val="22"/>
        </w:rPr>
        <w:t>; route</w:t>
      </w:r>
      <w:r w:rsidR="00D73625" w:rsidRPr="00E30731">
        <w:rPr>
          <w:rFonts w:ascii="Arial" w:hAnsi="Arial"/>
          <w:szCs w:val="22"/>
        </w:rPr>
        <w:t xml:space="preserve"> problems to appropriate </w:t>
      </w:r>
      <w:r w:rsidR="005D6790">
        <w:rPr>
          <w:rFonts w:ascii="Arial" w:hAnsi="Arial"/>
          <w:szCs w:val="22"/>
        </w:rPr>
        <w:t>personnel.</w:t>
      </w:r>
    </w:p>
    <w:p w:rsidR="00DC58B9" w:rsidRPr="00E30731" w:rsidRDefault="004B39CD" w:rsidP="00E30731">
      <w:pPr>
        <w:pStyle w:val="Default"/>
        <w:numPr>
          <w:ilvl w:val="0"/>
          <w:numId w:val="12"/>
        </w:numPr>
        <w:tabs>
          <w:tab w:val="clear" w:pos="720"/>
        </w:tabs>
        <w:spacing w:after="160" w:line="240" w:lineRule="auto"/>
        <w:ind w:left="360"/>
        <w:rPr>
          <w:rFonts w:ascii="Arial" w:hAnsi="Arial"/>
          <w:szCs w:val="22"/>
        </w:rPr>
      </w:pPr>
      <w:r w:rsidRPr="00E30731">
        <w:rPr>
          <w:rFonts w:ascii="Arial" w:hAnsi="Arial"/>
          <w:szCs w:val="22"/>
        </w:rPr>
        <w:t>Use tact and diplomacy in dealing with sensitive and complex issues</w:t>
      </w:r>
      <w:r w:rsidR="0070252C" w:rsidRPr="00E30731">
        <w:rPr>
          <w:rFonts w:ascii="Arial" w:hAnsi="Arial"/>
          <w:szCs w:val="22"/>
        </w:rPr>
        <w:t xml:space="preserve"> and</w:t>
      </w:r>
      <w:r w:rsidRPr="00E30731">
        <w:rPr>
          <w:rFonts w:ascii="Arial" w:hAnsi="Arial"/>
          <w:szCs w:val="22"/>
        </w:rPr>
        <w:t xml:space="preserve"> situations.</w:t>
      </w:r>
    </w:p>
    <w:p w:rsidR="00D73625" w:rsidRDefault="00D73625" w:rsidP="00E30731">
      <w:pPr>
        <w:pStyle w:val="ListParagraph"/>
        <w:numPr>
          <w:ilvl w:val="0"/>
          <w:numId w:val="12"/>
        </w:numPr>
        <w:tabs>
          <w:tab w:val="left" w:pos="-1440"/>
          <w:tab w:val="left" w:pos="-720"/>
          <w:tab w:val="left" w:pos="720"/>
          <w:tab w:val="left" w:pos="1152"/>
        </w:tabs>
        <w:ind w:left="360"/>
        <w:rPr>
          <w:rFonts w:cs="Arial"/>
          <w:sz w:val="22"/>
          <w:szCs w:val="22"/>
        </w:rPr>
      </w:pPr>
      <w:r w:rsidRPr="00D73625">
        <w:rPr>
          <w:rFonts w:cs="Arial"/>
          <w:sz w:val="22"/>
          <w:szCs w:val="22"/>
        </w:rPr>
        <w:t>Operate locks and security systems</w:t>
      </w:r>
      <w:r w:rsidR="00E30731">
        <w:rPr>
          <w:rFonts w:cs="Arial"/>
          <w:sz w:val="22"/>
          <w:szCs w:val="22"/>
        </w:rPr>
        <w:t>.</w:t>
      </w:r>
    </w:p>
    <w:p w:rsidR="005D6790" w:rsidRPr="00D73625" w:rsidRDefault="005D6790" w:rsidP="005D6790">
      <w:pPr>
        <w:pStyle w:val="ListParagraph"/>
        <w:tabs>
          <w:tab w:val="left" w:pos="-1440"/>
          <w:tab w:val="left" w:pos="-720"/>
          <w:tab w:val="left" w:pos="720"/>
          <w:tab w:val="left" w:pos="1152"/>
        </w:tabs>
        <w:ind w:left="360"/>
        <w:rPr>
          <w:rFonts w:cs="Arial"/>
          <w:sz w:val="22"/>
          <w:szCs w:val="22"/>
        </w:rPr>
      </w:pPr>
    </w:p>
    <w:p w:rsidR="00D73625" w:rsidRDefault="00D73625" w:rsidP="00E30731">
      <w:pPr>
        <w:pStyle w:val="ListParagraph"/>
        <w:numPr>
          <w:ilvl w:val="0"/>
          <w:numId w:val="12"/>
        </w:numPr>
        <w:tabs>
          <w:tab w:val="left" w:pos="-1440"/>
          <w:tab w:val="left" w:pos="-720"/>
          <w:tab w:val="left" w:pos="720"/>
          <w:tab w:val="left" w:pos="1152"/>
        </w:tabs>
        <w:suppressAutoHyphens/>
        <w:ind w:left="360"/>
        <w:rPr>
          <w:rFonts w:cs="Arial"/>
          <w:spacing w:val="-3"/>
          <w:sz w:val="22"/>
          <w:szCs w:val="22"/>
        </w:rPr>
      </w:pPr>
      <w:r w:rsidRPr="00D73625">
        <w:rPr>
          <w:rFonts w:cs="Arial"/>
          <w:spacing w:val="-3"/>
          <w:sz w:val="22"/>
          <w:szCs w:val="22"/>
        </w:rPr>
        <w:t>Work cooperatively with others.</w:t>
      </w:r>
    </w:p>
    <w:p w:rsidR="005D6790" w:rsidRPr="005D6790" w:rsidRDefault="005D6790" w:rsidP="005D6790">
      <w:pPr>
        <w:pStyle w:val="ListParagraph"/>
        <w:rPr>
          <w:rFonts w:cs="Arial"/>
          <w:spacing w:val="-3"/>
          <w:sz w:val="22"/>
          <w:szCs w:val="22"/>
        </w:rPr>
      </w:pPr>
    </w:p>
    <w:p w:rsidR="00D73625" w:rsidRPr="00D73625" w:rsidRDefault="00D73625" w:rsidP="00E30731">
      <w:pPr>
        <w:pStyle w:val="ListParagraph"/>
        <w:numPr>
          <w:ilvl w:val="0"/>
          <w:numId w:val="12"/>
        </w:numPr>
        <w:ind w:left="360"/>
        <w:rPr>
          <w:rFonts w:cs="Arial"/>
          <w:sz w:val="22"/>
          <w:szCs w:val="22"/>
        </w:rPr>
      </w:pPr>
      <w:r w:rsidRPr="00D73625">
        <w:rPr>
          <w:rFonts w:cs="Arial"/>
          <w:sz w:val="22"/>
          <w:szCs w:val="22"/>
        </w:rPr>
        <w:t>Demonstrate sensitivity to and understanding of diverse academic, socioeconomic, cultural, ethnic and disability issues.</w:t>
      </w:r>
    </w:p>
    <w:p w:rsidR="00BD6810" w:rsidRDefault="00335180" w:rsidP="009B0A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5D6790" w:rsidRDefault="005D6790" w:rsidP="005D6790">
      <w:pPr>
        <w:tabs>
          <w:tab w:val="left" w:pos="-1440"/>
          <w:tab w:val="left" w:pos="-720"/>
          <w:tab w:val="left" w:pos="720"/>
          <w:tab w:val="left" w:pos="1152"/>
        </w:tabs>
        <w:suppressAutoHyphens/>
        <w:rPr>
          <w:rFonts w:cs="Arial"/>
          <w:spacing w:val="-3"/>
          <w:sz w:val="22"/>
          <w:szCs w:val="22"/>
        </w:rPr>
      </w:pPr>
      <w:r>
        <w:rPr>
          <w:rFonts w:cs="Arial"/>
          <w:spacing w:val="-3"/>
          <w:sz w:val="22"/>
          <w:szCs w:val="22"/>
        </w:rPr>
        <w:t>Equivalent to graduation from high school and one year general work experience.</w:t>
      </w:r>
    </w:p>
    <w:p w:rsidR="00E30731" w:rsidRDefault="001B63A4" w:rsidP="00E30731">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D73625" w:rsidRPr="00E30731" w:rsidRDefault="00D73625" w:rsidP="00E30731">
      <w:pPr>
        <w:pStyle w:val="Heading3"/>
        <w:keepNext w:val="0"/>
        <w:spacing w:before="320" w:after="80"/>
        <w:rPr>
          <w:b w:val="0"/>
          <w:sz w:val="22"/>
          <w:szCs w:val="22"/>
        </w:rPr>
      </w:pPr>
      <w:r w:rsidRPr="00E30731">
        <w:rPr>
          <w:b w:val="0"/>
          <w:sz w:val="22"/>
          <w:szCs w:val="22"/>
        </w:rPr>
        <w:t>N/A</w:t>
      </w:r>
    </w:p>
    <w:p w:rsidR="00E30731" w:rsidRDefault="001B63A4" w:rsidP="00E30731">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D73625" w:rsidRPr="00D73625" w:rsidRDefault="00D73625" w:rsidP="00E30731">
      <w:pPr>
        <w:tabs>
          <w:tab w:val="left" w:pos="-1440"/>
          <w:tab w:val="left" w:pos="-720"/>
          <w:tab w:val="left" w:pos="720"/>
          <w:tab w:val="left" w:pos="1152"/>
        </w:tabs>
        <w:spacing w:before="320" w:after="80"/>
        <w:rPr>
          <w:rFonts w:cs="Arial"/>
          <w:bCs/>
          <w:sz w:val="22"/>
          <w:szCs w:val="22"/>
        </w:rPr>
      </w:pPr>
      <w:r w:rsidRPr="00D73625">
        <w:rPr>
          <w:rFonts w:cs="Arial"/>
          <w:bCs/>
          <w:sz w:val="22"/>
          <w:szCs w:val="22"/>
        </w:rPr>
        <w:t>N/A</w:t>
      </w:r>
    </w:p>
    <w:p w:rsidR="001B63A4" w:rsidRPr="001B63A4" w:rsidRDefault="001B63A4" w:rsidP="009B0A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D73625" w:rsidRPr="00073CA1" w:rsidRDefault="005D6790" w:rsidP="00D73625">
      <w:pPr>
        <w:tabs>
          <w:tab w:val="left" w:pos="-1440"/>
          <w:tab w:val="left" w:pos="-720"/>
          <w:tab w:val="left" w:pos="720"/>
          <w:tab w:val="left" w:pos="1152"/>
        </w:tabs>
        <w:rPr>
          <w:rFonts w:cs="Arial"/>
          <w:sz w:val="22"/>
          <w:szCs w:val="22"/>
        </w:rPr>
      </w:pPr>
      <w:r>
        <w:rPr>
          <w:rFonts w:cs="Arial"/>
          <w:sz w:val="22"/>
          <w:szCs w:val="22"/>
        </w:rPr>
        <w:t>Public</w:t>
      </w:r>
      <w:r w:rsidR="00D73625" w:rsidRPr="00073CA1">
        <w:rPr>
          <w:rFonts w:cs="Arial"/>
          <w:sz w:val="22"/>
          <w:szCs w:val="22"/>
        </w:rPr>
        <w:t xml:space="preserve">, students, other college and community organizations, </w:t>
      </w:r>
      <w:r>
        <w:rPr>
          <w:rFonts w:cs="Arial"/>
          <w:sz w:val="22"/>
          <w:szCs w:val="22"/>
        </w:rPr>
        <w:t xml:space="preserve">and </w:t>
      </w:r>
      <w:r w:rsidR="00D73625" w:rsidRPr="00073CA1">
        <w:rPr>
          <w:rFonts w:cs="Arial"/>
          <w:sz w:val="22"/>
          <w:szCs w:val="22"/>
        </w:rPr>
        <w:t xml:space="preserve">vendors. </w:t>
      </w:r>
    </w:p>
    <w:p w:rsidR="001B63A4" w:rsidRPr="00F85512" w:rsidRDefault="001B63A4" w:rsidP="009B0AAE">
      <w:pPr>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5E6391" w:rsidRPr="00014413" w:rsidRDefault="005E6391" w:rsidP="009B0AAE">
      <w:pPr>
        <w:pStyle w:val="Default"/>
        <w:widowControl/>
        <w:rPr>
          <w:rFonts w:ascii="Arial" w:hAnsi="Arial"/>
          <w:szCs w:val="22"/>
        </w:rPr>
      </w:pPr>
    </w:p>
    <w:p w:rsidR="00993DEE" w:rsidRPr="00014413" w:rsidRDefault="00993DEE" w:rsidP="009B0AAE">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ABA" w:rsidRDefault="00063ABA">
      <w:r>
        <w:separator/>
      </w:r>
    </w:p>
  </w:endnote>
  <w:endnote w:type="continuationSeparator" w:id="0">
    <w:p w:rsidR="00063ABA" w:rsidRDefault="000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29CE474"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w:t>
    </w:r>
    <w:r w:rsidR="00943A58">
      <w:rPr>
        <w:rFonts w:cs="Arial"/>
        <w:b/>
        <w:bCs/>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51" w:rsidRPr="00F078B1" w:rsidRDefault="00083551" w:rsidP="00083551">
    <w:pPr>
      <w:pStyle w:val="Footer"/>
      <w:jc w:val="center"/>
      <w:rPr>
        <w:rFonts w:cs="Arial"/>
        <w:b/>
        <w:bCs/>
        <w:szCs w:val="20"/>
      </w:rPr>
    </w:pPr>
  </w:p>
  <w:p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72AB02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00943A58">
      <w:rPr>
        <w:rFonts w:cs="Arial"/>
        <w:b/>
        <w:bCs/>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ABA" w:rsidRDefault="00063ABA">
      <w:r>
        <w:separator/>
      </w:r>
    </w:p>
  </w:footnote>
  <w:footnote w:type="continuationSeparator" w:id="0">
    <w:p w:rsidR="00063ABA" w:rsidRDefault="0006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10" w:rsidRDefault="00E30731" w:rsidP="00E30731">
    <w:pPr>
      <w:pStyle w:val="Header"/>
      <w:tabs>
        <w:tab w:val="right" w:pos="9360"/>
      </w:tabs>
      <w:spacing w:before="120"/>
      <w:rPr>
        <w:b/>
        <w:noProof/>
        <w:sz w:val="22"/>
      </w:rPr>
    </w:pPr>
    <w:r w:rsidRPr="00E30731">
      <w:rPr>
        <w:b/>
        <w:sz w:val="22"/>
      </w:rPr>
      <w:t>FACILITIES EVENT SUPPORT ASSISTANT</w:t>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AD801D8" wp14:editId="5BCB8772">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F07480"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TKIQIAAEU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PAIpMohAgAARQQAAA4AAAAAAAAAAAAAAAAALgIAAGRycy9lMm9Eb2MueG1sUEsBAi0AFAAG&#10;AAgAAAAhANtYg7/VAAAAAgEAAA8AAAAAAAAAAAAAAAAAewQAAGRycy9kb3ducmV2LnhtbFBLBQYA&#10;AAAABAAEAPMAAAB9BQ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0A184D"/>
    <w:multiLevelType w:val="multilevel"/>
    <w:tmpl w:val="144A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356FFA"/>
    <w:multiLevelType w:val="multilevel"/>
    <w:tmpl w:val="303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D2FD1"/>
    <w:multiLevelType w:val="multilevel"/>
    <w:tmpl w:val="4B9A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D33351F"/>
    <w:multiLevelType w:val="multilevel"/>
    <w:tmpl w:val="265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884825"/>
    <w:multiLevelType w:val="multilevel"/>
    <w:tmpl w:val="FE0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A5A83"/>
    <w:multiLevelType w:val="multilevel"/>
    <w:tmpl w:val="27C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64985"/>
    <w:multiLevelType w:val="multilevel"/>
    <w:tmpl w:val="533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F24BAA"/>
    <w:multiLevelType w:val="multilevel"/>
    <w:tmpl w:val="057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5" w15:restartNumberingAfterBreak="0">
    <w:nsid w:val="5286200C"/>
    <w:multiLevelType w:val="multilevel"/>
    <w:tmpl w:val="4E5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92419"/>
    <w:multiLevelType w:val="multilevel"/>
    <w:tmpl w:val="28F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14A63"/>
    <w:multiLevelType w:val="multilevel"/>
    <w:tmpl w:val="FDF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28187D"/>
    <w:multiLevelType w:val="hybridMultilevel"/>
    <w:tmpl w:val="46DCB15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B4EBF"/>
    <w:multiLevelType w:val="multilevel"/>
    <w:tmpl w:val="6AD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F0893"/>
    <w:multiLevelType w:val="multilevel"/>
    <w:tmpl w:val="3D4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BF158D"/>
    <w:multiLevelType w:val="multilevel"/>
    <w:tmpl w:val="EFE2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11"/>
  </w:num>
  <w:num w:numId="6">
    <w:abstractNumId w:val="28"/>
  </w:num>
  <w:num w:numId="7">
    <w:abstractNumId w:val="29"/>
  </w:num>
  <w:num w:numId="8">
    <w:abstractNumId w:val="8"/>
  </w:num>
  <w:num w:numId="9">
    <w:abstractNumId w:val="13"/>
  </w:num>
  <w:num w:numId="10">
    <w:abstractNumId w:val="22"/>
  </w:num>
  <w:num w:numId="11">
    <w:abstractNumId w:val="14"/>
  </w:num>
  <w:num w:numId="12">
    <w:abstractNumId w:val="17"/>
  </w:num>
  <w:num w:numId="13">
    <w:abstractNumId w:val="33"/>
  </w:num>
  <w:num w:numId="14">
    <w:abstractNumId w:val="32"/>
  </w:num>
  <w:num w:numId="15">
    <w:abstractNumId w:val="5"/>
  </w:num>
  <w:num w:numId="16">
    <w:abstractNumId w:val="4"/>
  </w:num>
  <w:num w:numId="17">
    <w:abstractNumId w:val="7"/>
  </w:num>
  <w:num w:numId="18">
    <w:abstractNumId w:val="24"/>
  </w:num>
  <w:num w:numId="19">
    <w:abstractNumId w:val="10"/>
  </w:num>
  <w:num w:numId="20">
    <w:abstractNumId w:val="18"/>
  </w:num>
  <w:num w:numId="21">
    <w:abstractNumId w:val="21"/>
  </w:num>
  <w:num w:numId="22">
    <w:abstractNumId w:val="12"/>
  </w:num>
  <w:num w:numId="23">
    <w:abstractNumId w:val="9"/>
  </w:num>
  <w:num w:numId="24">
    <w:abstractNumId w:val="19"/>
  </w:num>
  <w:num w:numId="25">
    <w:abstractNumId w:val="34"/>
  </w:num>
  <w:num w:numId="26">
    <w:abstractNumId w:val="23"/>
  </w:num>
  <w:num w:numId="27">
    <w:abstractNumId w:val="25"/>
  </w:num>
  <w:num w:numId="28">
    <w:abstractNumId w:val="6"/>
  </w:num>
  <w:num w:numId="29">
    <w:abstractNumId w:val="30"/>
  </w:num>
  <w:num w:numId="30">
    <w:abstractNumId w:val="31"/>
  </w:num>
  <w:num w:numId="31">
    <w:abstractNumId w:val="26"/>
  </w:num>
  <w:num w:numId="32">
    <w:abstractNumId w:val="20"/>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67E"/>
    <w:rsid w:val="00022BF5"/>
    <w:rsid w:val="0002397E"/>
    <w:rsid w:val="000360E5"/>
    <w:rsid w:val="00041A9C"/>
    <w:rsid w:val="0005714B"/>
    <w:rsid w:val="00063ABA"/>
    <w:rsid w:val="00070586"/>
    <w:rsid w:val="00077C23"/>
    <w:rsid w:val="00082DCF"/>
    <w:rsid w:val="00083551"/>
    <w:rsid w:val="00085F2C"/>
    <w:rsid w:val="00092503"/>
    <w:rsid w:val="000B54E2"/>
    <w:rsid w:val="000E4442"/>
    <w:rsid w:val="000F22BB"/>
    <w:rsid w:val="000F43B4"/>
    <w:rsid w:val="00106187"/>
    <w:rsid w:val="0010714C"/>
    <w:rsid w:val="00167FA8"/>
    <w:rsid w:val="001701E1"/>
    <w:rsid w:val="00172DF2"/>
    <w:rsid w:val="00175B3A"/>
    <w:rsid w:val="001775D9"/>
    <w:rsid w:val="00180824"/>
    <w:rsid w:val="00187A67"/>
    <w:rsid w:val="001B63A4"/>
    <w:rsid w:val="001C70D1"/>
    <w:rsid w:val="001D5AD6"/>
    <w:rsid w:val="001F6AA7"/>
    <w:rsid w:val="00202AA5"/>
    <w:rsid w:val="00206E5A"/>
    <w:rsid w:val="00210182"/>
    <w:rsid w:val="002106CB"/>
    <w:rsid w:val="00224765"/>
    <w:rsid w:val="0024118E"/>
    <w:rsid w:val="00254ACF"/>
    <w:rsid w:val="0025680B"/>
    <w:rsid w:val="0027542D"/>
    <w:rsid w:val="00287877"/>
    <w:rsid w:val="002915F8"/>
    <w:rsid w:val="00291D34"/>
    <w:rsid w:val="00295DFC"/>
    <w:rsid w:val="002A32A3"/>
    <w:rsid w:val="002E3E5A"/>
    <w:rsid w:val="002E6D22"/>
    <w:rsid w:val="00304C45"/>
    <w:rsid w:val="003250A7"/>
    <w:rsid w:val="0032760E"/>
    <w:rsid w:val="00335180"/>
    <w:rsid w:val="00357ADD"/>
    <w:rsid w:val="00360463"/>
    <w:rsid w:val="00366C9D"/>
    <w:rsid w:val="003671AF"/>
    <w:rsid w:val="00367E96"/>
    <w:rsid w:val="0037531B"/>
    <w:rsid w:val="003855FB"/>
    <w:rsid w:val="00394A60"/>
    <w:rsid w:val="003A3BD0"/>
    <w:rsid w:val="003A51FA"/>
    <w:rsid w:val="003E724C"/>
    <w:rsid w:val="003F7B4B"/>
    <w:rsid w:val="004032E7"/>
    <w:rsid w:val="00403CB4"/>
    <w:rsid w:val="00415B54"/>
    <w:rsid w:val="00430B9B"/>
    <w:rsid w:val="00434008"/>
    <w:rsid w:val="004614DA"/>
    <w:rsid w:val="00462D1A"/>
    <w:rsid w:val="00472510"/>
    <w:rsid w:val="00492EA8"/>
    <w:rsid w:val="004B39CD"/>
    <w:rsid w:val="004D521C"/>
    <w:rsid w:val="005038B1"/>
    <w:rsid w:val="00520C0F"/>
    <w:rsid w:val="005223E7"/>
    <w:rsid w:val="005236B7"/>
    <w:rsid w:val="005241C2"/>
    <w:rsid w:val="00526896"/>
    <w:rsid w:val="00560907"/>
    <w:rsid w:val="00564289"/>
    <w:rsid w:val="0057031D"/>
    <w:rsid w:val="00571D36"/>
    <w:rsid w:val="005856D7"/>
    <w:rsid w:val="00593548"/>
    <w:rsid w:val="00594C18"/>
    <w:rsid w:val="005A0363"/>
    <w:rsid w:val="005A5CC7"/>
    <w:rsid w:val="005C183F"/>
    <w:rsid w:val="005C42E7"/>
    <w:rsid w:val="005D1D00"/>
    <w:rsid w:val="005D6790"/>
    <w:rsid w:val="005E0AE8"/>
    <w:rsid w:val="005E399B"/>
    <w:rsid w:val="005E6391"/>
    <w:rsid w:val="00604A63"/>
    <w:rsid w:val="00645F16"/>
    <w:rsid w:val="00646523"/>
    <w:rsid w:val="0066077F"/>
    <w:rsid w:val="00670993"/>
    <w:rsid w:val="00677C0E"/>
    <w:rsid w:val="00682868"/>
    <w:rsid w:val="006B0E67"/>
    <w:rsid w:val="006C151B"/>
    <w:rsid w:val="006C2F28"/>
    <w:rsid w:val="006F56C4"/>
    <w:rsid w:val="0070252C"/>
    <w:rsid w:val="0070316D"/>
    <w:rsid w:val="00763241"/>
    <w:rsid w:val="0076467F"/>
    <w:rsid w:val="007876D9"/>
    <w:rsid w:val="00796AF3"/>
    <w:rsid w:val="007B6DC6"/>
    <w:rsid w:val="007D6DDF"/>
    <w:rsid w:val="007E1394"/>
    <w:rsid w:val="008207A2"/>
    <w:rsid w:val="00851001"/>
    <w:rsid w:val="00872286"/>
    <w:rsid w:val="00881AFB"/>
    <w:rsid w:val="008858D3"/>
    <w:rsid w:val="0088660E"/>
    <w:rsid w:val="00886FE2"/>
    <w:rsid w:val="008A118A"/>
    <w:rsid w:val="008F3007"/>
    <w:rsid w:val="008F4674"/>
    <w:rsid w:val="009023DE"/>
    <w:rsid w:val="009035E8"/>
    <w:rsid w:val="00943A58"/>
    <w:rsid w:val="009445FB"/>
    <w:rsid w:val="009575DA"/>
    <w:rsid w:val="00972DAF"/>
    <w:rsid w:val="00986866"/>
    <w:rsid w:val="00993DAB"/>
    <w:rsid w:val="00993DEE"/>
    <w:rsid w:val="00997070"/>
    <w:rsid w:val="009A32B6"/>
    <w:rsid w:val="009A4F75"/>
    <w:rsid w:val="009B0AAE"/>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20243"/>
    <w:rsid w:val="00B365F0"/>
    <w:rsid w:val="00B678E4"/>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725B5"/>
    <w:rsid w:val="00C82895"/>
    <w:rsid w:val="00C83E60"/>
    <w:rsid w:val="00C93BB3"/>
    <w:rsid w:val="00C93F6F"/>
    <w:rsid w:val="00C97A65"/>
    <w:rsid w:val="00CB432F"/>
    <w:rsid w:val="00CE2AC4"/>
    <w:rsid w:val="00CF12E3"/>
    <w:rsid w:val="00CF2689"/>
    <w:rsid w:val="00D00374"/>
    <w:rsid w:val="00D43825"/>
    <w:rsid w:val="00D73625"/>
    <w:rsid w:val="00D84F48"/>
    <w:rsid w:val="00D85D05"/>
    <w:rsid w:val="00DB062F"/>
    <w:rsid w:val="00DB322B"/>
    <w:rsid w:val="00DB3D63"/>
    <w:rsid w:val="00DC58B9"/>
    <w:rsid w:val="00DD12D6"/>
    <w:rsid w:val="00DD4008"/>
    <w:rsid w:val="00DE4406"/>
    <w:rsid w:val="00E21494"/>
    <w:rsid w:val="00E223C9"/>
    <w:rsid w:val="00E30731"/>
    <w:rsid w:val="00E457F5"/>
    <w:rsid w:val="00E51506"/>
    <w:rsid w:val="00E83B2C"/>
    <w:rsid w:val="00E944AD"/>
    <w:rsid w:val="00E96966"/>
    <w:rsid w:val="00EA1A38"/>
    <w:rsid w:val="00EA7296"/>
    <w:rsid w:val="00EC5DFE"/>
    <w:rsid w:val="00EC6525"/>
    <w:rsid w:val="00EC7408"/>
    <w:rsid w:val="00F12FB8"/>
    <w:rsid w:val="00F1456F"/>
    <w:rsid w:val="00F458D4"/>
    <w:rsid w:val="00F52BD1"/>
    <w:rsid w:val="00F82CA8"/>
    <w:rsid w:val="00F85512"/>
    <w:rsid w:val="00F9643F"/>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FD27894-1515-452F-9083-A0BDF521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2912">
      <w:bodyDiv w:val="1"/>
      <w:marLeft w:val="0"/>
      <w:marRight w:val="0"/>
      <w:marTop w:val="0"/>
      <w:marBottom w:val="0"/>
      <w:divBdr>
        <w:top w:val="none" w:sz="0" w:space="0" w:color="auto"/>
        <w:left w:val="none" w:sz="0" w:space="0" w:color="auto"/>
        <w:bottom w:val="none" w:sz="0" w:space="0" w:color="auto"/>
        <w:right w:val="none" w:sz="0" w:space="0" w:color="auto"/>
      </w:divBdr>
    </w:div>
    <w:div w:id="13083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2FA2-BF42-4AEA-9D40-F7AE54B4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303</TotalTime>
  <Pages>2</Pages>
  <Words>384</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Angela</cp:lastModifiedBy>
  <cp:revision>10</cp:revision>
  <cp:lastPrinted>2018-07-05T15:35:00Z</cp:lastPrinted>
  <dcterms:created xsi:type="dcterms:W3CDTF">2018-07-03T23:22:00Z</dcterms:created>
  <dcterms:modified xsi:type="dcterms:W3CDTF">2018-07-05T15:37:00Z</dcterms:modified>
</cp:coreProperties>
</file>