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014413" w:rsidRDefault="00B10FD4" w:rsidP="00EF00B8">
      <w:r w:rsidRPr="00014413">
        <w:rPr>
          <w:noProof/>
        </w:rPr>
        <w:drawing>
          <wp:inline distT="0" distB="0" distL="0" distR="0">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6970EB" w:rsidRDefault="009A2B83" w:rsidP="00EF00B8">
      <w:pPr>
        <w:pStyle w:val="Heading3"/>
        <w:keepNext w:val="0"/>
        <w:spacing w:before="0"/>
        <w:jc w:val="center"/>
        <w:rPr>
          <w:rFonts w:ascii="Arial" w:hAnsi="Arial"/>
          <w:sz w:val="22"/>
          <w:szCs w:val="22"/>
        </w:rPr>
      </w:pPr>
      <w:r w:rsidRPr="006970EB">
        <w:rPr>
          <w:rFonts w:ascii="Arial" w:hAnsi="Arial"/>
          <w:spacing w:val="-3"/>
          <w:sz w:val="22"/>
          <w:szCs w:val="22"/>
        </w:rPr>
        <w:t>GALLERY ASSISTANT</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3"/>
        <w:gridCol w:w="3635"/>
        <w:gridCol w:w="1068"/>
        <w:gridCol w:w="3219"/>
      </w:tblGrid>
      <w:tr w:rsidR="00574665" w:rsidRPr="00014413" w:rsidTr="006970EB">
        <w:trPr>
          <w:cantSplit/>
          <w:tblHeader/>
        </w:trPr>
        <w:tc>
          <w:tcPr>
            <w:tcW w:w="1440" w:type="dxa"/>
            <w:tcMar>
              <w:top w:w="86" w:type="dxa"/>
              <w:left w:w="115" w:type="dxa"/>
              <w:bottom w:w="86" w:type="dxa"/>
              <w:right w:w="115" w:type="dxa"/>
            </w:tcMar>
          </w:tcPr>
          <w:p w:rsidR="00574665" w:rsidRPr="00014413" w:rsidRDefault="00574665" w:rsidP="00EF00B8">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3780" w:type="dxa"/>
            <w:tcMar>
              <w:top w:w="86" w:type="dxa"/>
              <w:left w:w="115" w:type="dxa"/>
              <w:bottom w:w="86" w:type="dxa"/>
              <w:right w:w="115" w:type="dxa"/>
            </w:tcMar>
          </w:tcPr>
          <w:p w:rsidR="00574665" w:rsidRPr="00BC4665" w:rsidRDefault="008709BA" w:rsidP="00EF00B8">
            <w:pPr>
              <w:tabs>
                <w:tab w:val="left" w:pos="-1440"/>
                <w:tab w:val="left" w:pos="-720"/>
                <w:tab w:val="left" w:pos="360"/>
                <w:tab w:val="left" w:pos="720"/>
                <w:tab w:val="left" w:pos="1152"/>
              </w:tabs>
              <w:suppressAutoHyphens/>
              <w:rPr>
                <w:rFonts w:cs="Arial"/>
                <w:spacing w:val="-3"/>
                <w:szCs w:val="22"/>
              </w:rPr>
            </w:pPr>
            <w:r>
              <w:rPr>
                <w:rFonts w:cs="Arial"/>
                <w:spacing w:val="-3"/>
                <w:szCs w:val="22"/>
              </w:rPr>
              <w:t>Gallery Director</w:t>
            </w:r>
          </w:p>
        </w:tc>
        <w:tc>
          <w:tcPr>
            <w:tcW w:w="1080" w:type="dxa"/>
          </w:tcPr>
          <w:p w:rsidR="00574665" w:rsidRPr="00014413" w:rsidRDefault="00574665" w:rsidP="00EF00B8">
            <w:pPr>
              <w:tabs>
                <w:tab w:val="left" w:pos="-1440"/>
                <w:tab w:val="left" w:pos="-720"/>
                <w:tab w:val="left" w:pos="360"/>
                <w:tab w:val="left" w:pos="720"/>
                <w:tab w:val="left" w:pos="1152"/>
              </w:tabs>
              <w:rPr>
                <w:rFonts w:cs="Arial"/>
                <w:b/>
                <w:spacing w:val="-3"/>
                <w:szCs w:val="22"/>
              </w:rPr>
            </w:pPr>
            <w:bookmarkStart w:id="0" w:name="_GoBack"/>
            <w:bookmarkEnd w:id="0"/>
          </w:p>
        </w:tc>
        <w:tc>
          <w:tcPr>
            <w:tcW w:w="3258" w:type="dxa"/>
          </w:tcPr>
          <w:p w:rsidR="00574665" w:rsidRPr="00014413" w:rsidRDefault="00574665" w:rsidP="00EF00B8">
            <w:pPr>
              <w:tabs>
                <w:tab w:val="left" w:pos="-1440"/>
                <w:tab w:val="left" w:pos="-720"/>
                <w:tab w:val="left" w:pos="360"/>
                <w:tab w:val="left" w:pos="720"/>
                <w:tab w:val="left" w:pos="1152"/>
              </w:tabs>
              <w:rPr>
                <w:rFonts w:cs="Arial"/>
                <w:spacing w:val="-3"/>
                <w:szCs w:val="22"/>
              </w:rPr>
            </w:pPr>
          </w:p>
        </w:tc>
      </w:tr>
      <w:tr w:rsidR="00574665" w:rsidRPr="00014413" w:rsidTr="006970EB">
        <w:trPr>
          <w:trHeight w:val="29"/>
        </w:trPr>
        <w:tc>
          <w:tcPr>
            <w:tcW w:w="1440" w:type="dxa"/>
            <w:tcMar>
              <w:top w:w="86" w:type="dxa"/>
              <w:left w:w="115" w:type="dxa"/>
              <w:bottom w:w="86" w:type="dxa"/>
              <w:right w:w="115" w:type="dxa"/>
            </w:tcMar>
          </w:tcPr>
          <w:p w:rsidR="00574665" w:rsidRPr="00014413" w:rsidRDefault="00574665" w:rsidP="00EF00B8">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3780" w:type="dxa"/>
            <w:tcMar>
              <w:top w:w="86" w:type="dxa"/>
              <w:left w:w="115" w:type="dxa"/>
              <w:bottom w:w="86" w:type="dxa"/>
              <w:right w:w="115" w:type="dxa"/>
            </w:tcMar>
          </w:tcPr>
          <w:p w:rsidR="00574665" w:rsidRPr="00014413" w:rsidRDefault="008709BA" w:rsidP="00EF00B8">
            <w:pPr>
              <w:tabs>
                <w:tab w:val="left" w:pos="-1440"/>
                <w:tab w:val="left" w:pos="-720"/>
                <w:tab w:val="left" w:pos="360"/>
                <w:tab w:val="left" w:pos="720"/>
                <w:tab w:val="left" w:pos="1152"/>
              </w:tabs>
              <w:suppressAutoHyphens/>
              <w:rPr>
                <w:rFonts w:cs="Arial"/>
                <w:spacing w:val="-3"/>
                <w:szCs w:val="22"/>
              </w:rPr>
            </w:pPr>
            <w:r>
              <w:rPr>
                <w:rFonts w:cs="Arial"/>
                <w:spacing w:val="-3"/>
                <w:szCs w:val="22"/>
              </w:rPr>
              <w:t>Art</w:t>
            </w:r>
          </w:p>
        </w:tc>
        <w:tc>
          <w:tcPr>
            <w:tcW w:w="1080" w:type="dxa"/>
          </w:tcPr>
          <w:p w:rsidR="00574665" w:rsidRPr="00014413" w:rsidRDefault="00574665" w:rsidP="00EF00B8">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3258" w:type="dxa"/>
            <w:tcMar>
              <w:top w:w="86" w:type="dxa"/>
              <w:left w:w="115" w:type="dxa"/>
              <w:bottom w:w="86" w:type="dxa"/>
              <w:right w:w="115" w:type="dxa"/>
            </w:tcMar>
          </w:tcPr>
          <w:p w:rsidR="00574665" w:rsidRPr="00014413" w:rsidRDefault="00532986" w:rsidP="00EF00B8">
            <w:pPr>
              <w:tabs>
                <w:tab w:val="left" w:pos="-1440"/>
                <w:tab w:val="left" w:pos="-720"/>
                <w:tab w:val="left" w:pos="360"/>
                <w:tab w:val="left" w:pos="720"/>
                <w:tab w:val="left" w:pos="1152"/>
              </w:tabs>
              <w:rPr>
                <w:rFonts w:cs="Arial"/>
                <w:spacing w:val="-3"/>
                <w:szCs w:val="22"/>
              </w:rPr>
            </w:pPr>
            <w:r>
              <w:rPr>
                <w:rFonts w:cs="Arial"/>
                <w:spacing w:val="-3"/>
                <w:szCs w:val="22"/>
              </w:rPr>
              <w:t>17</w:t>
            </w:r>
          </w:p>
        </w:tc>
      </w:tr>
      <w:tr w:rsidR="00574665" w:rsidRPr="00014413" w:rsidTr="006970EB">
        <w:tc>
          <w:tcPr>
            <w:tcW w:w="1440" w:type="dxa"/>
            <w:tcMar>
              <w:top w:w="86" w:type="dxa"/>
              <w:left w:w="115" w:type="dxa"/>
              <w:bottom w:w="86" w:type="dxa"/>
              <w:right w:w="115" w:type="dxa"/>
            </w:tcMar>
          </w:tcPr>
          <w:p w:rsidR="00574665" w:rsidRPr="00014413" w:rsidRDefault="00574665" w:rsidP="00EF00B8">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3780" w:type="dxa"/>
            <w:tcMar>
              <w:top w:w="86" w:type="dxa"/>
              <w:left w:w="115" w:type="dxa"/>
              <w:bottom w:w="86" w:type="dxa"/>
              <w:right w:w="115" w:type="dxa"/>
            </w:tcMar>
          </w:tcPr>
          <w:p w:rsidR="00574665" w:rsidRPr="00014413" w:rsidRDefault="00574665" w:rsidP="00EF00B8">
            <w:pPr>
              <w:tabs>
                <w:tab w:val="left" w:pos="-1440"/>
                <w:tab w:val="left" w:pos="-720"/>
                <w:tab w:val="left" w:pos="360"/>
                <w:tab w:val="left" w:pos="720"/>
                <w:tab w:val="left" w:pos="1152"/>
              </w:tabs>
              <w:suppressAutoHyphens/>
              <w:rPr>
                <w:rFonts w:cs="Arial"/>
                <w:spacing w:val="-3"/>
                <w:szCs w:val="22"/>
              </w:rPr>
            </w:pPr>
            <w:r>
              <w:rPr>
                <w:rFonts w:cs="Arial"/>
                <w:spacing w:val="-3"/>
                <w:szCs w:val="22"/>
              </w:rPr>
              <w:t>Nonexempt</w:t>
            </w:r>
          </w:p>
        </w:tc>
        <w:tc>
          <w:tcPr>
            <w:tcW w:w="1080" w:type="dxa"/>
          </w:tcPr>
          <w:p w:rsidR="00574665" w:rsidRPr="00014413" w:rsidRDefault="00574665" w:rsidP="00EF00B8">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3258" w:type="dxa"/>
            <w:tcMar>
              <w:top w:w="86" w:type="dxa"/>
              <w:left w:w="115" w:type="dxa"/>
              <w:bottom w:w="86" w:type="dxa"/>
              <w:right w:w="115" w:type="dxa"/>
            </w:tcMar>
          </w:tcPr>
          <w:p w:rsidR="00574665" w:rsidRPr="00014413" w:rsidRDefault="008709BA" w:rsidP="00EF00B8">
            <w:pPr>
              <w:tabs>
                <w:tab w:val="left" w:pos="-1440"/>
                <w:tab w:val="left" w:pos="-720"/>
                <w:tab w:val="left" w:pos="360"/>
                <w:tab w:val="left" w:pos="720"/>
                <w:tab w:val="left" w:pos="1152"/>
              </w:tabs>
              <w:suppressAutoHyphens/>
              <w:rPr>
                <w:rFonts w:cs="Arial"/>
                <w:spacing w:val="-3"/>
                <w:szCs w:val="22"/>
              </w:rPr>
            </w:pPr>
            <w:r>
              <w:rPr>
                <w:rFonts w:cs="Arial"/>
                <w:spacing w:val="-3"/>
                <w:szCs w:val="22"/>
              </w:rPr>
              <w:t>Technical</w:t>
            </w:r>
            <w:r w:rsidR="00854FF0">
              <w:rPr>
                <w:rFonts w:cs="Arial"/>
                <w:spacing w:val="-3"/>
                <w:szCs w:val="22"/>
              </w:rPr>
              <w:t>/Paraprofessional</w:t>
            </w:r>
          </w:p>
        </w:tc>
      </w:tr>
    </w:tbl>
    <w:p w:rsidR="00335180" w:rsidRPr="003D3D3D" w:rsidRDefault="00335180" w:rsidP="00EF00B8">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EF00B8">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335180" w:rsidRDefault="00574665" w:rsidP="00EF00B8">
      <w:pPr>
        <w:rPr>
          <w:rFonts w:cs="Arial"/>
          <w:sz w:val="22"/>
          <w:szCs w:val="22"/>
        </w:rPr>
      </w:pPr>
      <w:r w:rsidRPr="00574665">
        <w:rPr>
          <w:rFonts w:cs="Arial"/>
          <w:sz w:val="22"/>
          <w:szCs w:val="22"/>
        </w:rPr>
        <w:t>Under general supervision</w:t>
      </w:r>
      <w:r w:rsidR="00D546FF">
        <w:rPr>
          <w:rFonts w:cs="Arial"/>
          <w:sz w:val="22"/>
          <w:szCs w:val="22"/>
        </w:rPr>
        <w:t xml:space="preserve">, </w:t>
      </w:r>
      <w:r w:rsidR="008709BA" w:rsidRPr="008709BA">
        <w:rPr>
          <w:rFonts w:cs="Arial"/>
          <w:sz w:val="22"/>
          <w:szCs w:val="22"/>
        </w:rPr>
        <w:t>assist with the promotion, preparation, installation, lighting and strik</w:t>
      </w:r>
      <w:r w:rsidR="000759E2">
        <w:rPr>
          <w:rFonts w:cs="Arial"/>
          <w:sz w:val="22"/>
          <w:szCs w:val="22"/>
        </w:rPr>
        <w:softHyphen/>
      </w:r>
      <w:r w:rsidR="008709BA" w:rsidRPr="008709BA">
        <w:rPr>
          <w:rFonts w:cs="Arial"/>
          <w:sz w:val="22"/>
          <w:szCs w:val="22"/>
        </w:rPr>
        <w:t>ing of all exhibitions</w:t>
      </w:r>
      <w:r w:rsidR="008709BA">
        <w:rPr>
          <w:rFonts w:cs="Arial"/>
          <w:sz w:val="22"/>
          <w:szCs w:val="22"/>
        </w:rPr>
        <w:t xml:space="preserve"> at the Kruglak Gallery</w:t>
      </w:r>
      <w:r w:rsidR="00D546FF">
        <w:rPr>
          <w:rFonts w:cs="Arial"/>
          <w:sz w:val="22"/>
          <w:szCs w:val="22"/>
        </w:rPr>
        <w:t xml:space="preserve">; </w:t>
      </w:r>
      <w:r w:rsidR="00C203C8">
        <w:rPr>
          <w:rFonts w:cs="Arial"/>
          <w:sz w:val="22"/>
          <w:szCs w:val="22"/>
        </w:rPr>
        <w:t xml:space="preserve">provide educational opportunities to students and </w:t>
      </w:r>
      <w:r w:rsidR="00C333CC">
        <w:rPr>
          <w:rFonts w:cs="Arial"/>
          <w:sz w:val="22"/>
          <w:szCs w:val="22"/>
        </w:rPr>
        <w:t xml:space="preserve">the </w:t>
      </w:r>
      <w:r w:rsidR="00C203C8">
        <w:rPr>
          <w:rFonts w:cs="Arial"/>
          <w:sz w:val="22"/>
          <w:szCs w:val="22"/>
        </w:rPr>
        <w:t xml:space="preserve">public; open and close </w:t>
      </w:r>
      <w:r w:rsidR="00C333CC">
        <w:rPr>
          <w:rFonts w:cs="Arial"/>
          <w:sz w:val="22"/>
          <w:szCs w:val="22"/>
        </w:rPr>
        <w:t xml:space="preserve">the </w:t>
      </w:r>
      <w:r w:rsidR="00C203C8">
        <w:rPr>
          <w:rFonts w:cs="Arial"/>
          <w:sz w:val="22"/>
          <w:szCs w:val="22"/>
        </w:rPr>
        <w:t xml:space="preserve">gallery and maintain security of exhibits; </w:t>
      </w:r>
      <w:r w:rsidRPr="00574665">
        <w:rPr>
          <w:rFonts w:cs="Arial"/>
          <w:sz w:val="22"/>
          <w:szCs w:val="22"/>
        </w:rPr>
        <w:t>and perform related duties as assigned</w:t>
      </w:r>
      <w:r w:rsidR="0070316D" w:rsidRPr="00014413">
        <w:rPr>
          <w:rFonts w:cs="Arial"/>
          <w:sz w:val="22"/>
          <w:szCs w:val="22"/>
        </w:rPr>
        <w:t>.</w:t>
      </w:r>
    </w:p>
    <w:p w:rsidR="00BD6810" w:rsidRPr="00014413" w:rsidRDefault="00BD6810" w:rsidP="00EF00B8">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EF00B8">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CD1556" w:rsidRDefault="00CD1556" w:rsidP="00EF00B8">
      <w:pPr>
        <w:pStyle w:val="Default"/>
        <w:widowControl/>
        <w:numPr>
          <w:ilvl w:val="0"/>
          <w:numId w:val="7"/>
        </w:numPr>
        <w:spacing w:after="160"/>
        <w:rPr>
          <w:rFonts w:ascii="Arial" w:hAnsi="Arial"/>
          <w:szCs w:val="22"/>
        </w:rPr>
      </w:pPr>
      <w:r w:rsidRPr="00CD1556">
        <w:rPr>
          <w:rFonts w:ascii="Arial" w:hAnsi="Arial"/>
          <w:szCs w:val="22"/>
        </w:rPr>
        <w:t xml:space="preserve">Greet, direct and provide general information to students, </w:t>
      </w:r>
      <w:r w:rsidR="00C203C8">
        <w:rPr>
          <w:rFonts w:ascii="Arial" w:hAnsi="Arial"/>
          <w:szCs w:val="22"/>
        </w:rPr>
        <w:t>faculty,</w:t>
      </w:r>
      <w:r w:rsidRPr="00CD1556">
        <w:rPr>
          <w:rFonts w:ascii="Arial" w:hAnsi="Arial"/>
          <w:szCs w:val="22"/>
        </w:rPr>
        <w:t xml:space="preserve"> staff</w:t>
      </w:r>
      <w:r w:rsidR="00C203C8">
        <w:rPr>
          <w:rFonts w:ascii="Arial" w:hAnsi="Arial"/>
          <w:szCs w:val="22"/>
        </w:rPr>
        <w:t xml:space="preserve"> and the public</w:t>
      </w:r>
      <w:r w:rsidRPr="00CD1556">
        <w:rPr>
          <w:rFonts w:ascii="Arial" w:hAnsi="Arial"/>
          <w:szCs w:val="22"/>
        </w:rPr>
        <w:t>; provide tec</w:t>
      </w:r>
      <w:r>
        <w:rPr>
          <w:rFonts w:ascii="Arial" w:hAnsi="Arial"/>
          <w:szCs w:val="22"/>
        </w:rPr>
        <w:t xml:space="preserve">hnical </w:t>
      </w:r>
      <w:r w:rsidR="009A7C9E">
        <w:rPr>
          <w:rFonts w:ascii="Arial" w:hAnsi="Arial"/>
          <w:szCs w:val="22"/>
        </w:rPr>
        <w:t>information regarding</w:t>
      </w:r>
      <w:r w:rsidR="00C203C8">
        <w:rPr>
          <w:rFonts w:ascii="Arial" w:hAnsi="Arial"/>
          <w:szCs w:val="22"/>
        </w:rPr>
        <w:t xml:space="preserve"> </w:t>
      </w:r>
      <w:r w:rsidR="009A7C9E" w:rsidRPr="009A7C9E">
        <w:rPr>
          <w:rFonts w:ascii="Arial" w:hAnsi="Arial"/>
          <w:szCs w:val="22"/>
        </w:rPr>
        <w:t>art-making materials and processes</w:t>
      </w:r>
      <w:r w:rsidR="009A7C9E">
        <w:rPr>
          <w:rFonts w:ascii="Arial" w:hAnsi="Arial"/>
          <w:szCs w:val="22"/>
        </w:rPr>
        <w:t xml:space="preserve">, </w:t>
      </w:r>
      <w:r w:rsidR="00EF00B8">
        <w:rPr>
          <w:rFonts w:ascii="Arial" w:hAnsi="Arial"/>
          <w:szCs w:val="22"/>
        </w:rPr>
        <w:t>collecti</w:t>
      </w:r>
      <w:r w:rsidR="00C203C8">
        <w:rPr>
          <w:rFonts w:ascii="Arial" w:hAnsi="Arial"/>
          <w:szCs w:val="22"/>
        </w:rPr>
        <w:t>n</w:t>
      </w:r>
      <w:r w:rsidR="00EF00B8">
        <w:rPr>
          <w:rFonts w:ascii="Arial" w:hAnsi="Arial"/>
          <w:szCs w:val="22"/>
        </w:rPr>
        <w:t>g</w:t>
      </w:r>
      <w:r w:rsidR="00C203C8">
        <w:rPr>
          <w:rFonts w:ascii="Arial" w:hAnsi="Arial"/>
          <w:szCs w:val="22"/>
        </w:rPr>
        <w:t xml:space="preserve"> and rotating exhibits t</w:t>
      </w:r>
      <w:r w:rsidRPr="00CD1556">
        <w:rPr>
          <w:rFonts w:ascii="Arial" w:hAnsi="Arial"/>
          <w:szCs w:val="22"/>
        </w:rPr>
        <w:t xml:space="preserve">o </w:t>
      </w:r>
      <w:r w:rsidR="007A7E07" w:rsidRPr="00CD1556">
        <w:rPr>
          <w:rFonts w:ascii="Arial" w:hAnsi="Arial"/>
          <w:szCs w:val="22"/>
        </w:rPr>
        <w:t xml:space="preserve">students, </w:t>
      </w:r>
      <w:r w:rsidR="007A7E07">
        <w:rPr>
          <w:rFonts w:ascii="Arial" w:hAnsi="Arial"/>
          <w:szCs w:val="22"/>
        </w:rPr>
        <w:t xml:space="preserve">faculty </w:t>
      </w:r>
      <w:r w:rsidR="007A7E07" w:rsidRPr="00CD1556">
        <w:rPr>
          <w:rFonts w:ascii="Arial" w:hAnsi="Arial"/>
          <w:szCs w:val="22"/>
        </w:rPr>
        <w:t>and staff</w:t>
      </w:r>
      <w:r w:rsidRPr="00CD1556">
        <w:rPr>
          <w:rFonts w:ascii="Arial" w:hAnsi="Arial"/>
          <w:szCs w:val="22"/>
        </w:rPr>
        <w:t xml:space="preserve"> in person, over the phone and via email; provide information regarding department programs</w:t>
      </w:r>
      <w:r w:rsidR="000D67FD">
        <w:rPr>
          <w:rFonts w:ascii="Arial" w:hAnsi="Arial"/>
          <w:szCs w:val="22"/>
        </w:rPr>
        <w:t>; facilitate</w:t>
      </w:r>
      <w:r w:rsidR="0091097B">
        <w:rPr>
          <w:rFonts w:ascii="Arial" w:hAnsi="Arial"/>
          <w:szCs w:val="22"/>
        </w:rPr>
        <w:t xml:space="preserve"> workshops and small group discussions with artists and students.</w:t>
      </w:r>
    </w:p>
    <w:p w:rsidR="00C203C8" w:rsidRDefault="00C333CC" w:rsidP="00EF00B8">
      <w:pPr>
        <w:pStyle w:val="Default"/>
        <w:widowControl/>
        <w:numPr>
          <w:ilvl w:val="0"/>
          <w:numId w:val="7"/>
        </w:numPr>
        <w:spacing w:after="160"/>
        <w:rPr>
          <w:rFonts w:ascii="Arial" w:hAnsi="Arial"/>
          <w:szCs w:val="22"/>
        </w:rPr>
      </w:pPr>
      <w:r>
        <w:rPr>
          <w:rFonts w:ascii="Arial" w:hAnsi="Arial"/>
          <w:szCs w:val="22"/>
        </w:rPr>
        <w:t>Oversee and perform</w:t>
      </w:r>
      <w:r w:rsidR="00C203C8" w:rsidRPr="00C203C8">
        <w:rPr>
          <w:rFonts w:ascii="Arial" w:hAnsi="Arial"/>
          <w:szCs w:val="22"/>
        </w:rPr>
        <w:t xml:space="preserve"> all details of exhibition installations, including gallery preparation, </w:t>
      </w:r>
      <w:r w:rsidR="0030347B">
        <w:rPr>
          <w:rFonts w:ascii="Arial" w:hAnsi="Arial"/>
          <w:szCs w:val="22"/>
        </w:rPr>
        <w:t>moving and adjusting lights</w:t>
      </w:r>
      <w:r w:rsidR="00C203C8" w:rsidRPr="00C203C8">
        <w:rPr>
          <w:rFonts w:ascii="Arial" w:hAnsi="Arial"/>
          <w:szCs w:val="22"/>
        </w:rPr>
        <w:t xml:space="preserve">, </w:t>
      </w:r>
      <w:r w:rsidR="0030347B">
        <w:rPr>
          <w:rFonts w:ascii="Arial" w:hAnsi="Arial"/>
          <w:szCs w:val="22"/>
        </w:rPr>
        <w:t>patching walls and painting pedestals</w:t>
      </w:r>
      <w:r w:rsidR="00C203C8" w:rsidRPr="00C203C8">
        <w:rPr>
          <w:rFonts w:ascii="Arial" w:hAnsi="Arial"/>
          <w:szCs w:val="22"/>
        </w:rPr>
        <w:t>, packing and unpacking</w:t>
      </w:r>
      <w:r w:rsidR="0030347B">
        <w:rPr>
          <w:rFonts w:ascii="Arial" w:hAnsi="Arial"/>
          <w:szCs w:val="22"/>
        </w:rPr>
        <w:t xml:space="preserve"> artwork and displaying properly; i</w:t>
      </w:r>
      <w:r w:rsidR="0030347B" w:rsidRPr="0030347B">
        <w:rPr>
          <w:rFonts w:ascii="Arial" w:hAnsi="Arial"/>
          <w:szCs w:val="22"/>
        </w:rPr>
        <w:t>nventory the state of each static artwork and electro</w:t>
      </w:r>
      <w:r>
        <w:rPr>
          <w:rFonts w:ascii="Arial" w:hAnsi="Arial"/>
          <w:szCs w:val="22"/>
        </w:rPr>
        <w:t>nic or mechanical artwork to en</w:t>
      </w:r>
      <w:r w:rsidR="0030347B" w:rsidRPr="0030347B">
        <w:rPr>
          <w:rFonts w:ascii="Arial" w:hAnsi="Arial"/>
          <w:szCs w:val="22"/>
        </w:rPr>
        <w:t>sure al</w:t>
      </w:r>
      <w:r>
        <w:rPr>
          <w:rFonts w:ascii="Arial" w:hAnsi="Arial"/>
          <w:szCs w:val="22"/>
        </w:rPr>
        <w:t>l remain</w:t>
      </w:r>
      <w:r w:rsidR="0030347B" w:rsidRPr="0030347B">
        <w:rPr>
          <w:rFonts w:ascii="Arial" w:hAnsi="Arial"/>
          <w:szCs w:val="22"/>
        </w:rPr>
        <w:t xml:space="preserve"> undamaged and in proper working order.</w:t>
      </w:r>
    </w:p>
    <w:p w:rsidR="009A7C9E" w:rsidRDefault="009A7C9E" w:rsidP="00EF00B8">
      <w:pPr>
        <w:pStyle w:val="Default"/>
        <w:widowControl/>
        <w:numPr>
          <w:ilvl w:val="0"/>
          <w:numId w:val="7"/>
        </w:numPr>
        <w:spacing w:after="160"/>
        <w:rPr>
          <w:rFonts w:ascii="Arial" w:hAnsi="Arial"/>
          <w:szCs w:val="22"/>
        </w:rPr>
      </w:pPr>
      <w:r>
        <w:rPr>
          <w:rFonts w:ascii="Arial" w:hAnsi="Arial"/>
          <w:szCs w:val="22"/>
        </w:rPr>
        <w:t>Ensure</w:t>
      </w:r>
      <w:r w:rsidRPr="009A7C9E">
        <w:rPr>
          <w:rFonts w:ascii="Arial" w:hAnsi="Arial"/>
          <w:szCs w:val="22"/>
        </w:rPr>
        <w:t xml:space="preserve"> the </w:t>
      </w:r>
      <w:r w:rsidR="00D37D42">
        <w:rPr>
          <w:rFonts w:ascii="Arial" w:hAnsi="Arial"/>
          <w:szCs w:val="22"/>
        </w:rPr>
        <w:t xml:space="preserve">collection’s </w:t>
      </w:r>
      <w:r w:rsidRPr="009A7C9E">
        <w:rPr>
          <w:rFonts w:ascii="Arial" w:hAnsi="Arial"/>
          <w:szCs w:val="22"/>
        </w:rPr>
        <w:t xml:space="preserve">safety and </w:t>
      </w:r>
      <w:r w:rsidR="00D37D42">
        <w:rPr>
          <w:rFonts w:ascii="Arial" w:hAnsi="Arial"/>
          <w:szCs w:val="22"/>
        </w:rPr>
        <w:t xml:space="preserve">the gallery’s </w:t>
      </w:r>
      <w:r w:rsidRPr="009A7C9E">
        <w:rPr>
          <w:rFonts w:ascii="Arial" w:hAnsi="Arial"/>
          <w:szCs w:val="22"/>
        </w:rPr>
        <w:t xml:space="preserve">integrity by monitoring its security, </w:t>
      </w:r>
      <w:r w:rsidR="0058465D" w:rsidRPr="0058465D">
        <w:rPr>
          <w:rFonts w:ascii="Arial" w:hAnsi="Arial"/>
          <w:szCs w:val="22"/>
        </w:rPr>
        <w:t>preventing unauthorized persons fr</w:t>
      </w:r>
      <w:r w:rsidR="00C333CC">
        <w:rPr>
          <w:rFonts w:ascii="Arial" w:hAnsi="Arial"/>
          <w:szCs w:val="22"/>
        </w:rPr>
        <w:t>om touching, handling, defacing</w:t>
      </w:r>
      <w:r w:rsidR="0058465D" w:rsidRPr="0058465D">
        <w:rPr>
          <w:rFonts w:ascii="Arial" w:hAnsi="Arial"/>
          <w:szCs w:val="22"/>
        </w:rPr>
        <w:t xml:space="preserve"> or otherwise tampering with the works of art</w:t>
      </w:r>
      <w:r w:rsidR="0058465D">
        <w:rPr>
          <w:rFonts w:ascii="Arial" w:hAnsi="Arial"/>
          <w:szCs w:val="22"/>
        </w:rPr>
        <w:t xml:space="preserve">; monitor </w:t>
      </w:r>
      <w:r w:rsidRPr="009A7C9E">
        <w:rPr>
          <w:rFonts w:ascii="Arial" w:hAnsi="Arial"/>
          <w:szCs w:val="22"/>
        </w:rPr>
        <w:t>environmental and other conditions</w:t>
      </w:r>
      <w:r w:rsidR="0058465D">
        <w:rPr>
          <w:rFonts w:ascii="Arial" w:hAnsi="Arial"/>
          <w:szCs w:val="22"/>
        </w:rPr>
        <w:t xml:space="preserve">; </w:t>
      </w:r>
      <w:r w:rsidRPr="009A7C9E">
        <w:rPr>
          <w:rFonts w:ascii="Arial" w:hAnsi="Arial"/>
          <w:szCs w:val="22"/>
        </w:rPr>
        <w:t>immediately rep</w:t>
      </w:r>
      <w:r w:rsidR="0058465D">
        <w:rPr>
          <w:rFonts w:ascii="Arial" w:hAnsi="Arial"/>
          <w:szCs w:val="22"/>
        </w:rPr>
        <w:t xml:space="preserve">ort </w:t>
      </w:r>
      <w:r w:rsidRPr="009A7C9E">
        <w:rPr>
          <w:rFonts w:ascii="Arial" w:hAnsi="Arial"/>
          <w:szCs w:val="22"/>
        </w:rPr>
        <w:t>critical inci</w:t>
      </w:r>
      <w:r w:rsidR="00D37D42">
        <w:rPr>
          <w:rFonts w:ascii="Arial" w:hAnsi="Arial"/>
          <w:szCs w:val="22"/>
        </w:rPr>
        <w:softHyphen/>
      </w:r>
      <w:r w:rsidRPr="009A7C9E">
        <w:rPr>
          <w:rFonts w:ascii="Arial" w:hAnsi="Arial"/>
          <w:szCs w:val="22"/>
        </w:rPr>
        <w:t>dents and any problems.</w:t>
      </w:r>
      <w:r w:rsidR="0058465D" w:rsidRPr="0058465D">
        <w:t xml:space="preserve"> </w:t>
      </w:r>
    </w:p>
    <w:p w:rsidR="009A7C9E" w:rsidRPr="009A7C9E" w:rsidRDefault="009A7C9E" w:rsidP="00EF00B8">
      <w:pPr>
        <w:pStyle w:val="ListParagraph"/>
        <w:numPr>
          <w:ilvl w:val="0"/>
          <w:numId w:val="7"/>
        </w:numPr>
        <w:spacing w:after="160"/>
        <w:rPr>
          <w:rFonts w:cs="Arial"/>
          <w:color w:val="000000"/>
          <w:sz w:val="22"/>
          <w:szCs w:val="22"/>
        </w:rPr>
      </w:pPr>
      <w:r>
        <w:rPr>
          <w:rFonts w:cs="Arial"/>
          <w:color w:val="000000"/>
          <w:sz w:val="22"/>
          <w:szCs w:val="22"/>
        </w:rPr>
        <w:t xml:space="preserve">Assist with the </w:t>
      </w:r>
      <w:r w:rsidRPr="009A7C9E">
        <w:rPr>
          <w:rFonts w:cs="Arial"/>
          <w:color w:val="000000"/>
          <w:sz w:val="22"/>
          <w:szCs w:val="22"/>
        </w:rPr>
        <w:t>develop</w:t>
      </w:r>
      <w:r>
        <w:rPr>
          <w:rFonts w:cs="Arial"/>
          <w:color w:val="000000"/>
          <w:sz w:val="22"/>
          <w:szCs w:val="22"/>
        </w:rPr>
        <w:t>ment, design and production</w:t>
      </w:r>
      <w:r w:rsidRPr="009A7C9E">
        <w:rPr>
          <w:rFonts w:cs="Arial"/>
          <w:color w:val="000000"/>
          <w:sz w:val="22"/>
          <w:szCs w:val="22"/>
        </w:rPr>
        <w:t xml:space="preserve"> of exhibit marketing and informational materials for internal and external communications including art labels, posters, brochures, flyers, newsletters, invitations and postcards.</w:t>
      </w:r>
    </w:p>
    <w:p w:rsidR="00D25CB1" w:rsidRPr="00D25CB1" w:rsidRDefault="00D25CB1" w:rsidP="00EF00B8">
      <w:pPr>
        <w:pStyle w:val="Default"/>
        <w:widowControl/>
        <w:numPr>
          <w:ilvl w:val="0"/>
          <w:numId w:val="7"/>
        </w:numPr>
        <w:spacing w:after="160"/>
        <w:rPr>
          <w:rFonts w:ascii="Arial" w:hAnsi="Arial"/>
          <w:szCs w:val="22"/>
        </w:rPr>
      </w:pPr>
      <w:r>
        <w:rPr>
          <w:rFonts w:ascii="Arial" w:hAnsi="Arial"/>
          <w:szCs w:val="22"/>
        </w:rPr>
        <w:lastRenderedPageBreak/>
        <w:t>Schedule</w:t>
      </w:r>
      <w:r w:rsidRPr="00D25CB1">
        <w:rPr>
          <w:rFonts w:ascii="Arial" w:hAnsi="Arial"/>
          <w:szCs w:val="22"/>
        </w:rPr>
        <w:t xml:space="preserve"> appointments and make meeting arrangements; assist with setup and cleanup for various events</w:t>
      </w:r>
      <w:r w:rsidR="009A7C9E">
        <w:rPr>
          <w:rFonts w:ascii="Arial" w:hAnsi="Arial"/>
          <w:szCs w:val="22"/>
        </w:rPr>
        <w:t>, shows and openings</w:t>
      </w:r>
      <w:r w:rsidRPr="00D25CB1">
        <w:rPr>
          <w:rFonts w:ascii="Arial" w:hAnsi="Arial"/>
          <w:szCs w:val="22"/>
        </w:rPr>
        <w:t xml:space="preserve">; </w:t>
      </w:r>
      <w:r w:rsidR="0030347B">
        <w:rPr>
          <w:rFonts w:ascii="Arial" w:hAnsi="Arial"/>
          <w:szCs w:val="22"/>
        </w:rPr>
        <w:t xml:space="preserve">assist with </w:t>
      </w:r>
      <w:r w:rsidRPr="00D25CB1">
        <w:rPr>
          <w:rFonts w:ascii="Arial" w:hAnsi="Arial"/>
          <w:szCs w:val="22"/>
        </w:rPr>
        <w:t>contact</w:t>
      </w:r>
      <w:r w:rsidR="009A7C9E">
        <w:rPr>
          <w:rFonts w:ascii="Arial" w:hAnsi="Arial"/>
          <w:szCs w:val="22"/>
        </w:rPr>
        <w:t>ing</w:t>
      </w:r>
      <w:r w:rsidRPr="00D25CB1">
        <w:rPr>
          <w:rFonts w:ascii="Arial" w:hAnsi="Arial"/>
          <w:szCs w:val="22"/>
        </w:rPr>
        <w:t xml:space="preserve"> vendors for food orders, market</w:t>
      </w:r>
      <w:r w:rsidR="00D37D42">
        <w:rPr>
          <w:rFonts w:ascii="Arial" w:hAnsi="Arial"/>
          <w:szCs w:val="22"/>
        </w:rPr>
        <w:softHyphen/>
      </w:r>
      <w:r w:rsidRPr="00D25CB1">
        <w:rPr>
          <w:rFonts w:ascii="Arial" w:hAnsi="Arial"/>
          <w:szCs w:val="22"/>
        </w:rPr>
        <w:t>in</w:t>
      </w:r>
      <w:r w:rsidR="00D37D42">
        <w:rPr>
          <w:rFonts w:ascii="Arial" w:hAnsi="Arial"/>
          <w:szCs w:val="22"/>
        </w:rPr>
        <w:t>g materials, supplies and audio-</w:t>
      </w:r>
      <w:r w:rsidRPr="00D25CB1">
        <w:rPr>
          <w:rFonts w:ascii="Arial" w:hAnsi="Arial"/>
          <w:szCs w:val="22"/>
        </w:rPr>
        <w:t>visual equipment; handle other event logistics including soliciting volunteers</w:t>
      </w:r>
      <w:r>
        <w:rPr>
          <w:rFonts w:ascii="Arial" w:hAnsi="Arial"/>
          <w:szCs w:val="22"/>
        </w:rPr>
        <w:t xml:space="preserve"> and coordinating student workers</w:t>
      </w:r>
      <w:r w:rsidRPr="00D25CB1">
        <w:rPr>
          <w:rFonts w:ascii="Arial" w:hAnsi="Arial"/>
          <w:szCs w:val="22"/>
        </w:rPr>
        <w:t>.</w:t>
      </w:r>
    </w:p>
    <w:p w:rsidR="00B10FD4" w:rsidRPr="00014413" w:rsidRDefault="00B10FD4" w:rsidP="00EF00B8">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rsidR="00AF19DB" w:rsidRDefault="00D37D42" w:rsidP="00EF00B8">
      <w:pPr>
        <w:pStyle w:val="ListParagraph"/>
        <w:numPr>
          <w:ilvl w:val="0"/>
          <w:numId w:val="20"/>
        </w:numPr>
        <w:spacing w:after="160"/>
        <w:rPr>
          <w:rFonts w:cs="Arial"/>
          <w:sz w:val="22"/>
          <w:szCs w:val="22"/>
        </w:rPr>
      </w:pPr>
      <w:r>
        <w:rPr>
          <w:rFonts w:cs="Arial"/>
          <w:sz w:val="22"/>
          <w:szCs w:val="22"/>
        </w:rPr>
        <w:t>Provide back</w:t>
      </w:r>
      <w:r w:rsidR="00AF19DB">
        <w:rPr>
          <w:rFonts w:cs="Arial"/>
          <w:sz w:val="22"/>
          <w:szCs w:val="22"/>
        </w:rPr>
        <w:t>up to other department staff as needed.</w:t>
      </w:r>
    </w:p>
    <w:p w:rsidR="00CD1556" w:rsidRDefault="00CD1556" w:rsidP="00EF00B8">
      <w:pPr>
        <w:pStyle w:val="ListParagraph"/>
        <w:numPr>
          <w:ilvl w:val="0"/>
          <w:numId w:val="20"/>
        </w:numPr>
        <w:spacing w:after="160"/>
        <w:rPr>
          <w:rFonts w:cs="Arial"/>
          <w:sz w:val="22"/>
          <w:szCs w:val="22"/>
        </w:rPr>
      </w:pPr>
      <w:r w:rsidRPr="00CD1556">
        <w:rPr>
          <w:rFonts w:cs="Arial"/>
          <w:sz w:val="22"/>
          <w:szCs w:val="22"/>
        </w:rPr>
        <w:t>Contact campus police or custodial staff as needed.</w:t>
      </w:r>
    </w:p>
    <w:p w:rsidR="0058465D" w:rsidRPr="00CD1556" w:rsidRDefault="0058465D" w:rsidP="00EF00B8">
      <w:pPr>
        <w:pStyle w:val="ListParagraph"/>
        <w:numPr>
          <w:ilvl w:val="0"/>
          <w:numId w:val="20"/>
        </w:numPr>
        <w:spacing w:after="160"/>
        <w:rPr>
          <w:rFonts w:cs="Arial"/>
          <w:sz w:val="22"/>
          <w:szCs w:val="22"/>
        </w:rPr>
      </w:pPr>
      <w:r>
        <w:rPr>
          <w:rFonts w:cs="Arial"/>
          <w:sz w:val="22"/>
          <w:szCs w:val="22"/>
        </w:rPr>
        <w:t xml:space="preserve">Inventory and order supplies for </w:t>
      </w:r>
      <w:r w:rsidR="00EF00B8">
        <w:rPr>
          <w:rFonts w:cs="Arial"/>
          <w:sz w:val="22"/>
          <w:szCs w:val="22"/>
        </w:rPr>
        <w:t xml:space="preserve">the </w:t>
      </w:r>
      <w:r>
        <w:rPr>
          <w:rFonts w:cs="Arial"/>
          <w:sz w:val="22"/>
          <w:szCs w:val="22"/>
        </w:rPr>
        <w:t>gallery.</w:t>
      </w:r>
    </w:p>
    <w:p w:rsidR="00CD1556" w:rsidRDefault="0058465D" w:rsidP="00EF00B8">
      <w:pPr>
        <w:pStyle w:val="ListParagraph"/>
        <w:numPr>
          <w:ilvl w:val="0"/>
          <w:numId w:val="20"/>
        </w:numPr>
        <w:spacing w:after="160"/>
        <w:rPr>
          <w:rFonts w:cs="Arial"/>
          <w:sz w:val="22"/>
          <w:szCs w:val="22"/>
        </w:rPr>
      </w:pPr>
      <w:r>
        <w:rPr>
          <w:rFonts w:cs="Arial"/>
          <w:sz w:val="22"/>
          <w:szCs w:val="22"/>
        </w:rPr>
        <w:t>Assist with coordination of student art shows.</w:t>
      </w:r>
    </w:p>
    <w:p w:rsidR="0091097B" w:rsidRPr="00CD1556" w:rsidRDefault="0091097B" w:rsidP="00EF00B8">
      <w:pPr>
        <w:pStyle w:val="ListParagraph"/>
        <w:numPr>
          <w:ilvl w:val="0"/>
          <w:numId w:val="20"/>
        </w:numPr>
        <w:spacing w:after="160"/>
        <w:rPr>
          <w:rFonts w:cs="Arial"/>
          <w:sz w:val="22"/>
          <w:szCs w:val="22"/>
        </w:rPr>
      </w:pPr>
      <w:r>
        <w:rPr>
          <w:rFonts w:cs="Arial"/>
          <w:sz w:val="22"/>
          <w:szCs w:val="22"/>
        </w:rPr>
        <w:t>May provide instructional support in the areas of museum studies and gallery operations.</w:t>
      </w:r>
    </w:p>
    <w:p w:rsidR="00CD1556" w:rsidRPr="00CD1556" w:rsidRDefault="00CD1556" w:rsidP="00EF00B8">
      <w:pPr>
        <w:pStyle w:val="ListParagraph"/>
        <w:numPr>
          <w:ilvl w:val="0"/>
          <w:numId w:val="20"/>
        </w:numPr>
        <w:spacing w:after="160"/>
        <w:rPr>
          <w:rFonts w:cs="Arial"/>
          <w:sz w:val="22"/>
          <w:szCs w:val="22"/>
        </w:rPr>
      </w:pPr>
      <w:r w:rsidRPr="00CD1556">
        <w:rPr>
          <w:rFonts w:cs="Arial"/>
          <w:sz w:val="22"/>
          <w:szCs w:val="22"/>
        </w:rPr>
        <w:t>Provide work direction to student workers and temporary registration staff as assigned.</w:t>
      </w:r>
    </w:p>
    <w:p w:rsidR="00CD1556" w:rsidRPr="00CD1556" w:rsidRDefault="00CD1556" w:rsidP="00EF00B8">
      <w:pPr>
        <w:pStyle w:val="ListParagraph"/>
        <w:numPr>
          <w:ilvl w:val="0"/>
          <w:numId w:val="20"/>
        </w:numPr>
        <w:spacing w:after="160"/>
        <w:rPr>
          <w:rFonts w:cs="Arial"/>
          <w:sz w:val="22"/>
          <w:szCs w:val="22"/>
        </w:rPr>
      </w:pPr>
      <w:r w:rsidRPr="00CD1556">
        <w:rPr>
          <w:rFonts w:cs="Arial"/>
          <w:sz w:val="22"/>
          <w:szCs w:val="22"/>
        </w:rPr>
        <w:t>Perform related duties as assigned.</w:t>
      </w:r>
    </w:p>
    <w:p w:rsidR="00BD6810" w:rsidRPr="00014413" w:rsidRDefault="00335180" w:rsidP="00EF00B8">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BD6810" w:rsidRPr="00335180" w:rsidRDefault="00335180" w:rsidP="00EF00B8">
      <w:pPr>
        <w:pStyle w:val="Heading3"/>
        <w:keepNext w:val="0"/>
        <w:rPr>
          <w:rFonts w:ascii="Arial" w:hAnsi="Arial"/>
          <w:b w:val="0"/>
          <w:sz w:val="22"/>
          <w:szCs w:val="22"/>
        </w:rPr>
      </w:pPr>
      <w:r w:rsidRPr="00335180">
        <w:rPr>
          <w:rFonts w:ascii="Arial" w:hAnsi="Arial"/>
          <w:b w:val="0"/>
          <w:sz w:val="22"/>
          <w:szCs w:val="22"/>
        </w:rPr>
        <w:t xml:space="preserve">KNOWLEDGE OF: </w:t>
      </w:r>
    </w:p>
    <w:p w:rsidR="00D04AD4" w:rsidRPr="00D04AD4" w:rsidRDefault="00D04AD4" w:rsidP="00EF00B8">
      <w:pPr>
        <w:pStyle w:val="ListParagraph"/>
        <w:numPr>
          <w:ilvl w:val="0"/>
          <w:numId w:val="10"/>
        </w:numPr>
        <w:spacing w:after="120"/>
        <w:rPr>
          <w:rFonts w:cs="Arial"/>
          <w:sz w:val="22"/>
          <w:szCs w:val="22"/>
        </w:rPr>
      </w:pPr>
      <w:r w:rsidRPr="00D04AD4">
        <w:rPr>
          <w:rFonts w:cs="Arial"/>
          <w:sz w:val="22"/>
          <w:szCs w:val="22"/>
        </w:rPr>
        <w:t xml:space="preserve">Techniques and materials related to art gallery displays and exhibitions, including storage, packaging, shipping and display techniques for various </w:t>
      </w:r>
      <w:r>
        <w:rPr>
          <w:rFonts w:cs="Arial"/>
          <w:sz w:val="22"/>
          <w:szCs w:val="22"/>
        </w:rPr>
        <w:t xml:space="preserve">contemporary art </w:t>
      </w:r>
      <w:r w:rsidRPr="00D04AD4">
        <w:rPr>
          <w:rFonts w:cs="Arial"/>
          <w:sz w:val="22"/>
          <w:szCs w:val="22"/>
        </w:rPr>
        <w:t xml:space="preserve">collections </w:t>
      </w:r>
      <w:r>
        <w:rPr>
          <w:rFonts w:cs="Arial"/>
          <w:sz w:val="22"/>
          <w:szCs w:val="22"/>
        </w:rPr>
        <w:t>including traditional and multimedia displays</w:t>
      </w:r>
      <w:r w:rsidRPr="00D04AD4">
        <w:rPr>
          <w:rFonts w:cs="Arial"/>
          <w:sz w:val="22"/>
          <w:szCs w:val="22"/>
        </w:rPr>
        <w:t xml:space="preserve">. </w:t>
      </w:r>
    </w:p>
    <w:p w:rsidR="00D04AD4" w:rsidRDefault="00D04AD4" w:rsidP="00EF00B8">
      <w:pPr>
        <w:pStyle w:val="ListParagraph"/>
        <w:numPr>
          <w:ilvl w:val="0"/>
          <w:numId w:val="10"/>
        </w:numPr>
        <w:spacing w:after="120"/>
        <w:rPr>
          <w:rFonts w:cs="Arial"/>
          <w:sz w:val="22"/>
          <w:szCs w:val="22"/>
        </w:rPr>
      </w:pPr>
      <w:r w:rsidRPr="00D04AD4">
        <w:rPr>
          <w:rFonts w:cs="Arial"/>
          <w:sz w:val="22"/>
          <w:szCs w:val="22"/>
        </w:rPr>
        <w:t>Processing and cataloging records for collections; implementing a control system for registering and locating collection items.</w:t>
      </w:r>
    </w:p>
    <w:p w:rsidR="00D04AD4" w:rsidRPr="00D04AD4" w:rsidRDefault="00D04AD4" w:rsidP="00EF00B8">
      <w:pPr>
        <w:pStyle w:val="ListParagraph"/>
        <w:numPr>
          <w:ilvl w:val="0"/>
          <w:numId w:val="10"/>
        </w:numPr>
        <w:spacing w:after="120"/>
        <w:rPr>
          <w:rFonts w:cs="Arial"/>
          <w:sz w:val="22"/>
          <w:szCs w:val="22"/>
        </w:rPr>
      </w:pPr>
      <w:r>
        <w:rPr>
          <w:rFonts w:cs="Arial"/>
          <w:sz w:val="22"/>
          <w:szCs w:val="22"/>
        </w:rPr>
        <w:t>Contemporary artists, art making and contextual knowledge of art history.</w:t>
      </w:r>
    </w:p>
    <w:p w:rsidR="00CD1556" w:rsidRPr="00CD1556" w:rsidRDefault="00CD1556" w:rsidP="00EF00B8">
      <w:pPr>
        <w:pStyle w:val="ListParagraph"/>
        <w:numPr>
          <w:ilvl w:val="0"/>
          <w:numId w:val="10"/>
        </w:numPr>
        <w:spacing w:after="120"/>
        <w:rPr>
          <w:rFonts w:cs="Arial"/>
          <w:sz w:val="22"/>
          <w:szCs w:val="22"/>
        </w:rPr>
      </w:pPr>
      <w:r w:rsidRPr="00CD1556">
        <w:rPr>
          <w:rFonts w:cs="Arial"/>
          <w:sz w:val="22"/>
          <w:szCs w:val="22"/>
        </w:rPr>
        <w:t>Principles, practices, concepts and techniques used in customer service, public relations and community outreach.</w:t>
      </w:r>
    </w:p>
    <w:p w:rsidR="00CD1556" w:rsidRPr="00CD1556" w:rsidRDefault="00CD1556" w:rsidP="00EF00B8">
      <w:pPr>
        <w:pStyle w:val="ListParagraph"/>
        <w:numPr>
          <w:ilvl w:val="0"/>
          <w:numId w:val="10"/>
        </w:numPr>
        <w:spacing w:after="120"/>
        <w:rPr>
          <w:rFonts w:cs="Arial"/>
          <w:sz w:val="22"/>
          <w:szCs w:val="22"/>
        </w:rPr>
      </w:pPr>
      <w:r w:rsidRPr="00CD1556">
        <w:rPr>
          <w:rFonts w:cs="Arial"/>
          <w:sz w:val="22"/>
          <w:szCs w:val="22"/>
        </w:rPr>
        <w:t>Office administration practices and procedures.</w:t>
      </w:r>
    </w:p>
    <w:p w:rsidR="00CD1556" w:rsidRPr="00CD1556" w:rsidRDefault="00CD1556" w:rsidP="00EF00B8">
      <w:pPr>
        <w:pStyle w:val="ListParagraph"/>
        <w:numPr>
          <w:ilvl w:val="0"/>
          <w:numId w:val="10"/>
        </w:numPr>
        <w:spacing w:after="120"/>
        <w:rPr>
          <w:rFonts w:cs="Arial"/>
          <w:sz w:val="22"/>
          <w:szCs w:val="22"/>
        </w:rPr>
      </w:pPr>
      <w:r w:rsidRPr="00CD1556">
        <w:rPr>
          <w:rFonts w:cs="Arial"/>
          <w:sz w:val="22"/>
          <w:szCs w:val="22"/>
        </w:rPr>
        <w:t>Common student needs, issues and concerns applicable to area of assignment.</w:t>
      </w:r>
    </w:p>
    <w:p w:rsidR="00CD1556" w:rsidRPr="00CD1556" w:rsidRDefault="00CD1556" w:rsidP="00EF00B8">
      <w:pPr>
        <w:pStyle w:val="ListParagraph"/>
        <w:numPr>
          <w:ilvl w:val="0"/>
          <w:numId w:val="10"/>
        </w:numPr>
        <w:spacing w:after="120"/>
        <w:rPr>
          <w:rFonts w:cs="Arial"/>
          <w:sz w:val="22"/>
          <w:szCs w:val="22"/>
        </w:rPr>
      </w:pPr>
      <w:r w:rsidRPr="00CD1556">
        <w:rPr>
          <w:rFonts w:cs="Arial"/>
          <w:sz w:val="22"/>
          <w:szCs w:val="22"/>
        </w:rPr>
        <w:t>Principles and practices of sound business communication; correct English usage, including spelling, grammar and punctuation.</w:t>
      </w:r>
    </w:p>
    <w:p w:rsidR="00841B1F" w:rsidRPr="00841B1F" w:rsidRDefault="00D37D42" w:rsidP="00EF00B8">
      <w:pPr>
        <w:pStyle w:val="ListParagraph"/>
        <w:numPr>
          <w:ilvl w:val="0"/>
          <w:numId w:val="10"/>
        </w:numPr>
        <w:spacing w:after="120"/>
        <w:rPr>
          <w:rFonts w:cs="Arial"/>
          <w:sz w:val="22"/>
          <w:szCs w:val="22"/>
        </w:rPr>
      </w:pPr>
      <w:r>
        <w:rPr>
          <w:rFonts w:cs="Arial"/>
          <w:sz w:val="22"/>
          <w:szCs w:val="22"/>
        </w:rPr>
        <w:t>District</w:t>
      </w:r>
      <w:r w:rsidR="00841B1F" w:rsidRPr="00841B1F">
        <w:rPr>
          <w:rFonts w:cs="Arial"/>
          <w:sz w:val="22"/>
          <w:szCs w:val="22"/>
        </w:rPr>
        <w:t xml:space="preserve"> organization, functions, rules, policies and procedures applicable to assigned areas of responsibility.</w:t>
      </w:r>
    </w:p>
    <w:p w:rsidR="00D84F48" w:rsidRPr="000E1EB4" w:rsidRDefault="00BF5BDB" w:rsidP="00EF00B8">
      <w:pPr>
        <w:pStyle w:val="Subhead"/>
        <w:keepNext w:val="0"/>
        <w:numPr>
          <w:ilvl w:val="0"/>
          <w:numId w:val="10"/>
        </w:numPr>
        <w:tabs>
          <w:tab w:val="clear" w:pos="360"/>
        </w:tabs>
        <w:spacing w:before="0" w:after="120"/>
        <w:rPr>
          <w:rFonts w:cs="Arial"/>
          <w:b w:val="0"/>
          <w:i/>
          <w:sz w:val="22"/>
          <w:szCs w:val="22"/>
        </w:rPr>
      </w:pPr>
      <w:r w:rsidRPr="009C238C">
        <w:rPr>
          <w:rFonts w:cs="Arial"/>
          <w:b w:val="0"/>
          <w:sz w:val="22"/>
          <w:szCs w:val="22"/>
        </w:rPr>
        <w:t>Sa</w:t>
      </w:r>
      <w:r w:rsidR="00682868" w:rsidRPr="009C238C">
        <w:rPr>
          <w:rFonts w:cs="Arial"/>
          <w:b w:val="0"/>
          <w:sz w:val="22"/>
          <w:szCs w:val="22"/>
        </w:rPr>
        <w:t xml:space="preserve">fety </w:t>
      </w:r>
      <w:r w:rsidRPr="009C238C">
        <w:rPr>
          <w:rFonts w:cs="Arial"/>
          <w:b w:val="0"/>
          <w:sz w:val="22"/>
          <w:szCs w:val="22"/>
        </w:rPr>
        <w:t>policies</w:t>
      </w:r>
      <w:r w:rsidR="00B9464C" w:rsidRPr="009C238C">
        <w:rPr>
          <w:rFonts w:cs="Arial"/>
          <w:b w:val="0"/>
          <w:sz w:val="22"/>
          <w:szCs w:val="22"/>
        </w:rPr>
        <w:t xml:space="preserve"> and safe work practices</w:t>
      </w:r>
      <w:r w:rsidR="00682868" w:rsidRPr="009C238C">
        <w:rPr>
          <w:rFonts w:cs="Arial"/>
          <w:b w:val="0"/>
          <w:sz w:val="22"/>
          <w:szCs w:val="22"/>
        </w:rPr>
        <w:t xml:space="preserve"> </w:t>
      </w:r>
      <w:r w:rsidRPr="009C238C">
        <w:rPr>
          <w:rFonts w:cs="Arial"/>
          <w:b w:val="0"/>
          <w:sz w:val="22"/>
          <w:szCs w:val="22"/>
        </w:rPr>
        <w:t>applicable to the work</w:t>
      </w:r>
      <w:r w:rsidR="00EC5DFE" w:rsidRPr="009C238C">
        <w:rPr>
          <w:rFonts w:cs="Arial"/>
          <w:b w:val="0"/>
          <w:sz w:val="22"/>
          <w:szCs w:val="22"/>
        </w:rPr>
        <w:t>.</w:t>
      </w:r>
      <w:r w:rsidR="00D84F48" w:rsidRPr="009C238C">
        <w:rPr>
          <w:rFonts w:cs="Arial"/>
          <w:b w:val="0"/>
          <w:sz w:val="22"/>
          <w:szCs w:val="22"/>
        </w:rPr>
        <w:t xml:space="preserve"> </w:t>
      </w:r>
    </w:p>
    <w:p w:rsidR="00BD6810" w:rsidRPr="00335180" w:rsidRDefault="00335180" w:rsidP="00EF00B8">
      <w:pPr>
        <w:pStyle w:val="Subhead"/>
        <w:keepNext w:val="0"/>
        <w:tabs>
          <w:tab w:val="clear" w:pos="360"/>
        </w:tabs>
        <w:spacing w:before="320"/>
        <w:rPr>
          <w:b w:val="0"/>
          <w:sz w:val="22"/>
          <w:szCs w:val="22"/>
        </w:rPr>
      </w:pPr>
      <w:r w:rsidRPr="00335180">
        <w:rPr>
          <w:b w:val="0"/>
          <w:sz w:val="22"/>
          <w:szCs w:val="22"/>
        </w:rPr>
        <w:t xml:space="preserve">ABILITY TO: </w:t>
      </w:r>
    </w:p>
    <w:p w:rsidR="00D04AD4" w:rsidRPr="00D04AD4" w:rsidRDefault="00D04AD4" w:rsidP="00EF00B8">
      <w:pPr>
        <w:pStyle w:val="Subhead"/>
        <w:keepNext w:val="0"/>
        <w:numPr>
          <w:ilvl w:val="0"/>
          <w:numId w:val="12"/>
        </w:numPr>
        <w:spacing w:after="120"/>
        <w:rPr>
          <w:rFonts w:cs="Arial"/>
          <w:b w:val="0"/>
          <w:sz w:val="22"/>
          <w:szCs w:val="22"/>
        </w:rPr>
      </w:pPr>
      <w:r>
        <w:rPr>
          <w:rFonts w:cs="Arial"/>
          <w:b w:val="0"/>
          <w:sz w:val="22"/>
          <w:szCs w:val="22"/>
        </w:rPr>
        <w:lastRenderedPageBreak/>
        <w:t>Oversee</w:t>
      </w:r>
      <w:r w:rsidRPr="00D04AD4">
        <w:rPr>
          <w:rFonts w:cs="Arial"/>
          <w:b w:val="0"/>
          <w:sz w:val="22"/>
          <w:szCs w:val="22"/>
        </w:rPr>
        <w:t xml:space="preserve"> the day-to-day operations, activities and services of a community college art gallery.</w:t>
      </w:r>
    </w:p>
    <w:p w:rsidR="00D04AD4" w:rsidRDefault="00D04AD4" w:rsidP="00EF00B8">
      <w:pPr>
        <w:pStyle w:val="Subhead"/>
        <w:keepNext w:val="0"/>
        <w:numPr>
          <w:ilvl w:val="0"/>
          <w:numId w:val="12"/>
        </w:numPr>
        <w:spacing w:after="120"/>
        <w:rPr>
          <w:rFonts w:cs="Arial"/>
          <w:b w:val="0"/>
          <w:sz w:val="22"/>
          <w:szCs w:val="22"/>
        </w:rPr>
      </w:pPr>
      <w:r>
        <w:rPr>
          <w:rFonts w:cs="Arial"/>
          <w:b w:val="0"/>
          <w:sz w:val="22"/>
          <w:szCs w:val="22"/>
        </w:rPr>
        <w:t>Design and construct</w:t>
      </w:r>
      <w:r w:rsidRPr="00D04AD4">
        <w:rPr>
          <w:rFonts w:cs="Arial"/>
          <w:b w:val="0"/>
          <w:sz w:val="22"/>
          <w:szCs w:val="22"/>
        </w:rPr>
        <w:t xml:space="preserve"> art gallery display structures such as shelves</w:t>
      </w:r>
      <w:r w:rsidR="00253DCF">
        <w:rPr>
          <w:rFonts w:cs="Arial"/>
          <w:b w:val="0"/>
          <w:sz w:val="22"/>
          <w:szCs w:val="22"/>
        </w:rPr>
        <w:t>, pedestals and devices; frame</w:t>
      </w:r>
      <w:r w:rsidRPr="00D04AD4">
        <w:rPr>
          <w:rFonts w:cs="Arial"/>
          <w:b w:val="0"/>
          <w:sz w:val="22"/>
          <w:szCs w:val="22"/>
        </w:rPr>
        <w:t>, mount</w:t>
      </w:r>
      <w:r w:rsidR="00253DCF">
        <w:rPr>
          <w:rFonts w:cs="Arial"/>
          <w:b w:val="0"/>
          <w:sz w:val="22"/>
          <w:szCs w:val="22"/>
        </w:rPr>
        <w:t>, hang</w:t>
      </w:r>
      <w:r w:rsidRPr="00D04AD4">
        <w:rPr>
          <w:rFonts w:cs="Arial"/>
          <w:b w:val="0"/>
          <w:sz w:val="22"/>
          <w:szCs w:val="22"/>
        </w:rPr>
        <w:t>, light and dismount various artworks.</w:t>
      </w:r>
    </w:p>
    <w:p w:rsidR="00177DD0" w:rsidRDefault="0091097B" w:rsidP="00EF00B8">
      <w:pPr>
        <w:pStyle w:val="Subhead"/>
        <w:keepNext w:val="0"/>
        <w:numPr>
          <w:ilvl w:val="0"/>
          <w:numId w:val="12"/>
        </w:numPr>
        <w:spacing w:after="120"/>
        <w:rPr>
          <w:rFonts w:cs="Arial"/>
          <w:b w:val="0"/>
          <w:sz w:val="22"/>
          <w:szCs w:val="22"/>
        </w:rPr>
      </w:pPr>
      <w:r w:rsidRPr="00177DD0">
        <w:rPr>
          <w:rFonts w:cs="Arial"/>
          <w:b w:val="0"/>
          <w:sz w:val="22"/>
          <w:szCs w:val="22"/>
        </w:rPr>
        <w:t>Effectively present information</w:t>
      </w:r>
      <w:r w:rsidR="00177DD0" w:rsidRPr="00177DD0">
        <w:rPr>
          <w:rFonts w:cs="Arial"/>
          <w:b w:val="0"/>
          <w:sz w:val="22"/>
          <w:szCs w:val="22"/>
        </w:rPr>
        <w:t xml:space="preserve"> </w:t>
      </w:r>
      <w:r w:rsidR="00177DD0">
        <w:rPr>
          <w:rFonts w:cs="Arial"/>
          <w:b w:val="0"/>
          <w:sz w:val="22"/>
          <w:szCs w:val="22"/>
        </w:rPr>
        <w:t>to viewers and</w:t>
      </w:r>
      <w:r w:rsidR="00177DD0" w:rsidRPr="00177DD0">
        <w:rPr>
          <w:rFonts w:cs="Arial"/>
          <w:b w:val="0"/>
          <w:sz w:val="22"/>
          <w:szCs w:val="22"/>
        </w:rPr>
        <w:t xml:space="preserve"> student workers </w:t>
      </w:r>
      <w:r w:rsidRPr="00177DD0">
        <w:rPr>
          <w:rFonts w:cs="Arial"/>
          <w:b w:val="0"/>
          <w:sz w:val="22"/>
          <w:szCs w:val="22"/>
        </w:rPr>
        <w:t>in one-on</w:t>
      </w:r>
      <w:r w:rsidR="00177DD0" w:rsidRPr="00177DD0">
        <w:rPr>
          <w:rFonts w:cs="Arial"/>
          <w:b w:val="0"/>
          <w:sz w:val="22"/>
          <w:szCs w:val="22"/>
        </w:rPr>
        <w:t xml:space="preserve">-one and small group </w:t>
      </w:r>
      <w:r w:rsidR="00177DD0">
        <w:rPr>
          <w:rFonts w:cs="Arial"/>
          <w:b w:val="0"/>
          <w:sz w:val="22"/>
          <w:szCs w:val="22"/>
        </w:rPr>
        <w:t>situations.</w:t>
      </w:r>
    </w:p>
    <w:p w:rsidR="00D04AD4" w:rsidRPr="00177DD0" w:rsidRDefault="00177DD0" w:rsidP="00EF00B8">
      <w:pPr>
        <w:pStyle w:val="Subhead"/>
        <w:keepNext w:val="0"/>
        <w:numPr>
          <w:ilvl w:val="0"/>
          <w:numId w:val="12"/>
        </w:numPr>
        <w:spacing w:after="120"/>
        <w:rPr>
          <w:rFonts w:cs="Arial"/>
          <w:b w:val="0"/>
          <w:sz w:val="22"/>
          <w:szCs w:val="22"/>
        </w:rPr>
      </w:pPr>
      <w:r>
        <w:rPr>
          <w:rFonts w:cs="Arial"/>
          <w:b w:val="0"/>
          <w:sz w:val="22"/>
          <w:szCs w:val="22"/>
        </w:rPr>
        <w:t>Operate a variety of audio-</w:t>
      </w:r>
      <w:r w:rsidR="00D04AD4" w:rsidRPr="00177DD0">
        <w:rPr>
          <w:rFonts w:cs="Arial"/>
          <w:b w:val="0"/>
          <w:sz w:val="22"/>
          <w:szCs w:val="22"/>
        </w:rPr>
        <w:t>visual devi</w:t>
      </w:r>
      <w:r>
        <w:rPr>
          <w:rFonts w:cs="Arial"/>
          <w:b w:val="0"/>
          <w:sz w:val="22"/>
          <w:szCs w:val="22"/>
        </w:rPr>
        <w:t>c</w:t>
      </w:r>
      <w:r w:rsidR="00D04AD4" w:rsidRPr="00177DD0">
        <w:rPr>
          <w:rFonts w:cs="Arial"/>
          <w:b w:val="0"/>
          <w:sz w:val="22"/>
          <w:szCs w:val="22"/>
        </w:rPr>
        <w:t>es commonly used in multimedia displays.</w:t>
      </w:r>
    </w:p>
    <w:p w:rsidR="00D04AD4" w:rsidRPr="00D04AD4" w:rsidRDefault="00570B53" w:rsidP="00EF00B8">
      <w:pPr>
        <w:pStyle w:val="Subhead"/>
        <w:keepNext w:val="0"/>
        <w:numPr>
          <w:ilvl w:val="0"/>
          <w:numId w:val="12"/>
        </w:numPr>
        <w:spacing w:after="120"/>
        <w:rPr>
          <w:rFonts w:cs="Arial"/>
          <w:b w:val="0"/>
          <w:sz w:val="22"/>
          <w:szCs w:val="22"/>
        </w:rPr>
      </w:pPr>
      <w:r>
        <w:rPr>
          <w:rFonts w:cs="Arial"/>
          <w:b w:val="0"/>
          <w:sz w:val="22"/>
          <w:szCs w:val="22"/>
        </w:rPr>
        <w:t>Assist with p</w:t>
      </w:r>
      <w:r w:rsidR="00D04AD4" w:rsidRPr="00D04AD4">
        <w:rPr>
          <w:rFonts w:cs="Arial"/>
          <w:b w:val="0"/>
          <w:sz w:val="22"/>
          <w:szCs w:val="22"/>
        </w:rPr>
        <w:t>ackaging, storing and shipping various artworks.</w:t>
      </w:r>
    </w:p>
    <w:p w:rsidR="00D04AD4" w:rsidRPr="00D04AD4" w:rsidRDefault="00D04AD4" w:rsidP="00EF00B8">
      <w:pPr>
        <w:pStyle w:val="Subhead"/>
        <w:keepNext w:val="0"/>
        <w:numPr>
          <w:ilvl w:val="0"/>
          <w:numId w:val="12"/>
        </w:numPr>
        <w:spacing w:after="120"/>
        <w:rPr>
          <w:rFonts w:cs="Arial"/>
          <w:b w:val="0"/>
          <w:sz w:val="22"/>
          <w:szCs w:val="22"/>
        </w:rPr>
      </w:pPr>
      <w:r w:rsidRPr="00D04AD4">
        <w:rPr>
          <w:rFonts w:cs="Arial"/>
          <w:b w:val="0"/>
          <w:sz w:val="22"/>
          <w:szCs w:val="22"/>
        </w:rPr>
        <w:t>Oper</w:t>
      </w:r>
      <w:r w:rsidR="00177DD0">
        <w:rPr>
          <w:rFonts w:cs="Arial"/>
          <w:b w:val="0"/>
          <w:sz w:val="22"/>
          <w:szCs w:val="22"/>
        </w:rPr>
        <w:t>ate</w:t>
      </w:r>
      <w:r w:rsidRPr="00D04AD4">
        <w:rPr>
          <w:rFonts w:cs="Arial"/>
          <w:b w:val="0"/>
          <w:sz w:val="22"/>
          <w:szCs w:val="22"/>
        </w:rPr>
        <w:t xml:space="preserve"> hand and power tools used to display art.</w:t>
      </w:r>
    </w:p>
    <w:p w:rsidR="00CD1556" w:rsidRPr="00CD1556" w:rsidRDefault="00CD1556" w:rsidP="00EF00B8">
      <w:pPr>
        <w:pStyle w:val="Subhead"/>
        <w:keepNext w:val="0"/>
        <w:numPr>
          <w:ilvl w:val="0"/>
          <w:numId w:val="12"/>
        </w:numPr>
        <w:spacing w:after="120"/>
        <w:rPr>
          <w:rFonts w:cs="Arial"/>
          <w:b w:val="0"/>
          <w:sz w:val="22"/>
          <w:szCs w:val="22"/>
        </w:rPr>
      </w:pPr>
      <w:r w:rsidRPr="00CD1556">
        <w:rPr>
          <w:rFonts w:cs="Arial"/>
          <w:b w:val="0"/>
          <w:sz w:val="22"/>
          <w:szCs w:val="22"/>
        </w:rPr>
        <w:t>Establish priorities and work effectively and independently with many demands on time.</w:t>
      </w:r>
    </w:p>
    <w:p w:rsidR="00CD1556" w:rsidRPr="00CD1556" w:rsidRDefault="00CD1556" w:rsidP="00EF00B8">
      <w:pPr>
        <w:pStyle w:val="Subhead"/>
        <w:keepNext w:val="0"/>
        <w:numPr>
          <w:ilvl w:val="0"/>
          <w:numId w:val="12"/>
        </w:numPr>
        <w:spacing w:after="120"/>
        <w:rPr>
          <w:rFonts w:cs="Arial"/>
          <w:b w:val="0"/>
          <w:sz w:val="22"/>
          <w:szCs w:val="22"/>
        </w:rPr>
      </w:pPr>
      <w:r w:rsidRPr="00CD1556">
        <w:rPr>
          <w:rFonts w:cs="Arial"/>
          <w:b w:val="0"/>
          <w:sz w:val="22"/>
          <w:szCs w:val="22"/>
        </w:rPr>
        <w:t>Analyze situations accurately and adopt effective course</w:t>
      </w:r>
      <w:r w:rsidR="00002C02">
        <w:rPr>
          <w:rFonts w:cs="Arial"/>
          <w:b w:val="0"/>
          <w:sz w:val="22"/>
          <w:szCs w:val="22"/>
        </w:rPr>
        <w:t>s</w:t>
      </w:r>
      <w:r w:rsidRPr="00CD1556">
        <w:rPr>
          <w:rFonts w:cs="Arial"/>
          <w:b w:val="0"/>
          <w:sz w:val="22"/>
          <w:szCs w:val="22"/>
        </w:rPr>
        <w:t xml:space="preserve"> of action.</w:t>
      </w:r>
    </w:p>
    <w:p w:rsidR="00841B1F" w:rsidRPr="00014413" w:rsidRDefault="00841B1F" w:rsidP="00EF00B8">
      <w:pPr>
        <w:pStyle w:val="Subhead"/>
        <w:keepNext w:val="0"/>
        <w:numPr>
          <w:ilvl w:val="0"/>
          <w:numId w:val="12"/>
        </w:numPr>
        <w:tabs>
          <w:tab w:val="clear" w:pos="360"/>
        </w:tabs>
        <w:spacing w:before="0" w:after="120"/>
        <w:rPr>
          <w:rFonts w:cs="Arial"/>
          <w:b w:val="0"/>
          <w:sz w:val="22"/>
          <w:szCs w:val="22"/>
        </w:rPr>
      </w:pPr>
      <w:r w:rsidRPr="00014413">
        <w:rPr>
          <w:rFonts w:cs="Arial"/>
          <w:b w:val="0"/>
          <w:sz w:val="22"/>
          <w:szCs w:val="22"/>
        </w:rPr>
        <w:t xml:space="preserve">Communicate effectively, both orally and in writing. </w:t>
      </w:r>
    </w:p>
    <w:p w:rsidR="00841B1F" w:rsidRPr="00014413" w:rsidRDefault="00841B1F" w:rsidP="00EF00B8">
      <w:pPr>
        <w:pStyle w:val="Subhead"/>
        <w:keepNext w:val="0"/>
        <w:numPr>
          <w:ilvl w:val="0"/>
          <w:numId w:val="12"/>
        </w:numPr>
        <w:tabs>
          <w:tab w:val="clear" w:pos="360"/>
        </w:tabs>
        <w:spacing w:before="0" w:after="120"/>
        <w:rPr>
          <w:rFonts w:cs="Arial"/>
          <w:b w:val="0"/>
          <w:sz w:val="22"/>
          <w:szCs w:val="22"/>
        </w:rPr>
      </w:pPr>
      <w:r w:rsidRPr="00014413">
        <w:rPr>
          <w:rFonts w:cs="Arial"/>
          <w:b w:val="0"/>
          <w:sz w:val="22"/>
          <w:szCs w:val="22"/>
        </w:rPr>
        <w:t xml:space="preserve">Understand and follow written and oral instructions. </w:t>
      </w:r>
    </w:p>
    <w:p w:rsidR="00841B1F" w:rsidRPr="00014413" w:rsidRDefault="00841B1F" w:rsidP="00EF00B8">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Operate a computer and standard business software.</w:t>
      </w:r>
    </w:p>
    <w:p w:rsidR="00841B1F" w:rsidRPr="00014413" w:rsidRDefault="00841B1F" w:rsidP="00EF00B8">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Demonstrate sensitivity to and understanding of diverse academic, socioeconomic, cultural, ethnic and disability issues.</w:t>
      </w:r>
      <w:r w:rsidR="00002C02">
        <w:rPr>
          <w:rFonts w:cs="Arial"/>
          <w:sz w:val="22"/>
          <w:szCs w:val="22"/>
        </w:rPr>
        <w:t xml:space="preserve"> </w:t>
      </w:r>
    </w:p>
    <w:p w:rsidR="00841B1F" w:rsidRDefault="00841B1F" w:rsidP="00EF00B8">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rsidR="00BD6810" w:rsidRPr="00014413" w:rsidRDefault="00335180" w:rsidP="00EF00B8">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1B63A4" w:rsidRDefault="00CD1556" w:rsidP="00EF00B8">
      <w:pPr>
        <w:pStyle w:val="CM13"/>
        <w:widowControl/>
        <w:spacing w:after="240"/>
        <w:rPr>
          <w:rFonts w:ascii="Arial" w:hAnsi="Arial" w:cs="Arial"/>
          <w:szCs w:val="22"/>
        </w:rPr>
      </w:pPr>
      <w:r w:rsidRPr="00CD1556">
        <w:rPr>
          <w:rFonts w:ascii="Arial" w:hAnsi="Arial" w:cs="Arial"/>
          <w:szCs w:val="22"/>
        </w:rPr>
        <w:t xml:space="preserve">Graduation from </w:t>
      </w:r>
      <w:r w:rsidR="000D67FD">
        <w:rPr>
          <w:rFonts w:ascii="Arial" w:hAnsi="Arial" w:cs="Arial"/>
          <w:szCs w:val="22"/>
        </w:rPr>
        <w:t>a</w:t>
      </w:r>
      <w:r w:rsidR="00002C02">
        <w:rPr>
          <w:rFonts w:ascii="Arial" w:hAnsi="Arial" w:cs="Arial"/>
          <w:szCs w:val="22"/>
        </w:rPr>
        <w:t>n accredited four-</w:t>
      </w:r>
      <w:r w:rsidR="000D67FD">
        <w:rPr>
          <w:rFonts w:ascii="Arial" w:hAnsi="Arial" w:cs="Arial"/>
          <w:szCs w:val="22"/>
        </w:rPr>
        <w:t>year college or university with a b</w:t>
      </w:r>
      <w:r w:rsidR="00002C02">
        <w:rPr>
          <w:rFonts w:ascii="Arial" w:hAnsi="Arial" w:cs="Arial"/>
          <w:szCs w:val="22"/>
        </w:rPr>
        <w:t>achelor’s degree in s</w:t>
      </w:r>
      <w:r w:rsidR="000D67FD" w:rsidRPr="000D67FD">
        <w:rPr>
          <w:rFonts w:ascii="Arial" w:hAnsi="Arial" w:cs="Arial"/>
          <w:szCs w:val="22"/>
        </w:rPr>
        <w:t xml:space="preserve">tudio </w:t>
      </w:r>
      <w:r w:rsidR="00002C02">
        <w:rPr>
          <w:rFonts w:ascii="Arial" w:hAnsi="Arial" w:cs="Arial"/>
          <w:szCs w:val="22"/>
        </w:rPr>
        <w:t>a</w:t>
      </w:r>
      <w:r w:rsidR="000D67FD" w:rsidRPr="000D67FD">
        <w:rPr>
          <w:rFonts w:ascii="Arial" w:hAnsi="Arial" w:cs="Arial"/>
          <w:szCs w:val="22"/>
        </w:rPr>
        <w:t xml:space="preserve">rt, </w:t>
      </w:r>
      <w:r w:rsidR="00002C02">
        <w:rPr>
          <w:rFonts w:ascii="Arial" w:hAnsi="Arial" w:cs="Arial"/>
          <w:szCs w:val="22"/>
        </w:rPr>
        <w:t>a</w:t>
      </w:r>
      <w:r w:rsidR="000D67FD" w:rsidRPr="000D67FD">
        <w:rPr>
          <w:rFonts w:ascii="Arial" w:hAnsi="Arial" w:cs="Arial"/>
          <w:szCs w:val="22"/>
        </w:rPr>
        <w:t xml:space="preserve">rt </w:t>
      </w:r>
      <w:r w:rsidR="00002C02">
        <w:rPr>
          <w:rFonts w:ascii="Arial" w:hAnsi="Arial" w:cs="Arial"/>
          <w:szCs w:val="22"/>
        </w:rPr>
        <w:t>h</w:t>
      </w:r>
      <w:r w:rsidR="000D67FD" w:rsidRPr="000D67FD">
        <w:rPr>
          <w:rFonts w:ascii="Arial" w:hAnsi="Arial" w:cs="Arial"/>
          <w:szCs w:val="22"/>
        </w:rPr>
        <w:t>istory</w:t>
      </w:r>
      <w:r w:rsidR="00002C02">
        <w:rPr>
          <w:rFonts w:ascii="Arial" w:hAnsi="Arial" w:cs="Arial"/>
          <w:szCs w:val="22"/>
        </w:rPr>
        <w:t>,</w:t>
      </w:r>
      <w:r w:rsidR="000D67FD" w:rsidRPr="000D67FD">
        <w:rPr>
          <w:rFonts w:ascii="Arial" w:hAnsi="Arial" w:cs="Arial"/>
          <w:szCs w:val="22"/>
        </w:rPr>
        <w:t xml:space="preserve"> </w:t>
      </w:r>
      <w:r w:rsidR="00002C02">
        <w:rPr>
          <w:rFonts w:ascii="Arial" w:hAnsi="Arial" w:cs="Arial"/>
          <w:szCs w:val="22"/>
        </w:rPr>
        <w:t>m</w:t>
      </w:r>
      <w:r w:rsidR="000D67FD" w:rsidRPr="000D67FD">
        <w:rPr>
          <w:rFonts w:ascii="Arial" w:hAnsi="Arial" w:cs="Arial"/>
          <w:szCs w:val="22"/>
        </w:rPr>
        <w:t xml:space="preserve">useum </w:t>
      </w:r>
      <w:r w:rsidR="00002C02">
        <w:rPr>
          <w:rFonts w:ascii="Arial" w:hAnsi="Arial" w:cs="Arial"/>
          <w:szCs w:val="22"/>
        </w:rPr>
        <w:t>s</w:t>
      </w:r>
      <w:r w:rsidR="000D67FD" w:rsidRPr="000D67FD">
        <w:rPr>
          <w:rFonts w:ascii="Arial" w:hAnsi="Arial" w:cs="Arial"/>
          <w:szCs w:val="22"/>
        </w:rPr>
        <w:t>tudies</w:t>
      </w:r>
      <w:r w:rsidR="000D67FD">
        <w:rPr>
          <w:rFonts w:ascii="Arial" w:hAnsi="Arial" w:cs="Arial"/>
          <w:szCs w:val="22"/>
        </w:rPr>
        <w:t xml:space="preserve"> or a related field</w:t>
      </w:r>
      <w:r w:rsidR="00002C02">
        <w:rPr>
          <w:rFonts w:ascii="Arial" w:hAnsi="Arial" w:cs="Arial"/>
          <w:szCs w:val="22"/>
        </w:rPr>
        <w:t>,</w:t>
      </w:r>
      <w:r w:rsidR="000D67FD">
        <w:rPr>
          <w:rFonts w:ascii="Arial" w:hAnsi="Arial" w:cs="Arial"/>
          <w:szCs w:val="22"/>
        </w:rPr>
        <w:t xml:space="preserve"> and one year of </w:t>
      </w:r>
      <w:r w:rsidR="00944BF5">
        <w:rPr>
          <w:rFonts w:ascii="Arial" w:hAnsi="Arial" w:cs="Arial"/>
          <w:szCs w:val="22"/>
        </w:rPr>
        <w:t xml:space="preserve">experience </w:t>
      </w:r>
      <w:r w:rsidR="00944BF5" w:rsidRPr="00944BF5">
        <w:rPr>
          <w:rFonts w:ascii="Arial" w:hAnsi="Arial" w:cs="Arial"/>
          <w:szCs w:val="22"/>
        </w:rPr>
        <w:t>in the preparation and exhibition of artwork in a gallery or museum setting</w:t>
      </w:r>
      <w:r w:rsidRPr="00CD1556">
        <w:rPr>
          <w:rFonts w:ascii="Arial" w:hAnsi="Arial" w:cs="Arial"/>
          <w:szCs w:val="22"/>
        </w:rPr>
        <w:t>; or an equivalent combination of training and experience</w:t>
      </w:r>
      <w:r w:rsidR="00944BF5">
        <w:rPr>
          <w:rFonts w:ascii="Arial" w:hAnsi="Arial" w:cs="Arial"/>
          <w:szCs w:val="22"/>
        </w:rPr>
        <w:t>.</w:t>
      </w:r>
    </w:p>
    <w:p w:rsidR="00BD6810" w:rsidRPr="00014413" w:rsidRDefault="001B63A4" w:rsidP="00EF00B8">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Pr="00014413" w:rsidRDefault="00BD6810" w:rsidP="00EF00B8">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002C02">
        <w:rPr>
          <w:rFonts w:ascii="Arial" w:hAnsi="Arial" w:cs="Arial"/>
          <w:szCs w:val="22"/>
        </w:rPr>
        <w:t xml:space="preserve"> </w:t>
      </w:r>
    </w:p>
    <w:p w:rsidR="00CD1556" w:rsidRDefault="001B63A4" w:rsidP="00EF00B8">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CD1556" w:rsidRPr="00CD1556" w:rsidRDefault="008A6A95" w:rsidP="00EF00B8">
      <w:pPr>
        <w:tabs>
          <w:tab w:val="left" w:pos="-1440"/>
          <w:tab w:val="left" w:pos="-720"/>
          <w:tab w:val="left" w:pos="720"/>
          <w:tab w:val="left" w:pos="1152"/>
        </w:tabs>
        <w:spacing w:after="80"/>
        <w:rPr>
          <w:rFonts w:cs="Arial"/>
          <w:b/>
          <w:bCs/>
          <w:sz w:val="22"/>
          <w:szCs w:val="22"/>
        </w:rPr>
      </w:pPr>
      <w:r>
        <w:rPr>
          <w:rFonts w:cs="Arial"/>
          <w:color w:val="000000"/>
          <w:sz w:val="22"/>
          <w:szCs w:val="22"/>
        </w:rPr>
        <w:t>None</w:t>
      </w:r>
    </w:p>
    <w:p w:rsidR="001B63A4" w:rsidRPr="001B63A4" w:rsidRDefault="001B63A4" w:rsidP="00EF00B8">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841B1F" w:rsidRPr="00841B1F" w:rsidRDefault="000B6080" w:rsidP="00EF00B8">
      <w:pPr>
        <w:pStyle w:val="BodyText3"/>
        <w:spacing w:after="0"/>
        <w:rPr>
          <w:rFonts w:cs="Arial"/>
          <w:sz w:val="22"/>
          <w:szCs w:val="22"/>
        </w:rPr>
      </w:pPr>
      <w:r w:rsidRPr="000B6080">
        <w:rPr>
          <w:rFonts w:cs="Arial"/>
          <w:sz w:val="22"/>
          <w:szCs w:val="22"/>
        </w:rPr>
        <w:t xml:space="preserve">District administrators, </w:t>
      </w:r>
      <w:r w:rsidR="007811E4">
        <w:rPr>
          <w:rFonts w:cs="Arial"/>
          <w:sz w:val="22"/>
          <w:szCs w:val="22"/>
        </w:rPr>
        <w:t>faculty</w:t>
      </w:r>
      <w:r w:rsidRPr="000B6080">
        <w:rPr>
          <w:rFonts w:cs="Arial"/>
          <w:sz w:val="22"/>
          <w:szCs w:val="22"/>
        </w:rPr>
        <w:t>, staff, students and the ge</w:t>
      </w:r>
      <w:r>
        <w:rPr>
          <w:rFonts w:cs="Arial"/>
          <w:sz w:val="22"/>
          <w:szCs w:val="22"/>
        </w:rPr>
        <w:t>neral public</w:t>
      </w:r>
      <w:r w:rsidR="00841B1F" w:rsidRPr="00841B1F">
        <w:rPr>
          <w:rFonts w:cs="Arial"/>
          <w:sz w:val="22"/>
          <w:szCs w:val="22"/>
        </w:rPr>
        <w:t>.</w:t>
      </w:r>
    </w:p>
    <w:p w:rsidR="001B63A4" w:rsidRPr="00F85512" w:rsidRDefault="001B63A4" w:rsidP="00EF00B8">
      <w:pPr>
        <w:keepNext/>
        <w:keepLines/>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lastRenderedPageBreak/>
        <w:t>PHYSICAL EFFORT</w:t>
      </w:r>
      <w:r w:rsidRPr="00F85512">
        <w:rPr>
          <w:rFonts w:cs="Arial"/>
          <w:b/>
          <w:bCs/>
          <w:sz w:val="22"/>
          <w:szCs w:val="22"/>
        </w:rPr>
        <w:t>:</w:t>
      </w:r>
      <w:r w:rsidR="0027542D" w:rsidRPr="00F85512">
        <w:rPr>
          <w:rFonts w:cs="Arial"/>
          <w:b/>
          <w:bCs/>
          <w:sz w:val="22"/>
          <w:szCs w:val="22"/>
        </w:rPr>
        <w:t xml:space="preserve"> </w:t>
      </w:r>
    </w:p>
    <w:p w:rsidR="001B63A4" w:rsidRPr="001B63A4" w:rsidRDefault="001B63A4" w:rsidP="00EF00B8">
      <w:pPr>
        <w:keepNext/>
        <w:keepLines/>
        <w:tabs>
          <w:tab w:val="left" w:pos="-1440"/>
          <w:tab w:val="left" w:pos="-720"/>
          <w:tab w:val="left" w:pos="720"/>
          <w:tab w:val="left" w:pos="1152"/>
        </w:tabs>
        <w:spacing w:after="120"/>
        <w:rPr>
          <w:rFonts w:cs="Arial"/>
          <w:i/>
          <w:sz w:val="22"/>
          <w:szCs w:val="22"/>
        </w:rPr>
      </w:pPr>
      <w:r w:rsidRPr="001B63A4">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1B63A4" w:rsidRPr="001B63A4" w:rsidRDefault="00F92212" w:rsidP="00EF00B8">
      <w:pPr>
        <w:pStyle w:val="BodyText3"/>
        <w:spacing w:after="0"/>
        <w:rPr>
          <w:rFonts w:cs="Arial"/>
          <w:sz w:val="22"/>
          <w:szCs w:val="22"/>
        </w:rPr>
      </w:pPr>
      <w:r w:rsidRPr="00F92212">
        <w:rPr>
          <w:rFonts w:cs="Arial"/>
          <w:sz w:val="22"/>
          <w:szCs w:val="22"/>
        </w:rPr>
        <w:t>Active involvement and careful attention to handling artwork including intermittent standing, walking, bending, climbing and stooping</w:t>
      </w:r>
      <w:r w:rsidR="001B63A4" w:rsidRPr="001B63A4">
        <w:rPr>
          <w:rFonts w:cs="Arial"/>
          <w:sz w:val="22"/>
          <w:szCs w:val="22"/>
        </w:rPr>
        <w:t>; occasional light lifting an</w:t>
      </w:r>
      <w:r w:rsidR="00BF4AAE">
        <w:rPr>
          <w:rFonts w:cs="Arial"/>
          <w:sz w:val="22"/>
          <w:szCs w:val="22"/>
        </w:rPr>
        <w:t xml:space="preserve">d carrying of objects weighing </w:t>
      </w:r>
      <w:r w:rsidR="00D207AE">
        <w:rPr>
          <w:rFonts w:cs="Arial"/>
          <w:sz w:val="22"/>
          <w:szCs w:val="22"/>
        </w:rPr>
        <w:t xml:space="preserve">up to </w:t>
      </w:r>
      <w:r w:rsidR="00BF4AAE">
        <w:rPr>
          <w:rFonts w:cs="Arial"/>
          <w:sz w:val="22"/>
          <w:szCs w:val="22"/>
        </w:rPr>
        <w:t>2</w:t>
      </w:r>
      <w:r w:rsidR="001B63A4" w:rsidRPr="001B63A4">
        <w:rPr>
          <w:rFonts w:cs="Arial"/>
          <w:sz w:val="22"/>
          <w:szCs w:val="22"/>
        </w:rPr>
        <w:t>5 pounds; ability to travel to vari</w:t>
      </w:r>
      <w:r w:rsidR="00D207AE">
        <w:rPr>
          <w:rFonts w:cs="Arial"/>
          <w:sz w:val="22"/>
          <w:szCs w:val="22"/>
        </w:rPr>
        <w:t>ous</w:t>
      </w:r>
      <w:r w:rsidR="001B63A4" w:rsidRPr="001B63A4">
        <w:rPr>
          <w:rFonts w:cs="Arial"/>
          <w:sz w:val="22"/>
          <w:szCs w:val="22"/>
        </w:rPr>
        <w:t xml:space="preserve"> locations on and off campus as needed to conduct district business.</w:t>
      </w:r>
    </w:p>
    <w:p w:rsidR="001B63A4" w:rsidRPr="001B63A4" w:rsidRDefault="001B63A4" w:rsidP="00EF00B8">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1B63A4" w:rsidRPr="001B63A4" w:rsidRDefault="001B63A4" w:rsidP="00EF00B8">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rsidR="001B63A4" w:rsidRPr="001B63A4" w:rsidRDefault="001B63A4" w:rsidP="00EF00B8">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993DEE" w:rsidRPr="00D207AE" w:rsidRDefault="001B63A4" w:rsidP="00EF00B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business office environment</w:t>
      </w:r>
      <w:r w:rsidR="00F92212">
        <w:rPr>
          <w:rFonts w:cs="Arial"/>
          <w:sz w:val="22"/>
          <w:szCs w:val="22"/>
        </w:rPr>
        <w:t xml:space="preserve"> or art gallery</w:t>
      </w:r>
      <w:r w:rsidR="00E223C9">
        <w:rPr>
          <w:rFonts w:cs="Arial"/>
          <w:sz w:val="22"/>
          <w:szCs w:val="22"/>
        </w:rPr>
        <w:t xml:space="preserve">; subject to </w:t>
      </w:r>
      <w:r w:rsidRPr="001B63A4">
        <w:rPr>
          <w:rFonts w:cs="Arial"/>
          <w:sz w:val="22"/>
          <w:szCs w:val="22"/>
        </w:rPr>
        <w:t xml:space="preserve">frequent </w:t>
      </w:r>
      <w:r w:rsidR="00E223C9">
        <w:rPr>
          <w:rFonts w:cs="Arial"/>
          <w:sz w:val="22"/>
          <w:szCs w:val="22"/>
        </w:rPr>
        <w:t xml:space="preserve">public </w:t>
      </w:r>
      <w:r w:rsidR="004D7B47">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D7B47">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r w:rsidR="004D7B47">
        <w:rPr>
          <w:rFonts w:cs="Arial"/>
          <w:sz w:val="22"/>
          <w:szCs w:val="22"/>
        </w:rPr>
        <w:t>; occasional even</w:t>
      </w:r>
      <w:r w:rsidR="00002C02">
        <w:rPr>
          <w:rFonts w:cs="Arial"/>
          <w:sz w:val="22"/>
          <w:szCs w:val="22"/>
        </w:rPr>
        <w:softHyphen/>
      </w:r>
      <w:r w:rsidR="004D7B47">
        <w:rPr>
          <w:rFonts w:cs="Arial"/>
          <w:sz w:val="22"/>
          <w:szCs w:val="22"/>
        </w:rPr>
        <w:t>ing,</w:t>
      </w:r>
      <w:r w:rsidR="00E223C9">
        <w:rPr>
          <w:rFonts w:cs="Arial"/>
          <w:sz w:val="22"/>
          <w:szCs w:val="22"/>
        </w:rPr>
        <w:t xml:space="preserve"> week</w:t>
      </w:r>
      <w:r w:rsidR="004D7B47">
        <w:rPr>
          <w:rFonts w:cs="Arial"/>
          <w:sz w:val="22"/>
          <w:szCs w:val="22"/>
        </w:rPr>
        <w:softHyphen/>
        <w:t xml:space="preserve">end and/or holiday hours </w:t>
      </w:r>
      <w:r w:rsidR="00002C02">
        <w:rPr>
          <w:rFonts w:cs="Arial"/>
          <w:sz w:val="22"/>
          <w:szCs w:val="22"/>
        </w:rPr>
        <w:t xml:space="preserve">are </w:t>
      </w:r>
      <w:r w:rsidR="004D7B47">
        <w:rPr>
          <w:rFonts w:cs="Arial"/>
          <w:sz w:val="22"/>
          <w:szCs w:val="22"/>
        </w:rPr>
        <w:t>required</w:t>
      </w:r>
      <w:r w:rsidR="00E223C9">
        <w:rPr>
          <w:rFonts w:cs="Arial"/>
          <w:sz w:val="22"/>
          <w:szCs w:val="22"/>
        </w:rPr>
        <w:t xml:space="preserve"> on an as-needed basis.</w:t>
      </w:r>
    </w:p>
    <w:sectPr w:rsidR="00993DEE" w:rsidRPr="00D207AE"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94" w:rsidRDefault="00673494">
      <w:r>
        <w:separator/>
      </w:r>
    </w:p>
  </w:endnote>
  <w:endnote w:type="continuationSeparator" w:id="0">
    <w:p w:rsidR="00673494" w:rsidRDefault="0067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2F9252B"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37C1153F"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D207AE" w:rsidRPr="00F078B1" w:rsidRDefault="00D207AE"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94" w:rsidRDefault="00673494">
      <w:r>
        <w:separator/>
      </w:r>
    </w:p>
  </w:footnote>
  <w:footnote w:type="continuationSeparator" w:id="0">
    <w:p w:rsidR="00673494" w:rsidRDefault="00673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9A2B83" w:rsidP="00D207AE">
    <w:pPr>
      <w:pStyle w:val="Header"/>
      <w:tabs>
        <w:tab w:val="clear" w:pos="8640"/>
        <w:tab w:val="right" w:pos="9360"/>
      </w:tabs>
      <w:spacing w:before="120"/>
      <w:rPr>
        <w:b/>
        <w:noProof/>
        <w:sz w:val="22"/>
      </w:rPr>
    </w:pPr>
    <w:r>
      <w:rPr>
        <w:b/>
        <w:sz w:val="22"/>
      </w:rPr>
      <w:t>Gallery Assistant</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532986">
      <w:rPr>
        <w:b/>
        <w:noProof/>
        <w:sz w:val="22"/>
      </w:rPr>
      <w:t>4</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371022D6" wp14:editId="01154ECD">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0A8FF54"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635ED2"/>
    <w:multiLevelType w:val="hybridMultilevel"/>
    <w:tmpl w:val="D084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90B18"/>
    <w:multiLevelType w:val="hybridMultilevel"/>
    <w:tmpl w:val="64A68C82"/>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8"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57129E"/>
    <w:multiLevelType w:val="hybridMultilevel"/>
    <w:tmpl w:val="E772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18"/>
  </w:num>
  <w:num w:numId="7">
    <w:abstractNumId w:val="19"/>
  </w:num>
  <w:num w:numId="8">
    <w:abstractNumId w:val="7"/>
  </w:num>
  <w:num w:numId="9">
    <w:abstractNumId w:val="11"/>
  </w:num>
  <w:num w:numId="10">
    <w:abstractNumId w:val="16"/>
  </w:num>
  <w:num w:numId="11">
    <w:abstractNumId w:val="12"/>
  </w:num>
  <w:num w:numId="12">
    <w:abstractNumId w:val="14"/>
  </w:num>
  <w:num w:numId="13">
    <w:abstractNumId w:val="22"/>
  </w:num>
  <w:num w:numId="14">
    <w:abstractNumId w:val="21"/>
  </w:num>
  <w:num w:numId="15">
    <w:abstractNumId w:val="5"/>
  </w:num>
  <w:num w:numId="16">
    <w:abstractNumId w:val="4"/>
  </w:num>
  <w:num w:numId="17">
    <w:abstractNumId w:val="6"/>
  </w:num>
  <w:num w:numId="18">
    <w:abstractNumId w:val="17"/>
  </w:num>
  <w:num w:numId="19">
    <w:abstractNumId w:val="9"/>
  </w:num>
  <w:num w:numId="20">
    <w:abstractNumId w:val="15"/>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02C02"/>
    <w:rsid w:val="00014413"/>
    <w:rsid w:val="00022BF5"/>
    <w:rsid w:val="0002397E"/>
    <w:rsid w:val="000360E5"/>
    <w:rsid w:val="000759E2"/>
    <w:rsid w:val="00077C23"/>
    <w:rsid w:val="00083551"/>
    <w:rsid w:val="00085F2C"/>
    <w:rsid w:val="00092503"/>
    <w:rsid w:val="000B6080"/>
    <w:rsid w:val="000D67FD"/>
    <w:rsid w:val="000E1EB4"/>
    <w:rsid w:val="000E4442"/>
    <w:rsid w:val="000F22BB"/>
    <w:rsid w:val="00106187"/>
    <w:rsid w:val="0010714C"/>
    <w:rsid w:val="00167FA8"/>
    <w:rsid w:val="001701E1"/>
    <w:rsid w:val="00172DF2"/>
    <w:rsid w:val="00175B3A"/>
    <w:rsid w:val="001775D9"/>
    <w:rsid w:val="00177DD0"/>
    <w:rsid w:val="00180824"/>
    <w:rsid w:val="00187A67"/>
    <w:rsid w:val="001B4DAE"/>
    <w:rsid w:val="001B63A4"/>
    <w:rsid w:val="001D59D5"/>
    <w:rsid w:val="001D5AD6"/>
    <w:rsid w:val="001F6AA7"/>
    <w:rsid w:val="00202AA5"/>
    <w:rsid w:val="00210182"/>
    <w:rsid w:val="002106CB"/>
    <w:rsid w:val="0024118E"/>
    <w:rsid w:val="00253DCF"/>
    <w:rsid w:val="00254ACF"/>
    <w:rsid w:val="0025680B"/>
    <w:rsid w:val="0027542D"/>
    <w:rsid w:val="00291D34"/>
    <w:rsid w:val="00294FB2"/>
    <w:rsid w:val="002A32A3"/>
    <w:rsid w:val="002A5664"/>
    <w:rsid w:val="002D5F4C"/>
    <w:rsid w:val="002E3E5A"/>
    <w:rsid w:val="0030347B"/>
    <w:rsid w:val="0031498E"/>
    <w:rsid w:val="003250A7"/>
    <w:rsid w:val="00334BE8"/>
    <w:rsid w:val="00335180"/>
    <w:rsid w:val="00360463"/>
    <w:rsid w:val="00366C9D"/>
    <w:rsid w:val="003671AF"/>
    <w:rsid w:val="00367E96"/>
    <w:rsid w:val="0037531B"/>
    <w:rsid w:val="003855FB"/>
    <w:rsid w:val="003A51FA"/>
    <w:rsid w:val="003D5699"/>
    <w:rsid w:val="003E2784"/>
    <w:rsid w:val="003E724C"/>
    <w:rsid w:val="003F7B4B"/>
    <w:rsid w:val="004032E7"/>
    <w:rsid w:val="00403CB4"/>
    <w:rsid w:val="00415B54"/>
    <w:rsid w:val="004235B4"/>
    <w:rsid w:val="00434008"/>
    <w:rsid w:val="004523C4"/>
    <w:rsid w:val="00472510"/>
    <w:rsid w:val="0047407C"/>
    <w:rsid w:val="004765F1"/>
    <w:rsid w:val="004917BB"/>
    <w:rsid w:val="00492EA8"/>
    <w:rsid w:val="004B369F"/>
    <w:rsid w:val="004D521C"/>
    <w:rsid w:val="004D7B47"/>
    <w:rsid w:val="004E38FD"/>
    <w:rsid w:val="005038B1"/>
    <w:rsid w:val="00520C0F"/>
    <w:rsid w:val="005223E7"/>
    <w:rsid w:val="005236B7"/>
    <w:rsid w:val="00532986"/>
    <w:rsid w:val="00560907"/>
    <w:rsid w:val="00563AA3"/>
    <w:rsid w:val="00564289"/>
    <w:rsid w:val="0057031D"/>
    <w:rsid w:val="00570B53"/>
    <w:rsid w:val="00571D36"/>
    <w:rsid w:val="00574665"/>
    <w:rsid w:val="0058465D"/>
    <w:rsid w:val="005856D7"/>
    <w:rsid w:val="00593548"/>
    <w:rsid w:val="00594C18"/>
    <w:rsid w:val="005A0363"/>
    <w:rsid w:val="005C183F"/>
    <w:rsid w:val="005D1D00"/>
    <w:rsid w:val="005E0AE8"/>
    <w:rsid w:val="005E6391"/>
    <w:rsid w:val="00604A63"/>
    <w:rsid w:val="00645F16"/>
    <w:rsid w:val="00646523"/>
    <w:rsid w:val="0066077F"/>
    <w:rsid w:val="00670993"/>
    <w:rsid w:val="00670A96"/>
    <w:rsid w:val="00673494"/>
    <w:rsid w:val="00677C0E"/>
    <w:rsid w:val="00682868"/>
    <w:rsid w:val="006970EB"/>
    <w:rsid w:val="006B0E67"/>
    <w:rsid w:val="006B768A"/>
    <w:rsid w:val="006C151B"/>
    <w:rsid w:val="006C37D1"/>
    <w:rsid w:val="0070316D"/>
    <w:rsid w:val="00763241"/>
    <w:rsid w:val="0076467F"/>
    <w:rsid w:val="007811E4"/>
    <w:rsid w:val="007876D9"/>
    <w:rsid w:val="00796AF3"/>
    <w:rsid w:val="007A7E07"/>
    <w:rsid w:val="007B6DC6"/>
    <w:rsid w:val="007E1394"/>
    <w:rsid w:val="007E4B92"/>
    <w:rsid w:val="008207A2"/>
    <w:rsid w:val="00841601"/>
    <w:rsid w:val="00841B1F"/>
    <w:rsid w:val="00851001"/>
    <w:rsid w:val="00851B1A"/>
    <w:rsid w:val="00854FF0"/>
    <w:rsid w:val="00860E05"/>
    <w:rsid w:val="008709BA"/>
    <w:rsid w:val="00872286"/>
    <w:rsid w:val="00881AFB"/>
    <w:rsid w:val="008858D3"/>
    <w:rsid w:val="0088660E"/>
    <w:rsid w:val="00886FE2"/>
    <w:rsid w:val="008A118A"/>
    <w:rsid w:val="008A6A95"/>
    <w:rsid w:val="008F3007"/>
    <w:rsid w:val="008F4674"/>
    <w:rsid w:val="009023DE"/>
    <w:rsid w:val="009035E8"/>
    <w:rsid w:val="0091097B"/>
    <w:rsid w:val="009445FB"/>
    <w:rsid w:val="00944BF5"/>
    <w:rsid w:val="009575DA"/>
    <w:rsid w:val="00972DAF"/>
    <w:rsid w:val="00986866"/>
    <w:rsid w:val="00993DAB"/>
    <w:rsid w:val="00993DEE"/>
    <w:rsid w:val="009A2B83"/>
    <w:rsid w:val="009A32B6"/>
    <w:rsid w:val="009A4F75"/>
    <w:rsid w:val="009A7C9E"/>
    <w:rsid w:val="009C238C"/>
    <w:rsid w:val="009C4E04"/>
    <w:rsid w:val="009C7C46"/>
    <w:rsid w:val="009D57B8"/>
    <w:rsid w:val="009F0FCC"/>
    <w:rsid w:val="00A100C1"/>
    <w:rsid w:val="00A14EB1"/>
    <w:rsid w:val="00A273B2"/>
    <w:rsid w:val="00A32B95"/>
    <w:rsid w:val="00A3667D"/>
    <w:rsid w:val="00A41C1E"/>
    <w:rsid w:val="00A41D52"/>
    <w:rsid w:val="00A42F2B"/>
    <w:rsid w:val="00A4481A"/>
    <w:rsid w:val="00A51684"/>
    <w:rsid w:val="00A56E71"/>
    <w:rsid w:val="00A570A4"/>
    <w:rsid w:val="00A74596"/>
    <w:rsid w:val="00A77E4C"/>
    <w:rsid w:val="00A84FF2"/>
    <w:rsid w:val="00A94194"/>
    <w:rsid w:val="00A969AC"/>
    <w:rsid w:val="00AB098E"/>
    <w:rsid w:val="00AB501B"/>
    <w:rsid w:val="00AD18D0"/>
    <w:rsid w:val="00AD6F99"/>
    <w:rsid w:val="00AF19DB"/>
    <w:rsid w:val="00AF4389"/>
    <w:rsid w:val="00AF69E2"/>
    <w:rsid w:val="00AF6E43"/>
    <w:rsid w:val="00B029EE"/>
    <w:rsid w:val="00B10FD4"/>
    <w:rsid w:val="00B20243"/>
    <w:rsid w:val="00B365F0"/>
    <w:rsid w:val="00B80C14"/>
    <w:rsid w:val="00B9464C"/>
    <w:rsid w:val="00BA35DF"/>
    <w:rsid w:val="00BA59E8"/>
    <w:rsid w:val="00BB1D1C"/>
    <w:rsid w:val="00BB6AFF"/>
    <w:rsid w:val="00BC2E5C"/>
    <w:rsid w:val="00BC7697"/>
    <w:rsid w:val="00BD4185"/>
    <w:rsid w:val="00BD6810"/>
    <w:rsid w:val="00BE0E6B"/>
    <w:rsid w:val="00BF37D4"/>
    <w:rsid w:val="00BF4AAE"/>
    <w:rsid w:val="00BF5BDB"/>
    <w:rsid w:val="00C131D8"/>
    <w:rsid w:val="00C203C8"/>
    <w:rsid w:val="00C2503C"/>
    <w:rsid w:val="00C333CC"/>
    <w:rsid w:val="00C51678"/>
    <w:rsid w:val="00C725B5"/>
    <w:rsid w:val="00C74F14"/>
    <w:rsid w:val="00C83E60"/>
    <w:rsid w:val="00CB432F"/>
    <w:rsid w:val="00CD1556"/>
    <w:rsid w:val="00CD5AED"/>
    <w:rsid w:val="00CE2AC4"/>
    <w:rsid w:val="00CF12E3"/>
    <w:rsid w:val="00CF2689"/>
    <w:rsid w:val="00D00374"/>
    <w:rsid w:val="00D01FEB"/>
    <w:rsid w:val="00D04AD4"/>
    <w:rsid w:val="00D207AE"/>
    <w:rsid w:val="00D25CB1"/>
    <w:rsid w:val="00D37D42"/>
    <w:rsid w:val="00D43825"/>
    <w:rsid w:val="00D546FF"/>
    <w:rsid w:val="00D61134"/>
    <w:rsid w:val="00D84F48"/>
    <w:rsid w:val="00D85D05"/>
    <w:rsid w:val="00DB062F"/>
    <w:rsid w:val="00DB322B"/>
    <w:rsid w:val="00DB3D63"/>
    <w:rsid w:val="00DD12D6"/>
    <w:rsid w:val="00DD4008"/>
    <w:rsid w:val="00DE4406"/>
    <w:rsid w:val="00E12236"/>
    <w:rsid w:val="00E21494"/>
    <w:rsid w:val="00E223C9"/>
    <w:rsid w:val="00E457F5"/>
    <w:rsid w:val="00E51506"/>
    <w:rsid w:val="00E83B2C"/>
    <w:rsid w:val="00E944AD"/>
    <w:rsid w:val="00E96966"/>
    <w:rsid w:val="00EA1A38"/>
    <w:rsid w:val="00EA7296"/>
    <w:rsid w:val="00EC150D"/>
    <w:rsid w:val="00EC5DFE"/>
    <w:rsid w:val="00EC6525"/>
    <w:rsid w:val="00EF00B8"/>
    <w:rsid w:val="00F12FB8"/>
    <w:rsid w:val="00F1456F"/>
    <w:rsid w:val="00F25CC6"/>
    <w:rsid w:val="00F458D4"/>
    <w:rsid w:val="00F82CA8"/>
    <w:rsid w:val="00F85512"/>
    <w:rsid w:val="00F92212"/>
    <w:rsid w:val="00F9643F"/>
    <w:rsid w:val="00FA01E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457E5B"/>
  <w15:docId w15:val="{DC6E33EC-B34D-403F-ACEA-C801E4A5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link w:val="Heading3Char"/>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Heading3Char">
    <w:name w:val="Heading 3 Char"/>
    <w:basedOn w:val="DefaultParagraphFont"/>
    <w:link w:val="Heading3"/>
    <w:rsid w:val="004917BB"/>
    <w:rPr>
      <w:rFonts w:ascii="Verdana" w:hAnsi="Verdana" w:cs="Arial"/>
      <w:b/>
      <w:bCs/>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DSRMSMM7PW3A-1365686318-16</_dlc_DocId>
    <_dlc_DocIdUrl xmlns="055ecc36-fe81-47c6-9252-e51e05bd54b0">
      <Url>https://portal.miracosta.edu/Departments/Human_Resources/Classification_and_Compensation_Study/Job_Descriptions/_layouts/15/DocIdRedir.aspx?ID=DSRMSMM7PW3A-1365686318-16</Url>
      <Description>DSRMSMM7PW3A-1365686318-16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128F0-A5C6-47CE-BEF8-CEA28F028D28}">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563981E7-8EB7-4FDB-85A9-3BDE3A6EF7DD}">
  <ds:schemaRefs>
    <ds:schemaRef ds:uri="http://schemas.microsoft.com/sharepoint/v3/contenttype/forms"/>
  </ds:schemaRefs>
</ds:datastoreItem>
</file>

<file path=customXml/itemProps3.xml><?xml version="1.0" encoding="utf-8"?>
<ds:datastoreItem xmlns:ds="http://schemas.openxmlformats.org/officeDocument/2006/customXml" ds:itemID="{14A25B13-FBCE-4A09-900D-2E7D15006F89}">
  <ds:schemaRefs>
    <ds:schemaRef ds:uri="http://schemas.microsoft.com/sharepoint/events"/>
  </ds:schemaRefs>
</ds:datastoreItem>
</file>

<file path=customXml/itemProps4.xml><?xml version="1.0" encoding="utf-8"?>
<ds:datastoreItem xmlns:ds="http://schemas.openxmlformats.org/officeDocument/2006/customXml" ds:itemID="{828C7382-8275-4EA9-A43E-B2F3D0B46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1427DC-8397-4456-B546-EFEF6A3C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4</Pages>
  <Words>988</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General EE class spec</vt:lpstr>
    </vt:vector>
  </TitlesOfParts>
  <Company>RSG</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EE class spec</dc:title>
  <dc:creator>Roz</dc:creator>
  <cp:keywords>MiraCosta class spec template</cp:keywords>
  <cp:lastModifiedBy>Eva Brown</cp:lastModifiedBy>
  <cp:revision>3</cp:revision>
  <cp:lastPrinted>2016-08-31T16:59:00Z</cp:lastPrinted>
  <dcterms:created xsi:type="dcterms:W3CDTF">2016-10-10T22:35:00Z</dcterms:created>
  <dcterms:modified xsi:type="dcterms:W3CDTF">2020-05-15T17:23:00Z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c51f34df-a107-423c-b35a-5773a2005c11</vt:lpwstr>
  </property>
</Properties>
</file>