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8C36" w14:textId="790200C1" w:rsidR="003250A7" w:rsidRPr="00014413" w:rsidRDefault="00B10FD4" w:rsidP="00B41616">
      <w:r w:rsidRPr="00014413">
        <w:rPr>
          <w:noProof/>
        </w:rPr>
        <w:drawing>
          <wp:inline distT="0" distB="0" distL="0" distR="0" wp14:anchorId="334C72E1" wp14:editId="16DFF716">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63E2CF1A" w14:textId="2916B633" w:rsidR="00AF69E2" w:rsidRPr="00014413" w:rsidRDefault="00B41616" w:rsidP="00B41616">
      <w:pPr>
        <w:spacing w:after="120"/>
        <w:jc w:val="center"/>
      </w:pPr>
      <w:r>
        <w:rPr>
          <w:rFonts w:cs="Arial"/>
          <w:b/>
          <w:spacing w:val="-3"/>
          <w:sz w:val="22"/>
          <w:szCs w:val="22"/>
        </w:rPr>
        <w:t>HEALTH SERVICES ASSISTANT</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7"/>
        <w:gridCol w:w="4514"/>
        <w:gridCol w:w="1071"/>
        <w:gridCol w:w="2333"/>
      </w:tblGrid>
      <w:tr w:rsidR="00EA057C" w:rsidRPr="00014413" w14:paraId="4DB4526E" w14:textId="77777777" w:rsidTr="00356B51">
        <w:trPr>
          <w:cantSplit/>
          <w:tblHeader/>
        </w:trPr>
        <w:tc>
          <w:tcPr>
            <w:tcW w:w="1440" w:type="dxa"/>
            <w:tcMar>
              <w:top w:w="86" w:type="dxa"/>
              <w:left w:w="115" w:type="dxa"/>
              <w:bottom w:w="86" w:type="dxa"/>
              <w:right w:w="115" w:type="dxa"/>
            </w:tcMar>
          </w:tcPr>
          <w:p w14:paraId="161C8B59" w14:textId="77777777" w:rsidR="00EA057C" w:rsidRPr="00014413" w:rsidRDefault="00EA057C" w:rsidP="00013CD7">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680" w:type="dxa"/>
            <w:tcMar>
              <w:top w:w="86" w:type="dxa"/>
              <w:left w:w="115" w:type="dxa"/>
              <w:bottom w:w="86" w:type="dxa"/>
              <w:right w:w="115" w:type="dxa"/>
            </w:tcMar>
          </w:tcPr>
          <w:p w14:paraId="7885D642" w14:textId="013BD2E4" w:rsidR="00EA057C" w:rsidRPr="00014413" w:rsidRDefault="00EA057C" w:rsidP="00013CD7">
            <w:pPr>
              <w:tabs>
                <w:tab w:val="left" w:pos="-1440"/>
                <w:tab w:val="left" w:pos="-720"/>
                <w:tab w:val="left" w:pos="360"/>
                <w:tab w:val="left" w:pos="720"/>
                <w:tab w:val="left" w:pos="1152"/>
              </w:tabs>
              <w:suppressAutoHyphens/>
              <w:rPr>
                <w:rFonts w:cs="Arial"/>
                <w:b/>
                <w:color w:val="C0504D" w:themeColor="accent2"/>
                <w:spacing w:val="-3"/>
                <w:szCs w:val="22"/>
              </w:rPr>
            </w:pPr>
            <w:r>
              <w:rPr>
                <w:rFonts w:cs="Arial"/>
                <w:spacing w:val="-3"/>
                <w:szCs w:val="22"/>
              </w:rPr>
              <w:t>Director, Health Services</w:t>
            </w:r>
          </w:p>
        </w:tc>
        <w:tc>
          <w:tcPr>
            <w:tcW w:w="1080" w:type="dxa"/>
          </w:tcPr>
          <w:p w14:paraId="4179AC12" w14:textId="3A0883AC" w:rsidR="00EA057C" w:rsidRPr="00014413" w:rsidRDefault="00EA057C" w:rsidP="00013CD7">
            <w:pPr>
              <w:tabs>
                <w:tab w:val="left" w:pos="-1440"/>
                <w:tab w:val="left" w:pos="-720"/>
                <w:tab w:val="left" w:pos="360"/>
                <w:tab w:val="left" w:pos="720"/>
                <w:tab w:val="left" w:pos="1152"/>
              </w:tabs>
              <w:suppressAutoHyphens/>
              <w:rPr>
                <w:rFonts w:cs="Arial"/>
                <w:b/>
                <w:spacing w:val="-3"/>
                <w:szCs w:val="22"/>
              </w:rPr>
            </w:pPr>
          </w:p>
        </w:tc>
        <w:tc>
          <w:tcPr>
            <w:tcW w:w="2358" w:type="dxa"/>
          </w:tcPr>
          <w:p w14:paraId="73CAFF62" w14:textId="095AF5C8" w:rsidR="00EA057C" w:rsidRPr="00014413" w:rsidRDefault="00EA057C" w:rsidP="00013CD7">
            <w:pPr>
              <w:tabs>
                <w:tab w:val="left" w:pos="-1440"/>
                <w:tab w:val="left" w:pos="-720"/>
                <w:tab w:val="left" w:pos="360"/>
                <w:tab w:val="left" w:pos="720"/>
                <w:tab w:val="left" w:pos="1152"/>
              </w:tabs>
              <w:suppressAutoHyphens/>
              <w:rPr>
                <w:rFonts w:cs="Arial"/>
                <w:spacing w:val="-3"/>
                <w:szCs w:val="22"/>
              </w:rPr>
            </w:pPr>
          </w:p>
        </w:tc>
      </w:tr>
      <w:tr w:rsidR="00EA057C" w:rsidRPr="00014413" w14:paraId="1C214368" w14:textId="77777777" w:rsidTr="00B41616">
        <w:trPr>
          <w:trHeight w:val="29"/>
        </w:trPr>
        <w:tc>
          <w:tcPr>
            <w:tcW w:w="1440" w:type="dxa"/>
            <w:tcMar>
              <w:top w:w="86" w:type="dxa"/>
              <w:left w:w="115" w:type="dxa"/>
              <w:bottom w:w="86" w:type="dxa"/>
              <w:right w:w="115" w:type="dxa"/>
            </w:tcMar>
          </w:tcPr>
          <w:p w14:paraId="19CB1B4F" w14:textId="77777777" w:rsidR="00EA057C" w:rsidRPr="00014413" w:rsidRDefault="00EA057C" w:rsidP="00013CD7">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4680" w:type="dxa"/>
            <w:tcMar>
              <w:top w:w="86" w:type="dxa"/>
              <w:left w:w="115" w:type="dxa"/>
              <w:bottom w:w="86" w:type="dxa"/>
              <w:right w:w="115" w:type="dxa"/>
            </w:tcMar>
          </w:tcPr>
          <w:p w14:paraId="6F3D0C63" w14:textId="26E20EAC" w:rsidR="00EA057C" w:rsidRPr="00014413" w:rsidRDefault="00EA057C" w:rsidP="00013CD7">
            <w:pPr>
              <w:tabs>
                <w:tab w:val="left" w:pos="-1440"/>
                <w:tab w:val="left" w:pos="-720"/>
                <w:tab w:val="left" w:pos="360"/>
                <w:tab w:val="left" w:pos="720"/>
                <w:tab w:val="left" w:pos="1152"/>
              </w:tabs>
              <w:suppressAutoHyphens/>
              <w:rPr>
                <w:rFonts w:cs="Arial"/>
                <w:b/>
                <w:spacing w:val="-3"/>
                <w:szCs w:val="22"/>
              </w:rPr>
            </w:pPr>
            <w:r>
              <w:rPr>
                <w:rFonts w:cs="Arial"/>
                <w:spacing w:val="-3"/>
                <w:szCs w:val="22"/>
              </w:rPr>
              <w:t>Admissions &amp; Student Support</w:t>
            </w:r>
          </w:p>
        </w:tc>
        <w:tc>
          <w:tcPr>
            <w:tcW w:w="1080" w:type="dxa"/>
            <w:tcMar>
              <w:top w:w="86" w:type="dxa"/>
              <w:left w:w="115" w:type="dxa"/>
              <w:bottom w:w="86" w:type="dxa"/>
              <w:right w:w="115" w:type="dxa"/>
            </w:tcMar>
          </w:tcPr>
          <w:p w14:paraId="14113671" w14:textId="77777777" w:rsidR="00EA057C" w:rsidRPr="00014413" w:rsidRDefault="00EA057C" w:rsidP="00013CD7">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358" w:type="dxa"/>
            <w:tcMar>
              <w:top w:w="86" w:type="dxa"/>
              <w:left w:w="115" w:type="dxa"/>
              <w:bottom w:w="86" w:type="dxa"/>
              <w:right w:w="115" w:type="dxa"/>
            </w:tcMar>
          </w:tcPr>
          <w:p w14:paraId="736245EB" w14:textId="59748BAA" w:rsidR="00EA057C" w:rsidRPr="00014413" w:rsidRDefault="0057540C" w:rsidP="00013CD7">
            <w:pPr>
              <w:tabs>
                <w:tab w:val="left" w:pos="-1440"/>
                <w:tab w:val="left" w:pos="-720"/>
                <w:tab w:val="left" w:pos="360"/>
                <w:tab w:val="left" w:pos="720"/>
                <w:tab w:val="left" w:pos="1152"/>
              </w:tabs>
              <w:suppressAutoHyphens/>
              <w:rPr>
                <w:rFonts w:cs="Arial"/>
                <w:spacing w:val="-3"/>
                <w:szCs w:val="22"/>
              </w:rPr>
            </w:pPr>
            <w:r>
              <w:rPr>
                <w:rFonts w:cs="Arial"/>
                <w:spacing w:val="-3"/>
                <w:szCs w:val="22"/>
              </w:rPr>
              <w:t>19</w:t>
            </w:r>
          </w:p>
        </w:tc>
      </w:tr>
      <w:tr w:rsidR="00EA057C" w:rsidRPr="00014413" w14:paraId="329E49C2" w14:textId="77777777" w:rsidTr="00B41616">
        <w:tc>
          <w:tcPr>
            <w:tcW w:w="1440" w:type="dxa"/>
            <w:tcMar>
              <w:top w:w="86" w:type="dxa"/>
              <w:left w:w="115" w:type="dxa"/>
              <w:bottom w:w="86" w:type="dxa"/>
              <w:right w:w="115" w:type="dxa"/>
            </w:tcMar>
          </w:tcPr>
          <w:p w14:paraId="4323AA26" w14:textId="77777777" w:rsidR="00EA057C" w:rsidRPr="00014413" w:rsidRDefault="00EA057C" w:rsidP="00013CD7">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680" w:type="dxa"/>
            <w:tcMar>
              <w:top w:w="86" w:type="dxa"/>
              <w:left w:w="115" w:type="dxa"/>
              <w:bottom w:w="86" w:type="dxa"/>
              <w:right w:w="115" w:type="dxa"/>
            </w:tcMar>
          </w:tcPr>
          <w:p w14:paraId="11AAB444" w14:textId="5008B079" w:rsidR="00EA057C" w:rsidRPr="00AA0550" w:rsidRDefault="0097639F" w:rsidP="00013CD7">
            <w:pPr>
              <w:tabs>
                <w:tab w:val="left" w:pos="-1440"/>
                <w:tab w:val="left" w:pos="-720"/>
                <w:tab w:val="left" w:pos="360"/>
                <w:tab w:val="left" w:pos="720"/>
                <w:tab w:val="left" w:pos="1152"/>
              </w:tabs>
              <w:suppressAutoHyphens/>
              <w:rPr>
                <w:rFonts w:cs="Arial"/>
                <w:spacing w:val="-3"/>
                <w:szCs w:val="22"/>
              </w:rPr>
            </w:pPr>
            <w:r>
              <w:rPr>
                <w:rFonts w:cs="Arial"/>
                <w:spacing w:val="-3"/>
                <w:szCs w:val="22"/>
              </w:rPr>
              <w:t>None</w:t>
            </w:r>
            <w:r w:rsidR="00AA0550">
              <w:rPr>
                <w:rFonts w:cs="Arial"/>
                <w:spacing w:val="-3"/>
                <w:szCs w:val="22"/>
              </w:rPr>
              <w:t>xempt</w:t>
            </w:r>
          </w:p>
        </w:tc>
        <w:tc>
          <w:tcPr>
            <w:tcW w:w="1080" w:type="dxa"/>
            <w:tcMar>
              <w:top w:w="86" w:type="dxa"/>
              <w:left w:w="115" w:type="dxa"/>
              <w:bottom w:w="86" w:type="dxa"/>
              <w:right w:w="115" w:type="dxa"/>
            </w:tcMar>
          </w:tcPr>
          <w:p w14:paraId="5CD247A7" w14:textId="3AF12441" w:rsidR="00EA057C" w:rsidRPr="00014413" w:rsidRDefault="00EA057C" w:rsidP="00013CD7">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r w:rsidR="0097639F">
              <w:rPr>
                <w:rFonts w:cs="Arial"/>
                <w:b/>
                <w:spacing w:val="-3"/>
                <w:szCs w:val="22"/>
              </w:rPr>
              <w:t xml:space="preserve"> </w:t>
            </w:r>
          </w:p>
        </w:tc>
        <w:tc>
          <w:tcPr>
            <w:tcW w:w="2358" w:type="dxa"/>
            <w:tcMar>
              <w:top w:w="86" w:type="dxa"/>
              <w:left w:w="115" w:type="dxa"/>
              <w:bottom w:w="86" w:type="dxa"/>
              <w:right w:w="115" w:type="dxa"/>
            </w:tcMar>
          </w:tcPr>
          <w:p w14:paraId="0A13BF4B" w14:textId="7866EA25" w:rsidR="00EA057C" w:rsidRPr="00014413" w:rsidRDefault="0097639F" w:rsidP="00013CD7">
            <w:pPr>
              <w:tabs>
                <w:tab w:val="left" w:pos="-1440"/>
                <w:tab w:val="left" w:pos="-720"/>
                <w:tab w:val="left" w:pos="360"/>
                <w:tab w:val="left" w:pos="720"/>
                <w:tab w:val="left" w:pos="1152"/>
              </w:tabs>
              <w:suppressAutoHyphens/>
              <w:rPr>
                <w:rFonts w:cs="Arial"/>
                <w:spacing w:val="-3"/>
                <w:szCs w:val="22"/>
              </w:rPr>
            </w:pPr>
            <w:r>
              <w:rPr>
                <w:rFonts w:cs="Arial"/>
                <w:spacing w:val="-3"/>
                <w:szCs w:val="22"/>
              </w:rPr>
              <w:t>Secretarial/Clerical</w:t>
            </w:r>
          </w:p>
        </w:tc>
      </w:tr>
    </w:tbl>
    <w:p w14:paraId="7D806313" w14:textId="77777777" w:rsidR="00335180" w:rsidRPr="003D3D3D" w:rsidRDefault="00335180" w:rsidP="00B41616">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7B82BB3E" w14:textId="77777777" w:rsidR="00BD6810" w:rsidRPr="00014413" w:rsidRDefault="00B10FD4" w:rsidP="00013CD7">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615633A8" w14:textId="1F3185A1" w:rsidR="00335180" w:rsidRDefault="00285751" w:rsidP="00013CD7">
      <w:pPr>
        <w:rPr>
          <w:rFonts w:cs="Arial"/>
          <w:sz w:val="22"/>
          <w:szCs w:val="22"/>
        </w:rPr>
      </w:pPr>
      <w:r w:rsidRPr="00285751">
        <w:rPr>
          <w:rFonts w:cs="Arial"/>
          <w:sz w:val="22"/>
          <w:szCs w:val="22"/>
        </w:rPr>
        <w:t xml:space="preserve">Under </w:t>
      </w:r>
      <w:r w:rsidR="007E2ADB">
        <w:rPr>
          <w:rFonts w:cs="Arial"/>
          <w:sz w:val="22"/>
          <w:szCs w:val="22"/>
        </w:rPr>
        <w:t xml:space="preserve">general supervision, </w:t>
      </w:r>
      <w:r w:rsidR="00013CD7">
        <w:rPr>
          <w:rFonts w:cs="Arial"/>
          <w:sz w:val="22"/>
          <w:szCs w:val="22"/>
        </w:rPr>
        <w:t>perform</w:t>
      </w:r>
      <w:r w:rsidRPr="00285751">
        <w:rPr>
          <w:rFonts w:cs="Arial"/>
          <w:sz w:val="22"/>
          <w:szCs w:val="22"/>
        </w:rPr>
        <w:t xml:space="preserve"> front counter specialized clerical duties associated with </w:t>
      </w:r>
      <w:r w:rsidR="00013CD7">
        <w:rPr>
          <w:rFonts w:cs="Arial"/>
          <w:sz w:val="22"/>
          <w:szCs w:val="22"/>
        </w:rPr>
        <w:t>Health Services; provide</w:t>
      </w:r>
      <w:r>
        <w:rPr>
          <w:rFonts w:cs="Arial"/>
          <w:sz w:val="22"/>
          <w:szCs w:val="22"/>
        </w:rPr>
        <w:t xml:space="preserve"> </w:t>
      </w:r>
      <w:r w:rsidRPr="00285751">
        <w:rPr>
          <w:rFonts w:cs="Arial"/>
          <w:sz w:val="22"/>
          <w:szCs w:val="22"/>
        </w:rPr>
        <w:t xml:space="preserve">administrative/organizational support for </w:t>
      </w:r>
      <w:r w:rsidR="00AA0550">
        <w:rPr>
          <w:rFonts w:cs="Arial"/>
          <w:sz w:val="22"/>
          <w:szCs w:val="22"/>
        </w:rPr>
        <w:t xml:space="preserve">the </w:t>
      </w:r>
      <w:r w:rsidRPr="00285751">
        <w:rPr>
          <w:rFonts w:cs="Arial"/>
          <w:sz w:val="22"/>
          <w:szCs w:val="22"/>
        </w:rPr>
        <w:t>Health S</w:t>
      </w:r>
      <w:r>
        <w:rPr>
          <w:rFonts w:cs="Arial"/>
          <w:sz w:val="22"/>
          <w:szCs w:val="22"/>
        </w:rPr>
        <w:t>ervices depart</w:t>
      </w:r>
      <w:r w:rsidR="007E2ADB">
        <w:rPr>
          <w:rFonts w:cs="Arial"/>
          <w:sz w:val="22"/>
          <w:szCs w:val="22"/>
        </w:rPr>
        <w:softHyphen/>
      </w:r>
      <w:r>
        <w:rPr>
          <w:rFonts w:cs="Arial"/>
          <w:sz w:val="22"/>
          <w:szCs w:val="22"/>
        </w:rPr>
        <w:t>ment and programs;</w:t>
      </w:r>
      <w:r w:rsidR="00A84FF2" w:rsidRPr="00014413">
        <w:rPr>
          <w:rFonts w:cs="Arial"/>
          <w:sz w:val="22"/>
          <w:szCs w:val="22"/>
        </w:rPr>
        <w:t xml:space="preserve"> </w:t>
      </w:r>
      <w:r w:rsidR="00B10FD4" w:rsidRPr="00014413">
        <w:rPr>
          <w:rFonts w:cs="Arial"/>
          <w:sz w:val="22"/>
          <w:szCs w:val="22"/>
        </w:rPr>
        <w:t xml:space="preserve">and </w:t>
      </w:r>
      <w:r w:rsidR="00013CD7">
        <w:rPr>
          <w:rFonts w:cs="Arial"/>
          <w:sz w:val="22"/>
          <w:szCs w:val="22"/>
        </w:rPr>
        <w:t xml:space="preserve">perform </w:t>
      </w:r>
      <w:r w:rsidR="0070316D" w:rsidRPr="00014413">
        <w:rPr>
          <w:rFonts w:cs="Arial"/>
          <w:sz w:val="22"/>
          <w:szCs w:val="22"/>
        </w:rPr>
        <w:t>related duties as assigned.</w:t>
      </w:r>
    </w:p>
    <w:p w14:paraId="3AE7C111" w14:textId="77777777" w:rsidR="00BD6810" w:rsidRPr="00014413" w:rsidRDefault="00BD6810" w:rsidP="00B41616">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67E68184" w14:textId="77777777" w:rsidR="00AD18D0" w:rsidRPr="00335180" w:rsidRDefault="00AD18D0" w:rsidP="00013CD7">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4F071933" w14:textId="0DBF7EC3" w:rsidR="00285751" w:rsidRPr="00285751" w:rsidRDefault="00285751" w:rsidP="00013CD7">
      <w:pPr>
        <w:pStyle w:val="Default"/>
        <w:numPr>
          <w:ilvl w:val="0"/>
          <w:numId w:val="7"/>
        </w:numPr>
        <w:spacing w:after="160"/>
        <w:rPr>
          <w:rFonts w:ascii="Arial" w:hAnsi="Arial"/>
          <w:szCs w:val="22"/>
        </w:rPr>
      </w:pPr>
      <w:r>
        <w:rPr>
          <w:rFonts w:ascii="Arial" w:hAnsi="Arial"/>
          <w:szCs w:val="22"/>
        </w:rPr>
        <w:t>Act as</w:t>
      </w:r>
      <w:r w:rsidRPr="00285751">
        <w:rPr>
          <w:rFonts w:ascii="Arial" w:hAnsi="Arial"/>
          <w:szCs w:val="22"/>
        </w:rPr>
        <w:t xml:space="preserve"> initial </w:t>
      </w:r>
      <w:r>
        <w:rPr>
          <w:rFonts w:ascii="Arial" w:hAnsi="Arial"/>
          <w:szCs w:val="22"/>
        </w:rPr>
        <w:t xml:space="preserve">Health Services </w:t>
      </w:r>
      <w:r w:rsidRPr="00285751">
        <w:rPr>
          <w:rFonts w:ascii="Arial" w:hAnsi="Arial"/>
          <w:szCs w:val="22"/>
        </w:rPr>
        <w:t xml:space="preserve">contact </w:t>
      </w:r>
      <w:r>
        <w:rPr>
          <w:rFonts w:ascii="Arial" w:hAnsi="Arial"/>
          <w:szCs w:val="22"/>
        </w:rPr>
        <w:t xml:space="preserve">person </w:t>
      </w:r>
      <w:r w:rsidRPr="00285751">
        <w:rPr>
          <w:rFonts w:ascii="Arial" w:hAnsi="Arial"/>
          <w:szCs w:val="22"/>
        </w:rPr>
        <w:t>with students, faculty, parents</w:t>
      </w:r>
      <w:r>
        <w:rPr>
          <w:rFonts w:ascii="Arial" w:hAnsi="Arial"/>
          <w:szCs w:val="22"/>
        </w:rPr>
        <w:t>,</w:t>
      </w:r>
      <w:r w:rsidR="00AA0550">
        <w:rPr>
          <w:rFonts w:ascii="Arial" w:hAnsi="Arial"/>
          <w:szCs w:val="22"/>
        </w:rPr>
        <w:t xml:space="preserve"> d</w:t>
      </w:r>
      <w:r w:rsidRPr="00285751">
        <w:rPr>
          <w:rFonts w:ascii="Arial" w:hAnsi="Arial"/>
          <w:szCs w:val="22"/>
        </w:rPr>
        <w:t>istrict staff or the public</w:t>
      </w:r>
      <w:r>
        <w:rPr>
          <w:rFonts w:ascii="Arial" w:hAnsi="Arial"/>
          <w:szCs w:val="22"/>
        </w:rPr>
        <w:t>, either</w:t>
      </w:r>
      <w:r w:rsidRPr="00285751">
        <w:rPr>
          <w:rFonts w:ascii="Arial" w:hAnsi="Arial"/>
          <w:szCs w:val="22"/>
        </w:rPr>
        <w:t xml:space="preserve"> in person, </w:t>
      </w:r>
      <w:r w:rsidR="00013CD7">
        <w:rPr>
          <w:rFonts w:ascii="Arial" w:hAnsi="Arial"/>
          <w:szCs w:val="22"/>
        </w:rPr>
        <w:t>over the telephone</w:t>
      </w:r>
      <w:r w:rsidRPr="00285751">
        <w:rPr>
          <w:rFonts w:ascii="Arial" w:hAnsi="Arial"/>
          <w:szCs w:val="22"/>
        </w:rPr>
        <w:t xml:space="preserve"> or online; re</w:t>
      </w:r>
      <w:r w:rsidR="00013CD7">
        <w:rPr>
          <w:rFonts w:ascii="Arial" w:hAnsi="Arial"/>
          <w:szCs w:val="22"/>
        </w:rPr>
        <w:t>ceive and screen visitors and</w:t>
      </w:r>
      <w:r w:rsidRPr="00285751">
        <w:rPr>
          <w:rFonts w:ascii="Arial" w:hAnsi="Arial"/>
          <w:szCs w:val="22"/>
        </w:rPr>
        <w:t xml:space="preserve"> resolve problem</w:t>
      </w:r>
      <w:r w:rsidR="00013CD7">
        <w:rPr>
          <w:rFonts w:ascii="Arial" w:hAnsi="Arial"/>
          <w:szCs w:val="22"/>
        </w:rPr>
        <w:t>s</w:t>
      </w:r>
      <w:r w:rsidRPr="00285751">
        <w:rPr>
          <w:rFonts w:ascii="Arial" w:hAnsi="Arial"/>
          <w:szCs w:val="22"/>
        </w:rPr>
        <w:t>; provide inf</w:t>
      </w:r>
      <w:r w:rsidR="00013CD7">
        <w:rPr>
          <w:rFonts w:ascii="Arial" w:hAnsi="Arial"/>
          <w:szCs w:val="22"/>
        </w:rPr>
        <w:t>ormation and referrals</w:t>
      </w:r>
      <w:r w:rsidRPr="00285751">
        <w:rPr>
          <w:rFonts w:ascii="Arial" w:hAnsi="Arial"/>
          <w:szCs w:val="22"/>
        </w:rPr>
        <w:t xml:space="preserve"> and/or schedule with an appropriate staff member</w:t>
      </w:r>
      <w:r>
        <w:rPr>
          <w:rFonts w:ascii="Arial" w:hAnsi="Arial"/>
          <w:szCs w:val="22"/>
        </w:rPr>
        <w:t xml:space="preserve">. </w:t>
      </w:r>
    </w:p>
    <w:p w14:paraId="5E5EA69F" w14:textId="73C198DB" w:rsidR="00285751" w:rsidRPr="00285751" w:rsidRDefault="00D76852" w:rsidP="00013CD7">
      <w:pPr>
        <w:pStyle w:val="Default"/>
        <w:widowControl/>
        <w:numPr>
          <w:ilvl w:val="0"/>
          <w:numId w:val="7"/>
        </w:numPr>
        <w:spacing w:after="160"/>
        <w:rPr>
          <w:rFonts w:ascii="Arial" w:hAnsi="Arial"/>
          <w:szCs w:val="22"/>
        </w:rPr>
      </w:pPr>
      <w:r>
        <w:rPr>
          <w:rFonts w:ascii="Arial" w:hAnsi="Arial"/>
          <w:szCs w:val="22"/>
        </w:rPr>
        <w:t>Order medical and office supplies</w:t>
      </w:r>
      <w:r w:rsidR="00285751" w:rsidRPr="00285751">
        <w:rPr>
          <w:rFonts w:ascii="Arial" w:hAnsi="Arial"/>
          <w:szCs w:val="22"/>
        </w:rPr>
        <w:t xml:space="preserve">; prepare and process purchase requisitions; schedule </w:t>
      </w:r>
      <w:r w:rsidR="00013CD7">
        <w:rPr>
          <w:rFonts w:ascii="Arial" w:hAnsi="Arial"/>
          <w:szCs w:val="22"/>
        </w:rPr>
        <w:t xml:space="preserve">equipment </w:t>
      </w:r>
      <w:r w:rsidR="00285751" w:rsidRPr="00285751">
        <w:rPr>
          <w:rFonts w:ascii="Arial" w:hAnsi="Arial"/>
          <w:szCs w:val="22"/>
        </w:rPr>
        <w:t xml:space="preserve">maintenance and repair. </w:t>
      </w:r>
    </w:p>
    <w:p w14:paraId="702B0D95" w14:textId="5575C355" w:rsidR="00782104" w:rsidRPr="00782104" w:rsidRDefault="00782104" w:rsidP="00013CD7">
      <w:pPr>
        <w:pStyle w:val="Default"/>
        <w:numPr>
          <w:ilvl w:val="0"/>
          <w:numId w:val="7"/>
        </w:numPr>
        <w:spacing w:after="160"/>
        <w:rPr>
          <w:rFonts w:ascii="Arial" w:hAnsi="Arial"/>
          <w:szCs w:val="22"/>
        </w:rPr>
      </w:pPr>
      <w:r w:rsidRPr="00782104">
        <w:rPr>
          <w:rFonts w:ascii="Arial" w:hAnsi="Arial"/>
          <w:szCs w:val="22"/>
        </w:rPr>
        <w:t>Maintain information on medical providers and outside agencies; review accounts and follow up on discrepancies; implem</w:t>
      </w:r>
      <w:r w:rsidR="00013CD7">
        <w:rPr>
          <w:rFonts w:ascii="Arial" w:hAnsi="Arial"/>
          <w:szCs w:val="22"/>
        </w:rPr>
        <w:t>ent established procedures to en</w:t>
      </w:r>
      <w:r w:rsidRPr="00782104">
        <w:rPr>
          <w:rFonts w:ascii="Arial" w:hAnsi="Arial"/>
          <w:szCs w:val="22"/>
        </w:rPr>
        <w:t>sure payments a</w:t>
      </w:r>
      <w:r>
        <w:rPr>
          <w:rFonts w:ascii="Arial" w:hAnsi="Arial"/>
          <w:szCs w:val="22"/>
        </w:rPr>
        <w:t>re made in a timely manner.</w:t>
      </w:r>
    </w:p>
    <w:p w14:paraId="3EB4F594" w14:textId="42E76220" w:rsidR="00782104" w:rsidRPr="00782104" w:rsidRDefault="00782104" w:rsidP="00013CD7">
      <w:pPr>
        <w:pStyle w:val="Default"/>
        <w:numPr>
          <w:ilvl w:val="0"/>
          <w:numId w:val="7"/>
        </w:numPr>
        <w:spacing w:after="160"/>
        <w:rPr>
          <w:rFonts w:ascii="Arial" w:hAnsi="Arial"/>
          <w:szCs w:val="22"/>
        </w:rPr>
      </w:pPr>
      <w:r w:rsidRPr="00782104">
        <w:rPr>
          <w:rFonts w:ascii="Arial" w:hAnsi="Arial"/>
          <w:szCs w:val="22"/>
        </w:rPr>
        <w:t>Process student insurance/internatio</w:t>
      </w:r>
      <w:r w:rsidR="00013CD7">
        <w:rPr>
          <w:rFonts w:ascii="Arial" w:hAnsi="Arial"/>
          <w:szCs w:val="22"/>
        </w:rPr>
        <w:t xml:space="preserve">nal student insurance claims; </w:t>
      </w:r>
      <w:r w:rsidR="0097639F">
        <w:rPr>
          <w:rFonts w:ascii="Arial" w:hAnsi="Arial"/>
          <w:szCs w:val="22"/>
        </w:rPr>
        <w:t>utilize</w:t>
      </w:r>
      <w:r w:rsidRPr="00782104">
        <w:rPr>
          <w:rFonts w:ascii="Arial" w:hAnsi="Arial"/>
          <w:szCs w:val="22"/>
        </w:rPr>
        <w:t xml:space="preserve"> insurance policies and procedures in order to distill, </w:t>
      </w:r>
      <w:r w:rsidR="00B37D50" w:rsidRPr="00782104">
        <w:rPr>
          <w:rFonts w:ascii="Arial" w:hAnsi="Arial"/>
          <w:szCs w:val="22"/>
        </w:rPr>
        <w:t xml:space="preserve">interpret </w:t>
      </w:r>
      <w:r w:rsidR="00B37D50">
        <w:rPr>
          <w:rFonts w:ascii="Arial" w:hAnsi="Arial"/>
          <w:szCs w:val="22"/>
        </w:rPr>
        <w:t xml:space="preserve">and </w:t>
      </w:r>
      <w:r w:rsidRPr="00782104">
        <w:rPr>
          <w:rFonts w:ascii="Arial" w:hAnsi="Arial"/>
          <w:szCs w:val="22"/>
        </w:rPr>
        <w:t xml:space="preserve">explain technical </w:t>
      </w:r>
      <w:r w:rsidR="00B37D50">
        <w:rPr>
          <w:rFonts w:ascii="Arial" w:hAnsi="Arial"/>
          <w:szCs w:val="22"/>
        </w:rPr>
        <w:t xml:space="preserve">insurance </w:t>
      </w:r>
      <w:r w:rsidRPr="00782104">
        <w:rPr>
          <w:rFonts w:ascii="Arial" w:hAnsi="Arial"/>
          <w:szCs w:val="22"/>
        </w:rPr>
        <w:t>informa</w:t>
      </w:r>
      <w:r w:rsidR="00B37D50">
        <w:rPr>
          <w:rFonts w:ascii="Arial" w:hAnsi="Arial"/>
          <w:szCs w:val="22"/>
        </w:rPr>
        <w:softHyphen/>
      </w:r>
      <w:r w:rsidRPr="00782104">
        <w:rPr>
          <w:rFonts w:ascii="Arial" w:hAnsi="Arial"/>
          <w:szCs w:val="22"/>
        </w:rPr>
        <w:t>tio</w:t>
      </w:r>
      <w:r w:rsidR="00013CD7">
        <w:rPr>
          <w:rFonts w:ascii="Arial" w:hAnsi="Arial"/>
          <w:szCs w:val="22"/>
        </w:rPr>
        <w:t>n to students;</w:t>
      </w:r>
      <w:r w:rsidR="00AA0550">
        <w:rPr>
          <w:rFonts w:ascii="Arial" w:hAnsi="Arial"/>
          <w:szCs w:val="22"/>
        </w:rPr>
        <w:t xml:space="preserve"> </w:t>
      </w:r>
      <w:r w:rsidR="00013CD7">
        <w:rPr>
          <w:rFonts w:ascii="Arial" w:hAnsi="Arial"/>
          <w:szCs w:val="22"/>
        </w:rPr>
        <w:t>o</w:t>
      </w:r>
      <w:r>
        <w:rPr>
          <w:rFonts w:ascii="Arial" w:hAnsi="Arial"/>
          <w:szCs w:val="22"/>
        </w:rPr>
        <w:t>btain and validate</w:t>
      </w:r>
      <w:r w:rsidRPr="00782104">
        <w:rPr>
          <w:rFonts w:ascii="Arial" w:hAnsi="Arial"/>
          <w:szCs w:val="22"/>
        </w:rPr>
        <w:t xml:space="preserve"> information from students to provide </w:t>
      </w:r>
      <w:r>
        <w:rPr>
          <w:rFonts w:ascii="Arial" w:hAnsi="Arial"/>
          <w:szCs w:val="22"/>
        </w:rPr>
        <w:t>proper referral</w:t>
      </w:r>
      <w:r w:rsidR="00013CD7">
        <w:rPr>
          <w:rFonts w:ascii="Arial" w:hAnsi="Arial"/>
          <w:szCs w:val="22"/>
        </w:rPr>
        <w:t>s for treatment;</w:t>
      </w:r>
      <w:r>
        <w:rPr>
          <w:rFonts w:ascii="Arial" w:hAnsi="Arial"/>
          <w:szCs w:val="22"/>
        </w:rPr>
        <w:t xml:space="preserve"> </w:t>
      </w:r>
      <w:r w:rsidR="00013CD7">
        <w:rPr>
          <w:rFonts w:ascii="Arial" w:hAnsi="Arial"/>
          <w:szCs w:val="22"/>
        </w:rPr>
        <w:t>analyze, investigate</w:t>
      </w:r>
      <w:r w:rsidRPr="00782104">
        <w:rPr>
          <w:rFonts w:ascii="Arial" w:hAnsi="Arial"/>
          <w:szCs w:val="22"/>
        </w:rPr>
        <w:t xml:space="preserve"> and troubleshoot issue</w:t>
      </w:r>
      <w:r w:rsidR="00013CD7">
        <w:rPr>
          <w:rFonts w:ascii="Arial" w:hAnsi="Arial"/>
          <w:szCs w:val="22"/>
        </w:rPr>
        <w:t xml:space="preserve">s related to insurance claims; </w:t>
      </w:r>
      <w:r w:rsidR="00B37D50">
        <w:rPr>
          <w:rFonts w:ascii="Arial" w:hAnsi="Arial"/>
          <w:szCs w:val="22"/>
        </w:rPr>
        <w:t xml:space="preserve">work with </w:t>
      </w:r>
      <w:r w:rsidR="00D76852">
        <w:rPr>
          <w:rFonts w:ascii="Arial" w:hAnsi="Arial"/>
          <w:szCs w:val="22"/>
        </w:rPr>
        <w:t>risk management</w:t>
      </w:r>
      <w:r w:rsidR="00B37D50">
        <w:rPr>
          <w:rFonts w:ascii="Arial" w:hAnsi="Arial"/>
          <w:szCs w:val="22"/>
        </w:rPr>
        <w:t xml:space="preserve"> staff</w:t>
      </w:r>
      <w:r w:rsidRPr="00782104">
        <w:rPr>
          <w:rFonts w:ascii="Arial" w:hAnsi="Arial"/>
          <w:szCs w:val="22"/>
        </w:rPr>
        <w:t>, liability carriers, patient providers and billing agen</w:t>
      </w:r>
      <w:r w:rsidR="00B37D50">
        <w:rPr>
          <w:rFonts w:ascii="Arial" w:hAnsi="Arial"/>
          <w:szCs w:val="22"/>
        </w:rPr>
        <w:softHyphen/>
      </w:r>
      <w:r w:rsidRPr="00782104">
        <w:rPr>
          <w:rFonts w:ascii="Arial" w:hAnsi="Arial"/>
          <w:szCs w:val="22"/>
        </w:rPr>
        <w:t xml:space="preserve">cies to resolve </w:t>
      </w:r>
      <w:r w:rsidR="00B37D50">
        <w:rPr>
          <w:rFonts w:ascii="Arial" w:hAnsi="Arial"/>
          <w:szCs w:val="22"/>
        </w:rPr>
        <w:t>billing issues on the student’s</w:t>
      </w:r>
      <w:r w:rsidRPr="00782104">
        <w:rPr>
          <w:rFonts w:ascii="Arial" w:hAnsi="Arial"/>
          <w:szCs w:val="22"/>
        </w:rPr>
        <w:t xml:space="preserve"> behalf. </w:t>
      </w:r>
    </w:p>
    <w:p w14:paraId="3F3E10B3" w14:textId="41AC50EC" w:rsidR="00782104" w:rsidRPr="00782104" w:rsidRDefault="00782104" w:rsidP="00013CD7">
      <w:pPr>
        <w:pStyle w:val="Default"/>
        <w:numPr>
          <w:ilvl w:val="0"/>
          <w:numId w:val="7"/>
        </w:numPr>
        <w:spacing w:after="160"/>
        <w:rPr>
          <w:rFonts w:ascii="Arial" w:hAnsi="Arial"/>
          <w:szCs w:val="22"/>
        </w:rPr>
      </w:pPr>
      <w:r w:rsidRPr="00782104">
        <w:rPr>
          <w:rFonts w:ascii="Arial" w:hAnsi="Arial"/>
          <w:szCs w:val="22"/>
        </w:rPr>
        <w:t>Provide scheduling support for the Marriage Family Therapist Intern program and provide feedback from intern i</w:t>
      </w:r>
      <w:r w:rsidR="00013CD7">
        <w:rPr>
          <w:rFonts w:ascii="Arial" w:hAnsi="Arial"/>
          <w:szCs w:val="22"/>
        </w:rPr>
        <w:t>nteractions to MFT Supervisor; t</w:t>
      </w:r>
      <w:r w:rsidRPr="00782104">
        <w:rPr>
          <w:rFonts w:ascii="Arial" w:hAnsi="Arial"/>
          <w:szCs w:val="22"/>
        </w:rPr>
        <w:t>ri</w:t>
      </w:r>
      <w:r w:rsidR="00013CD7">
        <w:rPr>
          <w:rFonts w:ascii="Arial" w:hAnsi="Arial"/>
          <w:szCs w:val="22"/>
        </w:rPr>
        <w:t>age students into the program; p</w:t>
      </w:r>
      <w:r w:rsidRPr="00782104">
        <w:rPr>
          <w:rFonts w:ascii="Arial" w:hAnsi="Arial"/>
          <w:szCs w:val="22"/>
        </w:rPr>
        <w:t>rovide in-service training sessions and administrative support to interns</w:t>
      </w:r>
      <w:r>
        <w:rPr>
          <w:rFonts w:ascii="Arial" w:hAnsi="Arial"/>
          <w:szCs w:val="22"/>
        </w:rPr>
        <w:t>.</w:t>
      </w:r>
    </w:p>
    <w:p w14:paraId="4B136603" w14:textId="13A9702C" w:rsidR="00B9464C" w:rsidRPr="00014413" w:rsidRDefault="00782104" w:rsidP="00013CD7">
      <w:pPr>
        <w:pStyle w:val="Default"/>
        <w:widowControl/>
        <w:numPr>
          <w:ilvl w:val="0"/>
          <w:numId w:val="7"/>
        </w:numPr>
        <w:spacing w:after="160"/>
        <w:rPr>
          <w:rFonts w:ascii="Arial" w:hAnsi="Arial"/>
          <w:szCs w:val="22"/>
        </w:rPr>
      </w:pPr>
      <w:r w:rsidRPr="00782104">
        <w:rPr>
          <w:rFonts w:ascii="Arial" w:hAnsi="Arial"/>
          <w:szCs w:val="22"/>
        </w:rPr>
        <w:t xml:space="preserve">Perform </w:t>
      </w:r>
      <w:r w:rsidR="0097639F">
        <w:rPr>
          <w:rFonts w:ascii="Arial" w:hAnsi="Arial"/>
          <w:szCs w:val="22"/>
        </w:rPr>
        <w:t>administrative support</w:t>
      </w:r>
      <w:r w:rsidRPr="00782104">
        <w:rPr>
          <w:rFonts w:ascii="Arial" w:hAnsi="Arial"/>
          <w:szCs w:val="22"/>
        </w:rPr>
        <w:t xml:space="preserve"> duties for an assigned supervisor</w:t>
      </w:r>
      <w:r w:rsidR="00B37D50">
        <w:rPr>
          <w:rFonts w:ascii="Arial" w:hAnsi="Arial"/>
          <w:szCs w:val="22"/>
        </w:rPr>
        <w:t xml:space="preserve"> and other medical office staff; </w:t>
      </w:r>
      <w:r w:rsidR="00013CD7">
        <w:rPr>
          <w:rFonts w:ascii="Arial" w:hAnsi="Arial"/>
          <w:szCs w:val="22"/>
        </w:rPr>
        <w:t>arrang</w:t>
      </w:r>
      <w:r w:rsidR="00D76852">
        <w:rPr>
          <w:rFonts w:ascii="Arial" w:hAnsi="Arial"/>
          <w:szCs w:val="22"/>
        </w:rPr>
        <w:t>e</w:t>
      </w:r>
      <w:r w:rsidR="00013CD7">
        <w:rPr>
          <w:rFonts w:ascii="Arial" w:hAnsi="Arial"/>
          <w:szCs w:val="22"/>
        </w:rPr>
        <w:t xml:space="preserve"> and schedul</w:t>
      </w:r>
      <w:r w:rsidR="00D76852">
        <w:rPr>
          <w:rFonts w:ascii="Arial" w:hAnsi="Arial"/>
          <w:szCs w:val="22"/>
        </w:rPr>
        <w:t>e</w:t>
      </w:r>
      <w:r w:rsidRPr="00782104">
        <w:rPr>
          <w:rFonts w:ascii="Arial" w:hAnsi="Arial"/>
          <w:szCs w:val="22"/>
        </w:rPr>
        <w:t xml:space="preserve"> meetings and confer</w:t>
      </w:r>
      <w:r w:rsidR="00013CD7">
        <w:rPr>
          <w:rFonts w:ascii="Arial" w:hAnsi="Arial"/>
          <w:szCs w:val="22"/>
        </w:rPr>
        <w:softHyphen/>
      </w:r>
      <w:r w:rsidRPr="00782104">
        <w:rPr>
          <w:rFonts w:ascii="Arial" w:hAnsi="Arial"/>
          <w:szCs w:val="22"/>
        </w:rPr>
        <w:t>ences; establish</w:t>
      </w:r>
      <w:r w:rsidR="00013CD7">
        <w:rPr>
          <w:rFonts w:ascii="Arial" w:hAnsi="Arial"/>
          <w:szCs w:val="22"/>
        </w:rPr>
        <w:t xml:space="preserve"> </w:t>
      </w:r>
      <w:r w:rsidRPr="00782104">
        <w:rPr>
          <w:rFonts w:ascii="Arial" w:hAnsi="Arial"/>
          <w:szCs w:val="22"/>
        </w:rPr>
        <w:t xml:space="preserve">and maintain filing </w:t>
      </w:r>
      <w:r w:rsidRPr="00782104">
        <w:rPr>
          <w:rFonts w:ascii="Arial" w:hAnsi="Arial"/>
          <w:szCs w:val="22"/>
        </w:rPr>
        <w:lastRenderedPageBreak/>
        <w:t>systems; review and proof documents, records and forms for accuracy, completeness and conformance to applic</w:t>
      </w:r>
      <w:r w:rsidR="00B37D50">
        <w:rPr>
          <w:rFonts w:ascii="Arial" w:hAnsi="Arial"/>
          <w:szCs w:val="22"/>
        </w:rPr>
        <w:softHyphen/>
      </w:r>
      <w:r w:rsidRPr="00782104">
        <w:rPr>
          <w:rFonts w:ascii="Arial" w:hAnsi="Arial"/>
          <w:szCs w:val="22"/>
        </w:rPr>
        <w:t>able rules and regulations; coordinate duplication and distribution of various materials; open and distribute mail; revise and disseminate sche</w:t>
      </w:r>
      <w:r w:rsidR="00D76852">
        <w:rPr>
          <w:rFonts w:ascii="Arial" w:hAnsi="Arial"/>
          <w:szCs w:val="22"/>
        </w:rPr>
        <w:softHyphen/>
      </w:r>
      <w:r w:rsidRPr="00782104">
        <w:rPr>
          <w:rFonts w:ascii="Arial" w:hAnsi="Arial"/>
          <w:szCs w:val="22"/>
        </w:rPr>
        <w:t>dules, reports, records and other i</w:t>
      </w:r>
      <w:r w:rsidR="00013CD7">
        <w:rPr>
          <w:rFonts w:ascii="Arial" w:hAnsi="Arial"/>
          <w:szCs w:val="22"/>
        </w:rPr>
        <w:t>nforma</w:t>
      </w:r>
      <w:r w:rsidR="00B37D50">
        <w:rPr>
          <w:rFonts w:ascii="Arial" w:hAnsi="Arial"/>
          <w:szCs w:val="22"/>
        </w:rPr>
        <w:softHyphen/>
      </w:r>
      <w:r w:rsidR="00013CD7">
        <w:rPr>
          <w:rFonts w:ascii="Arial" w:hAnsi="Arial"/>
          <w:szCs w:val="22"/>
        </w:rPr>
        <w:t>tion to en</w:t>
      </w:r>
      <w:r w:rsidRPr="00782104">
        <w:rPr>
          <w:rFonts w:ascii="Arial" w:hAnsi="Arial"/>
          <w:szCs w:val="22"/>
        </w:rPr>
        <w:t>sure effective coordin</w:t>
      </w:r>
      <w:r w:rsidR="00D76852">
        <w:rPr>
          <w:rFonts w:ascii="Arial" w:hAnsi="Arial"/>
          <w:szCs w:val="22"/>
        </w:rPr>
        <w:softHyphen/>
      </w:r>
      <w:r w:rsidRPr="00782104">
        <w:rPr>
          <w:rFonts w:ascii="Arial" w:hAnsi="Arial"/>
          <w:szCs w:val="22"/>
        </w:rPr>
        <w:t>ation of department or program functions.</w:t>
      </w:r>
    </w:p>
    <w:p w14:paraId="423D69C4" w14:textId="77777777" w:rsidR="00B10FD4" w:rsidRPr="00014413" w:rsidRDefault="00B10FD4" w:rsidP="00013CD7">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490F5487" w14:textId="2D1DBDF7" w:rsidR="00782104" w:rsidRPr="00782104" w:rsidRDefault="00782104" w:rsidP="00013CD7">
      <w:pPr>
        <w:pStyle w:val="ListParagraph"/>
        <w:numPr>
          <w:ilvl w:val="0"/>
          <w:numId w:val="20"/>
        </w:numPr>
        <w:spacing w:after="160"/>
        <w:rPr>
          <w:rFonts w:cs="Arial"/>
          <w:sz w:val="22"/>
          <w:szCs w:val="22"/>
        </w:rPr>
      </w:pPr>
      <w:r w:rsidRPr="00782104">
        <w:rPr>
          <w:rFonts w:cs="Arial"/>
          <w:sz w:val="22"/>
          <w:szCs w:val="22"/>
        </w:rPr>
        <w:t>Compose, prepare and/or type a variety of correspondence, agendas, memoranda, and reports, including material of a confidential nature; record and transcribe minutes from meet</w:t>
      </w:r>
      <w:r w:rsidR="007E2ADB">
        <w:rPr>
          <w:rFonts w:cs="Arial"/>
          <w:sz w:val="22"/>
          <w:szCs w:val="22"/>
        </w:rPr>
        <w:softHyphen/>
      </w:r>
      <w:r w:rsidRPr="00782104">
        <w:rPr>
          <w:rFonts w:cs="Arial"/>
          <w:sz w:val="22"/>
          <w:szCs w:val="22"/>
        </w:rPr>
        <w:t>ings.</w:t>
      </w:r>
    </w:p>
    <w:p w14:paraId="6C2A8E17" w14:textId="690D878B" w:rsidR="00782104" w:rsidRPr="00782104" w:rsidRDefault="00782104" w:rsidP="00013CD7">
      <w:pPr>
        <w:pStyle w:val="ListParagraph"/>
        <w:numPr>
          <w:ilvl w:val="0"/>
          <w:numId w:val="20"/>
        </w:numPr>
        <w:spacing w:after="160"/>
        <w:rPr>
          <w:rFonts w:cs="Arial"/>
          <w:sz w:val="22"/>
          <w:szCs w:val="22"/>
        </w:rPr>
      </w:pPr>
      <w:r w:rsidRPr="00782104">
        <w:rPr>
          <w:rFonts w:cs="Arial"/>
          <w:sz w:val="22"/>
          <w:szCs w:val="22"/>
        </w:rPr>
        <w:t xml:space="preserve">Maintain budget balances; monitor </w:t>
      </w:r>
      <w:r w:rsidR="00D76852">
        <w:rPr>
          <w:rFonts w:cs="Arial"/>
          <w:sz w:val="22"/>
          <w:szCs w:val="22"/>
        </w:rPr>
        <w:t xml:space="preserve">fund </w:t>
      </w:r>
      <w:r w:rsidRPr="00782104">
        <w:rPr>
          <w:rFonts w:cs="Arial"/>
          <w:sz w:val="22"/>
          <w:szCs w:val="22"/>
        </w:rPr>
        <w:t>expenditures; make reservations and travel arrange</w:t>
      </w:r>
      <w:r w:rsidR="00D76852">
        <w:rPr>
          <w:rFonts w:cs="Arial"/>
          <w:sz w:val="22"/>
          <w:szCs w:val="22"/>
        </w:rPr>
        <w:softHyphen/>
      </w:r>
      <w:r w:rsidR="007E2ADB">
        <w:rPr>
          <w:rFonts w:cs="Arial"/>
          <w:sz w:val="22"/>
          <w:szCs w:val="22"/>
        </w:rPr>
        <w:softHyphen/>
      </w:r>
      <w:r w:rsidRPr="00782104">
        <w:rPr>
          <w:rFonts w:cs="Arial"/>
          <w:sz w:val="22"/>
          <w:szCs w:val="22"/>
        </w:rPr>
        <w:t>ments; process travel and expense forms; collect and compile statistical and finan</w:t>
      </w:r>
      <w:r w:rsidR="00B37D50">
        <w:rPr>
          <w:rFonts w:cs="Arial"/>
          <w:sz w:val="22"/>
          <w:szCs w:val="22"/>
        </w:rPr>
        <w:softHyphen/>
      </w:r>
      <w:r w:rsidRPr="00782104">
        <w:rPr>
          <w:rFonts w:cs="Arial"/>
          <w:sz w:val="22"/>
          <w:szCs w:val="22"/>
        </w:rPr>
        <w:t>cial data; prepare personnel requisitions</w:t>
      </w:r>
      <w:r w:rsidR="00D76852">
        <w:rPr>
          <w:rFonts w:cs="Arial"/>
          <w:sz w:val="22"/>
          <w:szCs w:val="22"/>
        </w:rPr>
        <w:t>.</w:t>
      </w:r>
    </w:p>
    <w:p w14:paraId="3799FA66" w14:textId="3C25AECE" w:rsidR="00782104" w:rsidRPr="00782104" w:rsidRDefault="00782104" w:rsidP="00013CD7">
      <w:pPr>
        <w:pStyle w:val="BodyTextIndent2"/>
        <w:widowControl w:val="0"/>
        <w:numPr>
          <w:ilvl w:val="0"/>
          <w:numId w:val="20"/>
        </w:numPr>
        <w:suppressAutoHyphens/>
        <w:autoSpaceDE w:val="0"/>
        <w:autoSpaceDN w:val="0"/>
        <w:spacing w:after="160" w:line="276" w:lineRule="auto"/>
        <w:rPr>
          <w:sz w:val="22"/>
          <w:szCs w:val="22"/>
        </w:rPr>
      </w:pPr>
      <w:r w:rsidRPr="00782104">
        <w:rPr>
          <w:sz w:val="22"/>
          <w:szCs w:val="22"/>
        </w:rPr>
        <w:t>Provide administrative support to health promotion events</w:t>
      </w:r>
      <w:r w:rsidR="00013CD7">
        <w:rPr>
          <w:sz w:val="22"/>
          <w:szCs w:val="22"/>
        </w:rPr>
        <w:t>;</w:t>
      </w:r>
      <w:r w:rsidRPr="00782104">
        <w:rPr>
          <w:sz w:val="22"/>
          <w:szCs w:val="22"/>
        </w:rPr>
        <w:t xml:space="preserve"> </w:t>
      </w:r>
      <w:r w:rsidR="0097639F">
        <w:rPr>
          <w:sz w:val="22"/>
          <w:szCs w:val="22"/>
        </w:rPr>
        <w:t>prepare</w:t>
      </w:r>
      <w:r w:rsidRPr="00782104">
        <w:rPr>
          <w:sz w:val="22"/>
          <w:szCs w:val="22"/>
        </w:rPr>
        <w:t xml:space="preserve"> adver</w:t>
      </w:r>
      <w:r w:rsidR="00AA0550">
        <w:rPr>
          <w:sz w:val="22"/>
          <w:szCs w:val="22"/>
        </w:rPr>
        <w:t xml:space="preserve">tising, </w:t>
      </w:r>
      <w:r w:rsidR="0097639F">
        <w:rPr>
          <w:sz w:val="22"/>
          <w:szCs w:val="22"/>
        </w:rPr>
        <w:t>determine</w:t>
      </w:r>
      <w:r w:rsidR="00AA0550">
        <w:rPr>
          <w:sz w:val="22"/>
          <w:szCs w:val="22"/>
        </w:rPr>
        <w:t xml:space="preserve"> advertising location and </w:t>
      </w:r>
      <w:r w:rsidRPr="00782104">
        <w:rPr>
          <w:sz w:val="22"/>
          <w:szCs w:val="22"/>
        </w:rPr>
        <w:t xml:space="preserve">reserve location sites; </w:t>
      </w:r>
      <w:r w:rsidR="0097639F">
        <w:rPr>
          <w:sz w:val="22"/>
          <w:szCs w:val="22"/>
        </w:rPr>
        <w:t>respond to</w:t>
      </w:r>
      <w:r w:rsidR="00D76852">
        <w:rPr>
          <w:sz w:val="22"/>
          <w:szCs w:val="22"/>
        </w:rPr>
        <w:t xml:space="preserve"> questions and </w:t>
      </w:r>
      <w:r w:rsidR="0097639F">
        <w:rPr>
          <w:sz w:val="22"/>
          <w:szCs w:val="22"/>
        </w:rPr>
        <w:t xml:space="preserve">perform </w:t>
      </w:r>
      <w:r w:rsidR="00D76852">
        <w:rPr>
          <w:sz w:val="22"/>
          <w:szCs w:val="22"/>
        </w:rPr>
        <w:t>sign</w:t>
      </w:r>
      <w:r w:rsidR="00AA0550">
        <w:rPr>
          <w:sz w:val="22"/>
          <w:szCs w:val="22"/>
        </w:rPr>
        <w:t>ups;</w:t>
      </w:r>
      <w:r w:rsidRPr="00782104">
        <w:rPr>
          <w:sz w:val="22"/>
          <w:szCs w:val="22"/>
        </w:rPr>
        <w:t xml:space="preserve"> </w:t>
      </w:r>
      <w:r w:rsidR="00AA0550">
        <w:rPr>
          <w:sz w:val="22"/>
          <w:szCs w:val="22"/>
        </w:rPr>
        <w:t>f</w:t>
      </w:r>
      <w:r w:rsidRPr="00782104">
        <w:rPr>
          <w:sz w:val="22"/>
          <w:szCs w:val="22"/>
        </w:rPr>
        <w:t>ollow up with outside participating agencies as needed.</w:t>
      </w:r>
    </w:p>
    <w:p w14:paraId="79D16A8E" w14:textId="54A8DD44" w:rsidR="00782104" w:rsidRPr="00782104" w:rsidRDefault="00AA0550" w:rsidP="00013CD7">
      <w:pPr>
        <w:pStyle w:val="BodyTextIndent2"/>
        <w:widowControl w:val="0"/>
        <w:numPr>
          <w:ilvl w:val="0"/>
          <w:numId w:val="20"/>
        </w:numPr>
        <w:suppressAutoHyphens/>
        <w:autoSpaceDE w:val="0"/>
        <w:autoSpaceDN w:val="0"/>
        <w:spacing w:after="160" w:line="276" w:lineRule="auto"/>
        <w:rPr>
          <w:sz w:val="22"/>
          <w:szCs w:val="22"/>
        </w:rPr>
      </w:pPr>
      <w:r>
        <w:rPr>
          <w:sz w:val="22"/>
          <w:szCs w:val="22"/>
        </w:rPr>
        <w:t>Train and</w:t>
      </w:r>
      <w:r w:rsidR="00782104" w:rsidRPr="00782104">
        <w:rPr>
          <w:sz w:val="22"/>
          <w:szCs w:val="22"/>
        </w:rPr>
        <w:t xml:space="preserve"> provide work direction and guidance to student workers, temporary staff and others as assigned.</w:t>
      </w:r>
    </w:p>
    <w:p w14:paraId="61C0742F" w14:textId="77777777" w:rsidR="00B10FD4" w:rsidRPr="00782104" w:rsidRDefault="00782104" w:rsidP="00013CD7">
      <w:pPr>
        <w:pStyle w:val="ListParagraph"/>
        <w:numPr>
          <w:ilvl w:val="0"/>
          <w:numId w:val="20"/>
        </w:numPr>
        <w:spacing w:after="160"/>
        <w:rPr>
          <w:rFonts w:cs="Arial"/>
          <w:sz w:val="22"/>
          <w:szCs w:val="22"/>
        </w:rPr>
      </w:pPr>
      <w:r w:rsidRPr="00782104">
        <w:rPr>
          <w:rFonts w:cs="Arial"/>
          <w:sz w:val="22"/>
          <w:szCs w:val="22"/>
        </w:rPr>
        <w:t>Perform related duties as assigned</w:t>
      </w:r>
      <w:r>
        <w:rPr>
          <w:rFonts w:cs="Arial"/>
          <w:sz w:val="22"/>
          <w:szCs w:val="22"/>
        </w:rPr>
        <w:t>.</w:t>
      </w:r>
    </w:p>
    <w:p w14:paraId="2F360EC2" w14:textId="77777777" w:rsidR="00BD6810" w:rsidRPr="00014413" w:rsidRDefault="00335180" w:rsidP="00AA0550">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47E10098" w14:textId="77777777" w:rsidR="00BD6810" w:rsidRPr="00335180" w:rsidRDefault="00335180" w:rsidP="00013CD7">
      <w:pPr>
        <w:pStyle w:val="Heading3"/>
        <w:keepNext w:val="0"/>
        <w:rPr>
          <w:rFonts w:ascii="Arial" w:hAnsi="Arial"/>
          <w:b w:val="0"/>
          <w:sz w:val="22"/>
          <w:szCs w:val="22"/>
        </w:rPr>
      </w:pPr>
      <w:r w:rsidRPr="00335180">
        <w:rPr>
          <w:rFonts w:ascii="Arial" w:hAnsi="Arial"/>
          <w:b w:val="0"/>
          <w:sz w:val="22"/>
          <w:szCs w:val="22"/>
        </w:rPr>
        <w:t xml:space="preserve">KNOWLEDGE OF: </w:t>
      </w:r>
    </w:p>
    <w:p w14:paraId="1DE09213" w14:textId="18D0872D" w:rsidR="00782104" w:rsidRDefault="00782104" w:rsidP="00AA0550">
      <w:pPr>
        <w:pStyle w:val="BodyTextIndent2"/>
        <w:widowControl w:val="0"/>
        <w:numPr>
          <w:ilvl w:val="0"/>
          <w:numId w:val="23"/>
        </w:numPr>
        <w:suppressAutoHyphens/>
        <w:autoSpaceDE w:val="0"/>
        <w:autoSpaceDN w:val="0"/>
        <w:spacing w:line="276" w:lineRule="auto"/>
        <w:rPr>
          <w:sz w:val="22"/>
          <w:szCs w:val="22"/>
        </w:rPr>
      </w:pPr>
      <w:r w:rsidRPr="00782104">
        <w:rPr>
          <w:sz w:val="22"/>
          <w:szCs w:val="22"/>
        </w:rPr>
        <w:t>Organization, policies and procedu</w:t>
      </w:r>
      <w:r w:rsidR="00AA0550">
        <w:rPr>
          <w:sz w:val="22"/>
          <w:szCs w:val="22"/>
        </w:rPr>
        <w:t xml:space="preserve">res of </w:t>
      </w:r>
      <w:r w:rsidR="00D76852">
        <w:rPr>
          <w:sz w:val="22"/>
          <w:szCs w:val="22"/>
        </w:rPr>
        <w:t xml:space="preserve">the </w:t>
      </w:r>
      <w:r w:rsidR="00B37D50">
        <w:rPr>
          <w:sz w:val="22"/>
          <w:szCs w:val="22"/>
        </w:rPr>
        <w:t>healthcare</w:t>
      </w:r>
      <w:r w:rsidR="00AA0550">
        <w:rPr>
          <w:sz w:val="22"/>
          <w:szCs w:val="22"/>
        </w:rPr>
        <w:t xml:space="preserve"> environment; m</w:t>
      </w:r>
      <w:r w:rsidRPr="00782104">
        <w:rPr>
          <w:sz w:val="22"/>
          <w:szCs w:val="22"/>
        </w:rPr>
        <w:t>edical terminol</w:t>
      </w:r>
      <w:r>
        <w:rPr>
          <w:sz w:val="22"/>
          <w:szCs w:val="22"/>
        </w:rPr>
        <w:t xml:space="preserve">ogy and </w:t>
      </w:r>
      <w:r w:rsidR="00B37D50">
        <w:rPr>
          <w:sz w:val="22"/>
          <w:szCs w:val="22"/>
        </w:rPr>
        <w:t>healthcare</w:t>
      </w:r>
      <w:r>
        <w:rPr>
          <w:sz w:val="22"/>
          <w:szCs w:val="22"/>
        </w:rPr>
        <w:t xml:space="preserve"> processes.</w:t>
      </w:r>
    </w:p>
    <w:p w14:paraId="49227057" w14:textId="2EC96FB6" w:rsidR="00782104" w:rsidRPr="00AA0550" w:rsidRDefault="00782104" w:rsidP="00AA0550">
      <w:pPr>
        <w:pStyle w:val="BodyTextIndent2"/>
        <w:widowControl w:val="0"/>
        <w:numPr>
          <w:ilvl w:val="0"/>
          <w:numId w:val="23"/>
        </w:numPr>
        <w:suppressAutoHyphens/>
        <w:autoSpaceDE w:val="0"/>
        <w:autoSpaceDN w:val="0"/>
        <w:spacing w:line="276" w:lineRule="auto"/>
        <w:rPr>
          <w:sz w:val="22"/>
          <w:szCs w:val="22"/>
        </w:rPr>
      </w:pPr>
      <w:r w:rsidRPr="00AA0550">
        <w:rPr>
          <w:sz w:val="22"/>
          <w:szCs w:val="22"/>
        </w:rPr>
        <w:t>Modern office prac</w:t>
      </w:r>
      <w:r w:rsidR="00AA0550" w:rsidRPr="00AA0550">
        <w:rPr>
          <w:sz w:val="22"/>
          <w:szCs w:val="22"/>
        </w:rPr>
        <w:t>tices, procedures and equipment.</w:t>
      </w:r>
    </w:p>
    <w:p w14:paraId="493C9325" w14:textId="77777777" w:rsidR="00782104" w:rsidRDefault="00782104" w:rsidP="00AA0550">
      <w:pPr>
        <w:pStyle w:val="BodyTextIndent2"/>
        <w:widowControl w:val="0"/>
        <w:numPr>
          <w:ilvl w:val="0"/>
          <w:numId w:val="23"/>
        </w:numPr>
        <w:suppressAutoHyphens/>
        <w:autoSpaceDE w:val="0"/>
        <w:autoSpaceDN w:val="0"/>
        <w:spacing w:line="276" w:lineRule="auto"/>
        <w:rPr>
          <w:sz w:val="22"/>
          <w:szCs w:val="22"/>
        </w:rPr>
      </w:pPr>
      <w:r>
        <w:rPr>
          <w:rFonts w:cs="Arial"/>
          <w:sz w:val="22"/>
          <w:szCs w:val="22"/>
        </w:rPr>
        <w:t>Written and oral communication skills including correct English usage, grammar, spelling, punctuation and vocabulary.</w:t>
      </w:r>
      <w:r w:rsidRPr="00782104">
        <w:rPr>
          <w:sz w:val="22"/>
          <w:szCs w:val="22"/>
        </w:rPr>
        <w:t xml:space="preserve"> </w:t>
      </w:r>
    </w:p>
    <w:p w14:paraId="1233D3D2" w14:textId="025507B2" w:rsidR="00782104" w:rsidRDefault="00782104" w:rsidP="00AA0550">
      <w:pPr>
        <w:pStyle w:val="BodyTextIndent2"/>
        <w:widowControl w:val="0"/>
        <w:numPr>
          <w:ilvl w:val="0"/>
          <w:numId w:val="23"/>
        </w:numPr>
        <w:suppressAutoHyphens/>
        <w:autoSpaceDE w:val="0"/>
        <w:autoSpaceDN w:val="0"/>
        <w:spacing w:line="276" w:lineRule="auto"/>
        <w:rPr>
          <w:sz w:val="22"/>
          <w:szCs w:val="22"/>
        </w:rPr>
      </w:pPr>
      <w:r w:rsidRPr="00782104">
        <w:rPr>
          <w:sz w:val="22"/>
          <w:szCs w:val="22"/>
        </w:rPr>
        <w:t xml:space="preserve">Applicable sections of </w:t>
      </w:r>
      <w:r w:rsidR="00AA0550">
        <w:rPr>
          <w:sz w:val="22"/>
          <w:szCs w:val="22"/>
        </w:rPr>
        <w:t xml:space="preserve">the </w:t>
      </w:r>
      <w:r w:rsidRPr="00782104">
        <w:rPr>
          <w:sz w:val="22"/>
          <w:szCs w:val="22"/>
        </w:rPr>
        <w:t>California Education Code, insurance rules and regulations, and other applicable laws and regulations.</w:t>
      </w:r>
    </w:p>
    <w:p w14:paraId="06D82F4C" w14:textId="77777777" w:rsidR="00782104" w:rsidRDefault="00782104" w:rsidP="00AA0550">
      <w:pPr>
        <w:pStyle w:val="BodyTextIndent2"/>
        <w:widowControl w:val="0"/>
        <w:numPr>
          <w:ilvl w:val="0"/>
          <w:numId w:val="23"/>
        </w:numPr>
        <w:suppressAutoHyphens/>
        <w:autoSpaceDE w:val="0"/>
        <w:autoSpaceDN w:val="0"/>
        <w:spacing w:line="276" w:lineRule="auto"/>
        <w:rPr>
          <w:sz w:val="22"/>
          <w:szCs w:val="22"/>
        </w:rPr>
      </w:pPr>
      <w:r w:rsidRPr="00782104">
        <w:rPr>
          <w:sz w:val="22"/>
          <w:szCs w:val="22"/>
        </w:rPr>
        <w:t>First aid, CPR and AED.</w:t>
      </w:r>
    </w:p>
    <w:p w14:paraId="10710DC4" w14:textId="77777777" w:rsidR="00782104" w:rsidRDefault="00782104" w:rsidP="00AA0550">
      <w:pPr>
        <w:pStyle w:val="BodyTextIndent2"/>
        <w:widowControl w:val="0"/>
        <w:numPr>
          <w:ilvl w:val="0"/>
          <w:numId w:val="23"/>
        </w:numPr>
        <w:suppressAutoHyphens/>
        <w:autoSpaceDE w:val="0"/>
        <w:autoSpaceDN w:val="0"/>
        <w:spacing w:line="276" w:lineRule="auto"/>
        <w:rPr>
          <w:sz w:val="22"/>
          <w:szCs w:val="22"/>
        </w:rPr>
      </w:pPr>
      <w:r w:rsidRPr="00782104">
        <w:rPr>
          <w:sz w:val="22"/>
          <w:szCs w:val="22"/>
        </w:rPr>
        <w:t>Interpersonal skills using tact, patience and courtesy.</w:t>
      </w:r>
    </w:p>
    <w:p w14:paraId="48BA17EE" w14:textId="77777777" w:rsidR="00BF4AAE" w:rsidRPr="00782104" w:rsidRDefault="00BF5BDB" w:rsidP="00AA0550">
      <w:pPr>
        <w:pStyle w:val="BodyTextIndent2"/>
        <w:widowControl w:val="0"/>
        <w:numPr>
          <w:ilvl w:val="0"/>
          <w:numId w:val="23"/>
        </w:numPr>
        <w:suppressAutoHyphens/>
        <w:autoSpaceDE w:val="0"/>
        <w:autoSpaceDN w:val="0"/>
        <w:spacing w:line="276" w:lineRule="auto"/>
        <w:rPr>
          <w:sz w:val="22"/>
          <w:szCs w:val="22"/>
        </w:rPr>
      </w:pPr>
      <w:r w:rsidRPr="00782104">
        <w:rPr>
          <w:rFonts w:cs="Arial"/>
          <w:sz w:val="22"/>
          <w:szCs w:val="22"/>
        </w:rPr>
        <w:t>Sa</w:t>
      </w:r>
      <w:r w:rsidR="00682868" w:rsidRPr="00782104">
        <w:rPr>
          <w:rFonts w:cs="Arial"/>
          <w:sz w:val="22"/>
          <w:szCs w:val="22"/>
        </w:rPr>
        <w:t xml:space="preserve">fety </w:t>
      </w:r>
      <w:r w:rsidRPr="00782104">
        <w:rPr>
          <w:rFonts w:cs="Arial"/>
          <w:sz w:val="22"/>
          <w:szCs w:val="22"/>
        </w:rPr>
        <w:t>policies</w:t>
      </w:r>
      <w:r w:rsidR="00B9464C" w:rsidRPr="00782104">
        <w:rPr>
          <w:rFonts w:cs="Arial"/>
          <w:sz w:val="22"/>
          <w:szCs w:val="22"/>
        </w:rPr>
        <w:t xml:space="preserve"> and safe work practices</w:t>
      </w:r>
      <w:r w:rsidR="00682868" w:rsidRPr="00782104">
        <w:rPr>
          <w:rFonts w:cs="Arial"/>
          <w:sz w:val="22"/>
          <w:szCs w:val="22"/>
        </w:rPr>
        <w:t xml:space="preserve"> </w:t>
      </w:r>
      <w:r w:rsidRPr="00782104">
        <w:rPr>
          <w:rFonts w:cs="Arial"/>
          <w:sz w:val="22"/>
          <w:szCs w:val="22"/>
        </w:rPr>
        <w:t>applicable to the work</w:t>
      </w:r>
      <w:r w:rsidR="00782104">
        <w:rPr>
          <w:rFonts w:cs="Arial"/>
          <w:sz w:val="22"/>
          <w:szCs w:val="22"/>
        </w:rPr>
        <w:t xml:space="preserve"> of Health Services</w:t>
      </w:r>
      <w:r w:rsidR="00EC5DFE" w:rsidRPr="00782104">
        <w:rPr>
          <w:rFonts w:cs="Arial"/>
          <w:sz w:val="22"/>
          <w:szCs w:val="22"/>
        </w:rPr>
        <w:t>.</w:t>
      </w:r>
    </w:p>
    <w:p w14:paraId="53539692" w14:textId="77777777" w:rsidR="00BD6810" w:rsidRPr="00335180" w:rsidRDefault="00335180" w:rsidP="00AA0550">
      <w:pPr>
        <w:pStyle w:val="Heading3"/>
        <w:keepLines/>
        <w:spacing w:before="320" w:after="80"/>
        <w:rPr>
          <w:rFonts w:ascii="Arial" w:hAnsi="Arial"/>
          <w:b w:val="0"/>
          <w:sz w:val="22"/>
          <w:szCs w:val="22"/>
        </w:rPr>
      </w:pPr>
      <w:r w:rsidRPr="00335180">
        <w:rPr>
          <w:rFonts w:ascii="Arial" w:hAnsi="Arial"/>
          <w:b w:val="0"/>
          <w:sz w:val="22"/>
          <w:szCs w:val="22"/>
        </w:rPr>
        <w:lastRenderedPageBreak/>
        <w:t xml:space="preserve">ABILITY TO: </w:t>
      </w:r>
    </w:p>
    <w:p w14:paraId="48C4338F" w14:textId="00ADCC6B" w:rsidR="00185AA7" w:rsidRDefault="00B37D50" w:rsidP="00AA0550">
      <w:pPr>
        <w:pStyle w:val="BodyTextIndent2"/>
        <w:keepNext/>
        <w:keepLines/>
        <w:numPr>
          <w:ilvl w:val="0"/>
          <w:numId w:val="25"/>
        </w:numPr>
        <w:autoSpaceDE w:val="0"/>
        <w:autoSpaceDN w:val="0"/>
        <w:spacing w:line="276" w:lineRule="auto"/>
        <w:rPr>
          <w:rFonts w:cs="Arial"/>
          <w:sz w:val="22"/>
          <w:szCs w:val="22"/>
        </w:rPr>
      </w:pPr>
      <w:r>
        <w:rPr>
          <w:rFonts w:cs="Arial"/>
          <w:sz w:val="22"/>
          <w:szCs w:val="22"/>
        </w:rPr>
        <w:t>Learn, interpret</w:t>
      </w:r>
      <w:r w:rsidR="00185AA7" w:rsidRPr="00185AA7">
        <w:rPr>
          <w:rFonts w:cs="Arial"/>
          <w:sz w:val="22"/>
          <w:szCs w:val="22"/>
        </w:rPr>
        <w:t xml:space="preserve"> and explain rules, regulations, policies and procedures and apply them in a variety of procedural situations.</w:t>
      </w:r>
    </w:p>
    <w:p w14:paraId="496D8A31" w14:textId="4F011ED6" w:rsidR="00185AA7" w:rsidRDefault="00185AA7" w:rsidP="00AA0550">
      <w:pPr>
        <w:pStyle w:val="BodyTextIndent2"/>
        <w:widowControl w:val="0"/>
        <w:numPr>
          <w:ilvl w:val="0"/>
          <w:numId w:val="25"/>
        </w:numPr>
        <w:suppressAutoHyphens/>
        <w:autoSpaceDE w:val="0"/>
        <w:autoSpaceDN w:val="0"/>
        <w:spacing w:line="276" w:lineRule="auto"/>
        <w:rPr>
          <w:rFonts w:cs="Arial"/>
          <w:sz w:val="22"/>
          <w:szCs w:val="22"/>
        </w:rPr>
      </w:pPr>
      <w:r w:rsidRPr="00185AA7">
        <w:rPr>
          <w:rFonts w:cs="Arial"/>
          <w:sz w:val="22"/>
          <w:szCs w:val="22"/>
        </w:rPr>
        <w:t>Triage students and staff in order to refer to appropr</w:t>
      </w:r>
      <w:r w:rsidR="00D76852">
        <w:rPr>
          <w:rFonts w:cs="Arial"/>
          <w:sz w:val="22"/>
          <w:szCs w:val="22"/>
        </w:rPr>
        <w:t>iate personnel or outside agencies</w:t>
      </w:r>
      <w:r w:rsidRPr="00185AA7">
        <w:rPr>
          <w:rFonts w:cs="Arial"/>
          <w:sz w:val="22"/>
          <w:szCs w:val="22"/>
        </w:rPr>
        <w:t xml:space="preserve"> depending on presenting issues or conditions.</w:t>
      </w:r>
    </w:p>
    <w:p w14:paraId="6B571B40" w14:textId="11FE1E97" w:rsidR="00185AA7" w:rsidRDefault="00AA0550" w:rsidP="00AA0550">
      <w:pPr>
        <w:pStyle w:val="BodyTextIndent2"/>
        <w:widowControl w:val="0"/>
        <w:numPr>
          <w:ilvl w:val="0"/>
          <w:numId w:val="25"/>
        </w:numPr>
        <w:suppressAutoHyphens/>
        <w:autoSpaceDE w:val="0"/>
        <w:autoSpaceDN w:val="0"/>
        <w:spacing w:line="276" w:lineRule="auto"/>
        <w:rPr>
          <w:rFonts w:cs="Arial"/>
          <w:sz w:val="22"/>
          <w:szCs w:val="22"/>
        </w:rPr>
      </w:pPr>
      <w:r>
        <w:rPr>
          <w:rFonts w:cs="Arial"/>
          <w:sz w:val="22"/>
          <w:szCs w:val="22"/>
        </w:rPr>
        <w:t>Multi-task in a high-</w:t>
      </w:r>
      <w:r w:rsidR="00185AA7" w:rsidRPr="00185AA7">
        <w:rPr>
          <w:rFonts w:cs="Arial"/>
          <w:sz w:val="22"/>
          <w:szCs w:val="22"/>
        </w:rPr>
        <w:t>traffic office; plan and organize work independently; meet schedules and timelines.</w:t>
      </w:r>
    </w:p>
    <w:p w14:paraId="04E5A65C" w14:textId="2E9626E5" w:rsidR="00185AA7" w:rsidRDefault="00185AA7" w:rsidP="00AA0550">
      <w:pPr>
        <w:pStyle w:val="BodyTextIndent2"/>
        <w:widowControl w:val="0"/>
        <w:numPr>
          <w:ilvl w:val="0"/>
          <w:numId w:val="25"/>
        </w:numPr>
        <w:suppressAutoHyphens/>
        <w:autoSpaceDE w:val="0"/>
        <w:autoSpaceDN w:val="0"/>
        <w:spacing w:line="276" w:lineRule="auto"/>
        <w:rPr>
          <w:rFonts w:cs="Arial"/>
          <w:sz w:val="22"/>
          <w:szCs w:val="22"/>
        </w:rPr>
      </w:pPr>
      <w:r w:rsidRPr="00185AA7">
        <w:rPr>
          <w:rFonts w:cs="Arial"/>
          <w:sz w:val="22"/>
          <w:szCs w:val="22"/>
        </w:rPr>
        <w:t xml:space="preserve">Operate a computer and </w:t>
      </w:r>
      <w:r>
        <w:rPr>
          <w:rFonts w:cs="Arial"/>
          <w:sz w:val="22"/>
          <w:szCs w:val="22"/>
        </w:rPr>
        <w:t>standard business</w:t>
      </w:r>
      <w:r w:rsidRPr="00185AA7">
        <w:rPr>
          <w:rFonts w:cs="Arial"/>
          <w:sz w:val="22"/>
          <w:szCs w:val="22"/>
        </w:rPr>
        <w:t xml:space="preserve"> software.</w:t>
      </w:r>
    </w:p>
    <w:p w14:paraId="7BC70204" w14:textId="77777777" w:rsidR="00185AA7" w:rsidRDefault="00185AA7" w:rsidP="00AA0550">
      <w:pPr>
        <w:pStyle w:val="BodyTextIndent2"/>
        <w:widowControl w:val="0"/>
        <w:numPr>
          <w:ilvl w:val="0"/>
          <w:numId w:val="25"/>
        </w:numPr>
        <w:suppressAutoHyphens/>
        <w:autoSpaceDE w:val="0"/>
        <w:autoSpaceDN w:val="0"/>
        <w:spacing w:line="276" w:lineRule="auto"/>
        <w:rPr>
          <w:rFonts w:cs="Arial"/>
          <w:sz w:val="22"/>
          <w:szCs w:val="22"/>
        </w:rPr>
      </w:pPr>
      <w:r w:rsidRPr="00185AA7">
        <w:rPr>
          <w:rFonts w:cs="Arial"/>
          <w:sz w:val="22"/>
          <w:szCs w:val="22"/>
        </w:rPr>
        <w:t>Make arithmetic calculations quickly and accurately.</w:t>
      </w:r>
    </w:p>
    <w:p w14:paraId="0C33F50B" w14:textId="77777777" w:rsidR="00185AA7" w:rsidRDefault="00185AA7" w:rsidP="00AA0550">
      <w:pPr>
        <w:pStyle w:val="BodyTextIndent2"/>
        <w:widowControl w:val="0"/>
        <w:numPr>
          <w:ilvl w:val="0"/>
          <w:numId w:val="25"/>
        </w:numPr>
        <w:suppressAutoHyphens/>
        <w:autoSpaceDE w:val="0"/>
        <w:autoSpaceDN w:val="0"/>
        <w:spacing w:line="276" w:lineRule="auto"/>
        <w:rPr>
          <w:rFonts w:cs="Arial"/>
          <w:sz w:val="22"/>
          <w:szCs w:val="22"/>
        </w:rPr>
      </w:pPr>
      <w:r w:rsidRPr="00185AA7">
        <w:rPr>
          <w:rFonts w:cs="Arial"/>
          <w:sz w:val="22"/>
          <w:szCs w:val="22"/>
        </w:rPr>
        <w:t>Communicate effectively both orally and in writing.</w:t>
      </w:r>
    </w:p>
    <w:p w14:paraId="7787C7F1" w14:textId="77777777" w:rsidR="00185AA7" w:rsidRDefault="00185AA7" w:rsidP="00AA0550">
      <w:pPr>
        <w:pStyle w:val="BodyTextIndent2"/>
        <w:widowControl w:val="0"/>
        <w:numPr>
          <w:ilvl w:val="0"/>
          <w:numId w:val="25"/>
        </w:numPr>
        <w:suppressAutoHyphens/>
        <w:autoSpaceDE w:val="0"/>
        <w:autoSpaceDN w:val="0"/>
        <w:spacing w:line="276" w:lineRule="auto"/>
        <w:rPr>
          <w:rFonts w:cs="Arial"/>
          <w:sz w:val="22"/>
          <w:szCs w:val="22"/>
        </w:rPr>
      </w:pPr>
      <w:r w:rsidRPr="00185AA7">
        <w:rPr>
          <w:rFonts w:cs="Arial"/>
          <w:sz w:val="22"/>
          <w:szCs w:val="22"/>
        </w:rPr>
        <w:t>Train and provide work direction to others.</w:t>
      </w:r>
    </w:p>
    <w:p w14:paraId="2F0E6455" w14:textId="77777777" w:rsidR="00185AA7" w:rsidRDefault="00185AA7" w:rsidP="00AA0550">
      <w:pPr>
        <w:pStyle w:val="BodyTextIndent2"/>
        <w:widowControl w:val="0"/>
        <w:numPr>
          <w:ilvl w:val="0"/>
          <w:numId w:val="25"/>
        </w:numPr>
        <w:suppressAutoHyphens/>
        <w:autoSpaceDE w:val="0"/>
        <w:autoSpaceDN w:val="0"/>
        <w:spacing w:line="276" w:lineRule="auto"/>
        <w:rPr>
          <w:rFonts w:cs="Arial"/>
          <w:sz w:val="22"/>
          <w:szCs w:val="22"/>
        </w:rPr>
      </w:pPr>
      <w:r w:rsidRPr="00185AA7">
        <w:rPr>
          <w:rFonts w:cs="Arial"/>
          <w:sz w:val="22"/>
          <w:szCs w:val="22"/>
        </w:rPr>
        <w:t>Work confidentially with discretion.</w:t>
      </w:r>
    </w:p>
    <w:p w14:paraId="0E995AF2" w14:textId="77777777" w:rsidR="00AA0550" w:rsidRPr="00185AA7" w:rsidRDefault="00AA0550" w:rsidP="00AA0550">
      <w:pPr>
        <w:pStyle w:val="BodyTextIndent2"/>
        <w:widowControl w:val="0"/>
        <w:numPr>
          <w:ilvl w:val="0"/>
          <w:numId w:val="25"/>
        </w:numPr>
        <w:suppressAutoHyphens/>
        <w:autoSpaceDE w:val="0"/>
        <w:autoSpaceDN w:val="0"/>
        <w:spacing w:line="276" w:lineRule="auto"/>
        <w:rPr>
          <w:rFonts w:cs="Arial"/>
          <w:sz w:val="22"/>
          <w:szCs w:val="22"/>
        </w:rPr>
      </w:pPr>
      <w:r w:rsidRPr="00014413">
        <w:rPr>
          <w:rFonts w:cs="Arial"/>
          <w:sz w:val="22"/>
          <w:szCs w:val="22"/>
        </w:rPr>
        <w:t xml:space="preserve">Understand and follow written and oral instructions. </w:t>
      </w:r>
    </w:p>
    <w:p w14:paraId="6E3FE1DB" w14:textId="77777777" w:rsidR="00185AA7" w:rsidRDefault="00185AA7" w:rsidP="00AA0550">
      <w:pPr>
        <w:pStyle w:val="BodyTextIndent2"/>
        <w:widowControl w:val="0"/>
        <w:numPr>
          <w:ilvl w:val="0"/>
          <w:numId w:val="25"/>
        </w:numPr>
        <w:suppressAutoHyphens/>
        <w:autoSpaceDE w:val="0"/>
        <w:autoSpaceDN w:val="0"/>
        <w:spacing w:line="276" w:lineRule="auto"/>
        <w:rPr>
          <w:rFonts w:cs="Arial"/>
          <w:sz w:val="22"/>
          <w:szCs w:val="22"/>
        </w:rPr>
      </w:pPr>
      <w:r w:rsidRPr="00185AA7">
        <w:rPr>
          <w:rFonts w:cs="Arial"/>
          <w:sz w:val="22"/>
          <w:szCs w:val="22"/>
        </w:rPr>
        <w:t>Determine appropriate means for advertising and recruiting program participants.</w:t>
      </w:r>
    </w:p>
    <w:p w14:paraId="60CBD891" w14:textId="323640D8" w:rsidR="00185AA7" w:rsidRDefault="00B37D50" w:rsidP="00AA0550">
      <w:pPr>
        <w:pStyle w:val="BodyTextIndent2"/>
        <w:widowControl w:val="0"/>
        <w:numPr>
          <w:ilvl w:val="0"/>
          <w:numId w:val="25"/>
        </w:numPr>
        <w:suppressAutoHyphens/>
        <w:autoSpaceDE w:val="0"/>
        <w:autoSpaceDN w:val="0"/>
        <w:spacing w:line="276" w:lineRule="auto"/>
        <w:rPr>
          <w:rFonts w:cs="Arial"/>
          <w:sz w:val="22"/>
          <w:szCs w:val="22"/>
        </w:rPr>
      </w:pPr>
      <w:r>
        <w:rPr>
          <w:rFonts w:cs="Arial"/>
          <w:sz w:val="22"/>
          <w:szCs w:val="22"/>
        </w:rPr>
        <w:t>R</w:t>
      </w:r>
      <w:r w:rsidR="00185AA7" w:rsidRPr="00185AA7">
        <w:rPr>
          <w:rFonts w:cs="Arial"/>
          <w:sz w:val="22"/>
          <w:szCs w:val="22"/>
        </w:rPr>
        <w:t xml:space="preserve">esolve problems </w:t>
      </w:r>
      <w:r>
        <w:rPr>
          <w:rFonts w:cs="Arial"/>
          <w:sz w:val="22"/>
          <w:szCs w:val="22"/>
        </w:rPr>
        <w:t xml:space="preserve">creatively </w:t>
      </w:r>
      <w:r w:rsidR="00185AA7" w:rsidRPr="00185AA7">
        <w:rPr>
          <w:rFonts w:cs="Arial"/>
          <w:sz w:val="22"/>
          <w:szCs w:val="22"/>
        </w:rPr>
        <w:t>by utilizing on and off-campus resources.</w:t>
      </w:r>
    </w:p>
    <w:p w14:paraId="61CE5F19" w14:textId="05C6C174" w:rsidR="00682868" w:rsidRPr="00AA0285" w:rsidRDefault="00185AA7" w:rsidP="00AA0550">
      <w:pPr>
        <w:pStyle w:val="BodyTextIndent2"/>
        <w:widowControl w:val="0"/>
        <w:numPr>
          <w:ilvl w:val="0"/>
          <w:numId w:val="25"/>
        </w:numPr>
        <w:suppressAutoHyphens/>
        <w:autoSpaceDE w:val="0"/>
        <w:autoSpaceDN w:val="0"/>
        <w:spacing w:line="276" w:lineRule="auto"/>
        <w:rPr>
          <w:rFonts w:cs="Arial"/>
          <w:sz w:val="22"/>
          <w:szCs w:val="22"/>
        </w:rPr>
      </w:pPr>
      <w:r w:rsidRPr="00185AA7">
        <w:rPr>
          <w:rFonts w:cs="Arial"/>
          <w:sz w:val="22"/>
          <w:szCs w:val="22"/>
        </w:rPr>
        <w:t>Demonstrate sensitivity to and understanding of diverse academic, socioeconomic, cultural, ethnic and disability issues</w:t>
      </w:r>
    </w:p>
    <w:p w14:paraId="23093D51" w14:textId="77777777" w:rsidR="00254ACF" w:rsidRPr="00E00A47" w:rsidRDefault="00682868" w:rsidP="00AA0550">
      <w:pPr>
        <w:pStyle w:val="BodyTextIndent2"/>
        <w:widowControl w:val="0"/>
        <w:numPr>
          <w:ilvl w:val="0"/>
          <w:numId w:val="25"/>
        </w:numPr>
        <w:suppressAutoHyphens/>
        <w:autoSpaceDE w:val="0"/>
        <w:autoSpaceDN w:val="0"/>
        <w:spacing w:line="276" w:lineRule="auto"/>
        <w:rPr>
          <w:rFonts w:cs="Arial"/>
          <w:sz w:val="22"/>
          <w:szCs w:val="22"/>
        </w:rPr>
      </w:pPr>
      <w:r w:rsidRPr="00014413">
        <w:rPr>
          <w:rFonts w:cs="Arial"/>
          <w:sz w:val="22"/>
          <w:szCs w:val="22"/>
        </w:rPr>
        <w:t>Establish and maintain effective working relationships with all those encountered in the course of work.</w:t>
      </w:r>
    </w:p>
    <w:p w14:paraId="34820C6A" w14:textId="77777777" w:rsidR="00BD6810" w:rsidRPr="00014413" w:rsidRDefault="00335180" w:rsidP="00AA0550">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7C231CFD" w14:textId="0CAFE5D6" w:rsidR="001B63A4" w:rsidRPr="00185AA7" w:rsidRDefault="00BC7697" w:rsidP="00013CD7">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185AA7">
        <w:rPr>
          <w:rFonts w:ascii="Arial" w:hAnsi="Arial" w:cs="Arial"/>
          <w:szCs w:val="22"/>
        </w:rPr>
        <w:t>high school</w:t>
      </w:r>
      <w:r w:rsidR="00AD6F99" w:rsidRPr="00014413">
        <w:rPr>
          <w:rFonts w:ascii="Arial" w:hAnsi="Arial" w:cs="Arial"/>
          <w:szCs w:val="22"/>
        </w:rPr>
        <w:t xml:space="preserve"> </w:t>
      </w:r>
      <w:r w:rsidR="00A77E4C" w:rsidRPr="00014413">
        <w:rPr>
          <w:rFonts w:ascii="Arial" w:hAnsi="Arial" w:cs="Arial"/>
          <w:szCs w:val="22"/>
        </w:rPr>
        <w:t>and at least</w:t>
      </w:r>
      <w:r w:rsidR="00D84F48" w:rsidRPr="00014413">
        <w:rPr>
          <w:rFonts w:ascii="Arial" w:hAnsi="Arial" w:cs="Arial"/>
          <w:szCs w:val="22"/>
        </w:rPr>
        <w:t xml:space="preserve"> </w:t>
      </w:r>
      <w:r w:rsidR="00185AA7">
        <w:rPr>
          <w:rFonts w:ascii="Arial" w:hAnsi="Arial" w:cs="Arial"/>
          <w:szCs w:val="22"/>
        </w:rPr>
        <w:t xml:space="preserve">one year </w:t>
      </w:r>
      <w:r w:rsidR="00A77E4C" w:rsidRPr="00014413">
        <w:rPr>
          <w:rFonts w:ascii="Arial" w:hAnsi="Arial" w:cs="Arial"/>
          <w:szCs w:val="22"/>
        </w:rPr>
        <w:t xml:space="preserve">of </w:t>
      </w:r>
      <w:r w:rsidR="00185AA7">
        <w:rPr>
          <w:rFonts w:ascii="Arial" w:hAnsi="Arial" w:cs="Arial"/>
          <w:szCs w:val="22"/>
        </w:rPr>
        <w:t>related work experience,</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p>
    <w:p w14:paraId="6A1C17FC" w14:textId="77777777" w:rsidR="00BD6810" w:rsidRPr="00014413" w:rsidRDefault="001B63A4" w:rsidP="00013CD7">
      <w:pPr>
        <w:pStyle w:val="Heading3"/>
        <w:keepLines/>
        <w:spacing w:before="32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38655A2C" w14:textId="77777777" w:rsidR="00AA0550" w:rsidRDefault="00BD6810" w:rsidP="00013CD7">
      <w:pPr>
        <w:pStyle w:val="CM13"/>
        <w:keepNext/>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14:paraId="52D104F9" w14:textId="341D6BD3" w:rsidR="001B63A4" w:rsidRPr="00185AA7" w:rsidRDefault="00185AA7" w:rsidP="00013CD7">
      <w:pPr>
        <w:pStyle w:val="CM13"/>
        <w:keepNext/>
        <w:keepLines/>
        <w:widowControl/>
        <w:spacing w:after="240"/>
        <w:rPr>
          <w:rFonts w:ascii="Arial" w:hAnsi="Arial" w:cs="Arial"/>
          <w:szCs w:val="22"/>
        </w:rPr>
      </w:pPr>
      <w:r>
        <w:rPr>
          <w:rFonts w:ascii="Arial" w:hAnsi="Arial" w:cs="Arial"/>
          <w:szCs w:val="22"/>
        </w:rPr>
        <w:t>CPR certification</w:t>
      </w:r>
      <w:r w:rsidR="00AA0550">
        <w:rPr>
          <w:rFonts w:ascii="Arial" w:hAnsi="Arial" w:cs="Arial"/>
          <w:szCs w:val="22"/>
        </w:rPr>
        <w:t xml:space="preserve"> is required</w:t>
      </w:r>
      <w:r>
        <w:rPr>
          <w:rFonts w:ascii="Arial" w:hAnsi="Arial" w:cs="Arial"/>
          <w:szCs w:val="22"/>
        </w:rPr>
        <w:t>.</w:t>
      </w:r>
    </w:p>
    <w:p w14:paraId="37B8A9E9" w14:textId="77777777" w:rsidR="001B63A4" w:rsidRPr="001B63A4" w:rsidRDefault="001B63A4" w:rsidP="00013CD7">
      <w:pPr>
        <w:tabs>
          <w:tab w:val="left" w:pos="-1440"/>
          <w:tab w:val="left" w:pos="-720"/>
          <w:tab w:val="left" w:pos="720"/>
          <w:tab w:val="left" w:pos="1152"/>
        </w:tabs>
        <w:spacing w:after="80"/>
        <w:rPr>
          <w:rFonts w:cs="Arial"/>
          <w:b/>
          <w:bCs/>
          <w:sz w:val="22"/>
          <w:szCs w:val="22"/>
        </w:rPr>
      </w:pPr>
      <w:r w:rsidRPr="001B63A4">
        <w:rPr>
          <w:rFonts w:cs="Arial"/>
          <w:b/>
          <w:bCs/>
          <w:sz w:val="22"/>
          <w:szCs w:val="22"/>
        </w:rPr>
        <w:t>WORK DIRECTION, LEAD AND SUPERVISORY RESPONSIBILITIES:</w:t>
      </w:r>
    </w:p>
    <w:p w14:paraId="425B273C" w14:textId="54D632BD" w:rsidR="00185AA7" w:rsidRDefault="00AA0550" w:rsidP="00013CD7">
      <w:pPr>
        <w:tabs>
          <w:tab w:val="left" w:pos="-1440"/>
          <w:tab w:val="left" w:pos="-720"/>
          <w:tab w:val="left" w:pos="720"/>
        </w:tabs>
        <w:suppressAutoHyphens/>
        <w:rPr>
          <w:rFonts w:cs="Arial"/>
          <w:spacing w:val="-3"/>
          <w:sz w:val="22"/>
          <w:szCs w:val="22"/>
        </w:rPr>
      </w:pPr>
      <w:r>
        <w:rPr>
          <w:rFonts w:cs="Arial"/>
          <w:spacing w:val="-3"/>
          <w:sz w:val="22"/>
          <w:szCs w:val="22"/>
        </w:rPr>
        <w:t>W</w:t>
      </w:r>
      <w:r w:rsidR="00185AA7">
        <w:rPr>
          <w:rFonts w:cs="Arial"/>
          <w:spacing w:val="-3"/>
          <w:sz w:val="22"/>
          <w:szCs w:val="22"/>
        </w:rPr>
        <w:t>ork direction to student workers and/or temporary staff.</w:t>
      </w:r>
    </w:p>
    <w:p w14:paraId="3DFD0F99" w14:textId="77777777" w:rsidR="001B63A4" w:rsidRPr="001B63A4" w:rsidRDefault="001B63A4" w:rsidP="00013CD7">
      <w:pPr>
        <w:tabs>
          <w:tab w:val="left" w:pos="-1440"/>
          <w:tab w:val="left" w:pos="-720"/>
          <w:tab w:val="left" w:pos="720"/>
          <w:tab w:val="left" w:pos="1152"/>
        </w:tabs>
        <w:rPr>
          <w:rFonts w:cs="Arial"/>
          <w:sz w:val="22"/>
          <w:szCs w:val="22"/>
        </w:rPr>
      </w:pPr>
    </w:p>
    <w:p w14:paraId="304C4284" w14:textId="77777777" w:rsidR="001B63A4" w:rsidRPr="001B63A4" w:rsidRDefault="001B63A4" w:rsidP="00013CD7">
      <w:pPr>
        <w:keepNext/>
        <w:keepLines/>
        <w:tabs>
          <w:tab w:val="left" w:pos="-1440"/>
          <w:tab w:val="left" w:pos="-720"/>
          <w:tab w:val="left" w:pos="720"/>
          <w:tab w:val="left" w:pos="1152"/>
        </w:tabs>
        <w:spacing w:after="80"/>
        <w:rPr>
          <w:rFonts w:cs="Arial"/>
          <w:sz w:val="22"/>
          <w:szCs w:val="22"/>
        </w:rPr>
      </w:pPr>
      <w:r w:rsidRPr="001B63A4">
        <w:rPr>
          <w:rFonts w:cs="Arial"/>
          <w:b/>
          <w:bCs/>
          <w:sz w:val="22"/>
          <w:szCs w:val="22"/>
        </w:rPr>
        <w:t>CONTACTS:</w:t>
      </w:r>
    </w:p>
    <w:p w14:paraId="78A084F0" w14:textId="50B15AA0" w:rsidR="00185AA7" w:rsidRDefault="00B37D50" w:rsidP="00013CD7">
      <w:pPr>
        <w:tabs>
          <w:tab w:val="left" w:pos="720"/>
        </w:tabs>
        <w:suppressAutoHyphens/>
        <w:rPr>
          <w:rFonts w:cs="Arial"/>
          <w:spacing w:val="-3"/>
          <w:sz w:val="22"/>
          <w:szCs w:val="22"/>
        </w:rPr>
      </w:pPr>
      <w:r>
        <w:rPr>
          <w:rFonts w:cs="Arial"/>
          <w:spacing w:val="-3"/>
          <w:sz w:val="22"/>
          <w:szCs w:val="22"/>
        </w:rPr>
        <w:t>Medical p</w:t>
      </w:r>
      <w:r w:rsidR="00185AA7">
        <w:rPr>
          <w:rFonts w:cs="Arial"/>
          <w:spacing w:val="-3"/>
          <w:sz w:val="22"/>
          <w:szCs w:val="22"/>
        </w:rPr>
        <w:t xml:space="preserve">hysician, </w:t>
      </w:r>
      <w:r>
        <w:rPr>
          <w:rFonts w:cs="Arial"/>
          <w:spacing w:val="-3"/>
          <w:sz w:val="22"/>
          <w:szCs w:val="22"/>
        </w:rPr>
        <w:t>n</w:t>
      </w:r>
      <w:r w:rsidR="00185AA7">
        <w:rPr>
          <w:rFonts w:cs="Arial"/>
          <w:spacing w:val="-3"/>
          <w:sz w:val="22"/>
          <w:szCs w:val="22"/>
        </w:rPr>
        <w:t xml:space="preserve">urse </w:t>
      </w:r>
      <w:r>
        <w:rPr>
          <w:rFonts w:cs="Arial"/>
          <w:spacing w:val="-3"/>
          <w:sz w:val="22"/>
          <w:szCs w:val="22"/>
        </w:rPr>
        <w:t>P</w:t>
      </w:r>
      <w:r w:rsidR="00AA0550">
        <w:rPr>
          <w:rFonts w:cs="Arial"/>
          <w:spacing w:val="-3"/>
          <w:sz w:val="22"/>
          <w:szCs w:val="22"/>
        </w:rPr>
        <w:t>ractitioner, RN</w:t>
      </w:r>
      <w:r w:rsidR="00185AA7">
        <w:rPr>
          <w:rFonts w:cs="Arial"/>
          <w:spacing w:val="-3"/>
          <w:sz w:val="22"/>
          <w:szCs w:val="22"/>
        </w:rPr>
        <w:t>s, Marriage Family Therapist Supervisor, MFT interns, students, staff, faculty, other medical providers, insurance carriers, medical and billing</w:t>
      </w:r>
      <w:r>
        <w:rPr>
          <w:rFonts w:cs="Arial"/>
          <w:spacing w:val="-3"/>
          <w:sz w:val="22"/>
          <w:szCs w:val="22"/>
        </w:rPr>
        <w:t xml:space="preserve"> offices</w:t>
      </w:r>
      <w:r w:rsidR="00AA0550">
        <w:rPr>
          <w:rFonts w:cs="Arial"/>
          <w:spacing w:val="-3"/>
          <w:sz w:val="22"/>
          <w:szCs w:val="22"/>
        </w:rPr>
        <w:t>,</w:t>
      </w:r>
      <w:r w:rsidR="00185AA7">
        <w:rPr>
          <w:rFonts w:cs="Arial"/>
          <w:spacing w:val="-3"/>
          <w:sz w:val="22"/>
          <w:szCs w:val="22"/>
        </w:rPr>
        <w:t xml:space="preserve"> </w:t>
      </w:r>
      <w:r w:rsidR="00D76852">
        <w:rPr>
          <w:rFonts w:cs="Arial"/>
          <w:spacing w:val="-3"/>
          <w:sz w:val="22"/>
          <w:szCs w:val="22"/>
        </w:rPr>
        <w:t>community agencies</w:t>
      </w:r>
      <w:r w:rsidR="00185AA7">
        <w:rPr>
          <w:rFonts w:cs="Arial"/>
          <w:spacing w:val="-3"/>
          <w:sz w:val="22"/>
          <w:szCs w:val="22"/>
        </w:rPr>
        <w:t xml:space="preserve"> and the general public.</w:t>
      </w:r>
    </w:p>
    <w:p w14:paraId="708495AE" w14:textId="77777777" w:rsidR="001B63A4" w:rsidRPr="00F85512" w:rsidRDefault="001B63A4" w:rsidP="00356B51">
      <w:pPr>
        <w:keepNext/>
        <w:keepLines/>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lastRenderedPageBreak/>
        <w:t>PHYSICAL EFFORT</w:t>
      </w:r>
      <w:r w:rsidRPr="00F85512">
        <w:rPr>
          <w:rFonts w:cs="Arial"/>
          <w:b/>
          <w:bCs/>
          <w:sz w:val="22"/>
          <w:szCs w:val="22"/>
        </w:rPr>
        <w:t>:</w:t>
      </w:r>
      <w:r w:rsidR="00EB1FB2">
        <w:rPr>
          <w:rFonts w:cs="Arial"/>
          <w:b/>
          <w:bCs/>
          <w:sz w:val="22"/>
          <w:szCs w:val="22"/>
        </w:rPr>
        <w:t xml:space="preserve"> </w:t>
      </w:r>
    </w:p>
    <w:p w14:paraId="296F3098" w14:textId="77777777" w:rsidR="001B63A4" w:rsidRPr="00E00A47" w:rsidRDefault="001B63A4" w:rsidP="00356B51">
      <w:pPr>
        <w:keepNext/>
        <w:keepLines/>
        <w:tabs>
          <w:tab w:val="left" w:pos="-1440"/>
          <w:tab w:val="left" w:pos="-720"/>
          <w:tab w:val="left" w:pos="720"/>
          <w:tab w:val="left" w:pos="1152"/>
        </w:tabs>
        <w:spacing w:before="160"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29A7FEC7" w14:textId="6C6C2B81" w:rsidR="001B63A4" w:rsidRPr="001B63A4" w:rsidRDefault="00BF4AAE" w:rsidP="00013CD7">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AA0550">
        <w:rPr>
          <w:rFonts w:cs="Arial"/>
          <w:sz w:val="22"/>
          <w:szCs w:val="22"/>
        </w:rPr>
        <w:t xml:space="preserve">up to </w:t>
      </w:r>
      <w:r>
        <w:rPr>
          <w:rFonts w:cs="Arial"/>
          <w:sz w:val="22"/>
          <w:szCs w:val="22"/>
        </w:rPr>
        <w:t>2</w:t>
      </w:r>
      <w:r w:rsidR="001B63A4" w:rsidRPr="001B63A4">
        <w:rPr>
          <w:rFonts w:cs="Arial"/>
          <w:sz w:val="22"/>
          <w:szCs w:val="22"/>
        </w:rPr>
        <w:t>5 pounds; ability to travel to a variety of locations on and off campus as needed to conduct district business.</w:t>
      </w:r>
    </w:p>
    <w:p w14:paraId="2CE5DDAE" w14:textId="77777777" w:rsidR="001B63A4" w:rsidRPr="001B63A4" w:rsidRDefault="001B63A4" w:rsidP="00013CD7">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EMOTIONAL EFFORT:</w:t>
      </w:r>
    </w:p>
    <w:p w14:paraId="09761755" w14:textId="4F89F66E" w:rsidR="001B63A4" w:rsidRPr="001B63A4" w:rsidRDefault="001B63A4" w:rsidP="00013CD7">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1269D76C" w14:textId="77777777" w:rsidR="001B63A4" w:rsidRPr="001B63A4" w:rsidRDefault="001B63A4" w:rsidP="00AA0550">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0179FEEA" w14:textId="31FB0520" w:rsidR="001B63A4" w:rsidRPr="001B63A4" w:rsidRDefault="001B63A4" w:rsidP="00013CD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w:t>
      </w:r>
      <w:r w:rsidR="00B70329" w:rsidRPr="00B70329">
        <w:rPr>
          <w:rFonts w:cs="Arial"/>
          <w:sz w:val="22"/>
          <w:szCs w:val="22"/>
        </w:rPr>
        <w:t>frequent exposure to hazardous materials such as blood-borne pathogens, bacteria, viruses, solvents and other toxic chemicals and substances that require the use of personal protection equipment including gloves or clothing</w:t>
      </w:r>
      <w:r w:rsidR="00B70329">
        <w:rPr>
          <w:rFonts w:cs="Arial"/>
          <w:sz w:val="22"/>
          <w:szCs w:val="22"/>
        </w:rPr>
        <w:t xml:space="preserve">; </w:t>
      </w:r>
      <w:r w:rsidR="00E223C9">
        <w:rPr>
          <w:rFonts w:cs="Arial"/>
          <w:sz w:val="22"/>
          <w:szCs w:val="22"/>
        </w:rPr>
        <w:t xml:space="preserve">subject to </w:t>
      </w:r>
      <w:r w:rsidRPr="001B63A4">
        <w:rPr>
          <w:rFonts w:cs="Arial"/>
          <w:sz w:val="22"/>
          <w:szCs w:val="22"/>
        </w:rPr>
        <w:t xml:space="preserve">frequent </w:t>
      </w:r>
      <w:r w:rsidR="00E223C9">
        <w:rPr>
          <w:rFonts w:cs="Arial"/>
          <w:sz w:val="22"/>
          <w:szCs w:val="22"/>
        </w:rPr>
        <w:t xml:space="preserve">public </w:t>
      </w:r>
      <w:r w:rsidR="00D76852">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D76852">
        <w:rPr>
          <w:rFonts w:cs="Arial"/>
          <w:sz w:val="22"/>
          <w:szCs w:val="22"/>
        </w:rPr>
        <w:softHyphen/>
      </w:r>
      <w:r w:rsidRPr="001B63A4">
        <w:rPr>
          <w:rFonts w:cs="Arial"/>
          <w:sz w:val="22"/>
          <w:szCs w:val="22"/>
        </w:rPr>
        <w:t>mittent exposure to individuals a</w:t>
      </w:r>
      <w:r w:rsidR="00E223C9">
        <w:rPr>
          <w:rFonts w:cs="Arial"/>
          <w:sz w:val="22"/>
          <w:szCs w:val="22"/>
        </w:rPr>
        <w:t>cting in a disagree</w:t>
      </w:r>
      <w:r w:rsidR="00B70329">
        <w:rPr>
          <w:rFonts w:cs="Arial"/>
          <w:sz w:val="22"/>
          <w:szCs w:val="22"/>
        </w:rPr>
        <w:softHyphen/>
      </w:r>
      <w:r w:rsidR="00E223C9">
        <w:rPr>
          <w:rFonts w:cs="Arial"/>
          <w:sz w:val="22"/>
          <w:szCs w:val="22"/>
        </w:rPr>
        <w:t>able fashion; m</w:t>
      </w:r>
      <w:r w:rsidRPr="001B63A4">
        <w:rPr>
          <w:rFonts w:cs="Arial"/>
          <w:sz w:val="22"/>
          <w:szCs w:val="22"/>
        </w:rPr>
        <w:t xml:space="preserve">ay work at any district location or </w:t>
      </w:r>
      <w:r w:rsidR="00E223C9">
        <w:rPr>
          <w:rFonts w:cs="Arial"/>
          <w:sz w:val="22"/>
          <w:szCs w:val="22"/>
        </w:rPr>
        <w:t xml:space="preserve">authorized facility with occasional evenings and/or weekends on an as-needed basis. </w:t>
      </w:r>
      <w:r w:rsidRPr="001B63A4">
        <w:rPr>
          <w:rFonts w:cs="Arial"/>
          <w:sz w:val="22"/>
          <w:szCs w:val="22"/>
        </w:rPr>
        <w:t>Occa</w:t>
      </w:r>
      <w:r w:rsidR="00AA0550">
        <w:rPr>
          <w:rFonts w:cs="Arial"/>
          <w:sz w:val="22"/>
          <w:szCs w:val="22"/>
        </w:rPr>
        <w:softHyphen/>
      </w:r>
      <w:r w:rsidRPr="001B63A4">
        <w:rPr>
          <w:rFonts w:cs="Arial"/>
          <w:sz w:val="22"/>
          <w:szCs w:val="22"/>
        </w:rPr>
        <w:t>sional local travel may be requested.</w:t>
      </w:r>
    </w:p>
    <w:p w14:paraId="4034FEB8" w14:textId="77777777" w:rsidR="005E6391" w:rsidRPr="00014413" w:rsidRDefault="005E6391" w:rsidP="00013CD7">
      <w:pPr>
        <w:pStyle w:val="Default"/>
        <w:widowControl/>
        <w:rPr>
          <w:rFonts w:ascii="Arial" w:hAnsi="Arial"/>
          <w:szCs w:val="22"/>
        </w:rPr>
      </w:pPr>
    </w:p>
    <w:p w14:paraId="4C1CBD06" w14:textId="77777777" w:rsidR="00993DEE" w:rsidRPr="00014413" w:rsidRDefault="00993DEE" w:rsidP="00013CD7">
      <w:pPr>
        <w:pStyle w:val="Default"/>
        <w:widowControl/>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E157" w14:textId="77777777" w:rsidR="00CB1D92" w:rsidRDefault="00CB1D92">
      <w:r>
        <w:separator/>
      </w:r>
    </w:p>
  </w:endnote>
  <w:endnote w:type="continuationSeparator" w:id="0">
    <w:p w14:paraId="27899A46" w14:textId="77777777" w:rsidR="00CB1D92" w:rsidRDefault="00CB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3BCF"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00053D39" wp14:editId="640A540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DE686E2"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1B646498" w14:textId="77777777" w:rsidR="001B63A4" w:rsidRPr="00F078B1" w:rsidRDefault="001B63A4" w:rsidP="001B63A4">
    <w:pPr>
      <w:pStyle w:val="Footer"/>
      <w:jc w:val="center"/>
      <w:rPr>
        <w:rFonts w:cs="Arial"/>
        <w:b/>
        <w:bCs/>
        <w:szCs w:val="20"/>
      </w:rPr>
    </w:pPr>
  </w:p>
  <w:p w14:paraId="7573E060"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04BF"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03920B01" wp14:editId="14BCD2FF">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1F430B2"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2AF74BDE" w14:textId="77777777" w:rsidR="00356B51" w:rsidRPr="00F078B1" w:rsidRDefault="00356B51" w:rsidP="00083551">
    <w:pPr>
      <w:pStyle w:val="Footer"/>
      <w:jc w:val="center"/>
      <w:rPr>
        <w:rFonts w:cs="Arial"/>
        <w:b/>
        <w:bCs/>
        <w:szCs w:val="20"/>
      </w:rPr>
    </w:pPr>
  </w:p>
  <w:p w14:paraId="741FEAC0"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A182" w14:textId="77777777" w:rsidR="00CB1D92" w:rsidRDefault="00CB1D92">
      <w:r>
        <w:separator/>
      </w:r>
    </w:p>
  </w:footnote>
  <w:footnote w:type="continuationSeparator" w:id="0">
    <w:p w14:paraId="2D03C2CE" w14:textId="77777777" w:rsidR="00CB1D92" w:rsidRDefault="00CB1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646D" w14:textId="1E5F063F" w:rsidR="00472510" w:rsidRDefault="00185AA7" w:rsidP="00B41616">
    <w:pPr>
      <w:pStyle w:val="Header"/>
      <w:tabs>
        <w:tab w:val="clear" w:pos="8640"/>
        <w:tab w:val="right" w:pos="9360"/>
      </w:tabs>
      <w:spacing w:before="120"/>
      <w:rPr>
        <w:b/>
        <w:noProof/>
        <w:sz w:val="22"/>
      </w:rPr>
    </w:pPr>
    <w:r>
      <w:rPr>
        <w:b/>
        <w:sz w:val="22"/>
      </w:rPr>
      <w:t>Health Services Assistant</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6B520C">
      <w:rPr>
        <w:b/>
        <w:noProof/>
        <w:sz w:val="22"/>
      </w:rPr>
      <w:t>4</w:t>
    </w:r>
    <w:r w:rsidR="00335180" w:rsidRPr="00335180">
      <w:rPr>
        <w:b/>
        <w:noProof/>
        <w:sz w:val="22"/>
      </w:rPr>
      <w:fldChar w:fldCharType="end"/>
    </w:r>
  </w:p>
  <w:p w14:paraId="3A028EE7"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0EC6DCB5" wp14:editId="57412F10">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CEEA5F4"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0F30FD93"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67748"/>
    <w:multiLevelType w:val="multilevel"/>
    <w:tmpl w:val="5A3E53A0"/>
    <w:lvl w:ilvl="0">
      <w:start w:val="1"/>
      <w:numFmt w:val="decimal"/>
      <w:lvlText w:val="%1."/>
      <w:lvlJc w:val="left"/>
      <w:pPr>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0931306"/>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5A607CA"/>
    <w:multiLevelType w:val="hybridMultilevel"/>
    <w:tmpl w:val="73A05350"/>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325520"/>
    <w:multiLevelType w:val="hybridMultilevel"/>
    <w:tmpl w:val="76AAEB0A"/>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5D320C"/>
    <w:multiLevelType w:val="hybridMultilevel"/>
    <w:tmpl w:val="5A3E53A0"/>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07503181">
    <w:abstractNumId w:val="1"/>
  </w:num>
  <w:num w:numId="2" w16cid:durableId="1416169467">
    <w:abstractNumId w:val="0"/>
  </w:num>
  <w:num w:numId="3" w16cid:durableId="2126075127">
    <w:abstractNumId w:val="3"/>
  </w:num>
  <w:num w:numId="4" w16cid:durableId="1429085844">
    <w:abstractNumId w:val="2"/>
  </w:num>
  <w:num w:numId="5" w16cid:durableId="2137334115">
    <w:abstractNumId w:val="9"/>
  </w:num>
  <w:num w:numId="6" w16cid:durableId="72627414">
    <w:abstractNumId w:val="21"/>
  </w:num>
  <w:num w:numId="7" w16cid:durableId="1552377307">
    <w:abstractNumId w:val="22"/>
  </w:num>
  <w:num w:numId="8" w16cid:durableId="551960038">
    <w:abstractNumId w:val="7"/>
  </w:num>
  <w:num w:numId="9" w16cid:durableId="1280793769">
    <w:abstractNumId w:val="10"/>
  </w:num>
  <w:num w:numId="10" w16cid:durableId="1610623868">
    <w:abstractNumId w:val="17"/>
  </w:num>
  <w:num w:numId="11" w16cid:durableId="1556313081">
    <w:abstractNumId w:val="11"/>
  </w:num>
  <w:num w:numId="12" w16cid:durableId="522397442">
    <w:abstractNumId w:val="13"/>
  </w:num>
  <w:num w:numId="13" w16cid:durableId="1354961575">
    <w:abstractNumId w:val="25"/>
  </w:num>
  <w:num w:numId="14" w16cid:durableId="1919361985">
    <w:abstractNumId w:val="23"/>
  </w:num>
  <w:num w:numId="15" w16cid:durableId="418529624">
    <w:abstractNumId w:val="5"/>
  </w:num>
  <w:num w:numId="16" w16cid:durableId="1277444397">
    <w:abstractNumId w:val="4"/>
  </w:num>
  <w:num w:numId="17" w16cid:durableId="780488169">
    <w:abstractNumId w:val="6"/>
  </w:num>
  <w:num w:numId="18" w16cid:durableId="1308196033">
    <w:abstractNumId w:val="18"/>
  </w:num>
  <w:num w:numId="19" w16cid:durableId="1080175904">
    <w:abstractNumId w:val="8"/>
  </w:num>
  <w:num w:numId="20" w16cid:durableId="1789356114">
    <w:abstractNumId w:val="14"/>
  </w:num>
  <w:num w:numId="21" w16cid:durableId="134295856">
    <w:abstractNumId w:val="20"/>
  </w:num>
  <w:num w:numId="22" w16cid:durableId="1311179681">
    <w:abstractNumId w:val="16"/>
  </w:num>
  <w:num w:numId="23" w16cid:durableId="140852995">
    <w:abstractNumId w:val="24"/>
  </w:num>
  <w:num w:numId="24" w16cid:durableId="413744718">
    <w:abstractNumId w:val="15"/>
  </w:num>
  <w:num w:numId="25" w16cid:durableId="15547337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B253EF1-EF16-49B4-AE83-B271D80196FA}"/>
    <w:docVar w:name="dgnword-eventsink" w:val="707950280"/>
  </w:docVars>
  <w:rsids>
    <w:rsidRoot w:val="00972DAF"/>
    <w:rsid w:val="00013CD7"/>
    <w:rsid w:val="00014413"/>
    <w:rsid w:val="00022BF5"/>
    <w:rsid w:val="0002397E"/>
    <w:rsid w:val="000360E5"/>
    <w:rsid w:val="00077C23"/>
    <w:rsid w:val="00083551"/>
    <w:rsid w:val="00085F2C"/>
    <w:rsid w:val="00092503"/>
    <w:rsid w:val="000E4442"/>
    <w:rsid w:val="000E48CB"/>
    <w:rsid w:val="000F22BB"/>
    <w:rsid w:val="00106187"/>
    <w:rsid w:val="0010714C"/>
    <w:rsid w:val="00167FA8"/>
    <w:rsid w:val="001701E1"/>
    <w:rsid w:val="00172DF2"/>
    <w:rsid w:val="00175B3A"/>
    <w:rsid w:val="001775D9"/>
    <w:rsid w:val="00180824"/>
    <w:rsid w:val="00185AA7"/>
    <w:rsid w:val="00187A67"/>
    <w:rsid w:val="001A7C65"/>
    <w:rsid w:val="001B63A4"/>
    <w:rsid w:val="001C0064"/>
    <w:rsid w:val="001C7BC8"/>
    <w:rsid w:val="001D5AD6"/>
    <w:rsid w:val="001F6AA7"/>
    <w:rsid w:val="00202AA5"/>
    <w:rsid w:val="00210182"/>
    <w:rsid w:val="002106CB"/>
    <w:rsid w:val="0024118E"/>
    <w:rsid w:val="00254ACF"/>
    <w:rsid w:val="0025680B"/>
    <w:rsid w:val="00264AB5"/>
    <w:rsid w:val="00274FF6"/>
    <w:rsid w:val="0027542D"/>
    <w:rsid w:val="00285751"/>
    <w:rsid w:val="00291D34"/>
    <w:rsid w:val="002A32A3"/>
    <w:rsid w:val="002E3E5A"/>
    <w:rsid w:val="002F0FB9"/>
    <w:rsid w:val="0030149C"/>
    <w:rsid w:val="003250A7"/>
    <w:rsid w:val="00335180"/>
    <w:rsid w:val="00350EDF"/>
    <w:rsid w:val="00356B51"/>
    <w:rsid w:val="00360463"/>
    <w:rsid w:val="00366C9D"/>
    <w:rsid w:val="003671AF"/>
    <w:rsid w:val="00367E96"/>
    <w:rsid w:val="0037531B"/>
    <w:rsid w:val="003855FB"/>
    <w:rsid w:val="003A51FA"/>
    <w:rsid w:val="003A63A1"/>
    <w:rsid w:val="003E724C"/>
    <w:rsid w:val="003F7B4B"/>
    <w:rsid w:val="004032E7"/>
    <w:rsid w:val="00403CB4"/>
    <w:rsid w:val="00415B54"/>
    <w:rsid w:val="00434008"/>
    <w:rsid w:val="00472510"/>
    <w:rsid w:val="00492EA8"/>
    <w:rsid w:val="004D521C"/>
    <w:rsid w:val="005038B1"/>
    <w:rsid w:val="00520C0F"/>
    <w:rsid w:val="005223E7"/>
    <w:rsid w:val="005236B7"/>
    <w:rsid w:val="00560907"/>
    <w:rsid w:val="00564213"/>
    <w:rsid w:val="00564289"/>
    <w:rsid w:val="0057031D"/>
    <w:rsid w:val="00571D36"/>
    <w:rsid w:val="0057540C"/>
    <w:rsid w:val="005856D7"/>
    <w:rsid w:val="00593548"/>
    <w:rsid w:val="00594C18"/>
    <w:rsid w:val="005A0363"/>
    <w:rsid w:val="005A076F"/>
    <w:rsid w:val="005B6D55"/>
    <w:rsid w:val="005C183F"/>
    <w:rsid w:val="005D1D00"/>
    <w:rsid w:val="005E0AE8"/>
    <w:rsid w:val="005E399B"/>
    <w:rsid w:val="005E6391"/>
    <w:rsid w:val="00604A63"/>
    <w:rsid w:val="00645F16"/>
    <w:rsid w:val="00646523"/>
    <w:rsid w:val="0066077F"/>
    <w:rsid w:val="00670993"/>
    <w:rsid w:val="00677C0E"/>
    <w:rsid w:val="00682868"/>
    <w:rsid w:val="006B0E67"/>
    <w:rsid w:val="006B520C"/>
    <w:rsid w:val="006C151B"/>
    <w:rsid w:val="006C2F28"/>
    <w:rsid w:val="006C459F"/>
    <w:rsid w:val="0070316D"/>
    <w:rsid w:val="00763241"/>
    <w:rsid w:val="0076467F"/>
    <w:rsid w:val="007701E4"/>
    <w:rsid w:val="00782104"/>
    <w:rsid w:val="007876D9"/>
    <w:rsid w:val="00796AF3"/>
    <w:rsid w:val="007B6DC6"/>
    <w:rsid w:val="007E1394"/>
    <w:rsid w:val="007E2ADB"/>
    <w:rsid w:val="008207A2"/>
    <w:rsid w:val="00851001"/>
    <w:rsid w:val="00872286"/>
    <w:rsid w:val="00881AFB"/>
    <w:rsid w:val="008858D3"/>
    <w:rsid w:val="0088660E"/>
    <w:rsid w:val="00886FE2"/>
    <w:rsid w:val="008A118A"/>
    <w:rsid w:val="008F3007"/>
    <w:rsid w:val="008F4674"/>
    <w:rsid w:val="009023DE"/>
    <w:rsid w:val="009035E8"/>
    <w:rsid w:val="00912065"/>
    <w:rsid w:val="009445FB"/>
    <w:rsid w:val="009575DA"/>
    <w:rsid w:val="00972DAF"/>
    <w:rsid w:val="0097639F"/>
    <w:rsid w:val="00986866"/>
    <w:rsid w:val="00993DAB"/>
    <w:rsid w:val="00993DEE"/>
    <w:rsid w:val="009A32B6"/>
    <w:rsid w:val="009A4F75"/>
    <w:rsid w:val="009C200D"/>
    <w:rsid w:val="009C4E04"/>
    <w:rsid w:val="009C7C46"/>
    <w:rsid w:val="009D57B8"/>
    <w:rsid w:val="009F0FCC"/>
    <w:rsid w:val="00A100C1"/>
    <w:rsid w:val="00A14EB1"/>
    <w:rsid w:val="00A273B2"/>
    <w:rsid w:val="00A32B95"/>
    <w:rsid w:val="00A3667D"/>
    <w:rsid w:val="00A41C1E"/>
    <w:rsid w:val="00A41D52"/>
    <w:rsid w:val="00A4481A"/>
    <w:rsid w:val="00A537C9"/>
    <w:rsid w:val="00A56E71"/>
    <w:rsid w:val="00A570A4"/>
    <w:rsid w:val="00A74596"/>
    <w:rsid w:val="00A77E4C"/>
    <w:rsid w:val="00A84FF2"/>
    <w:rsid w:val="00A94194"/>
    <w:rsid w:val="00AA0285"/>
    <w:rsid w:val="00AA0550"/>
    <w:rsid w:val="00AD18D0"/>
    <w:rsid w:val="00AD6F99"/>
    <w:rsid w:val="00AF69E2"/>
    <w:rsid w:val="00B029EE"/>
    <w:rsid w:val="00B10FD4"/>
    <w:rsid w:val="00B20243"/>
    <w:rsid w:val="00B365F0"/>
    <w:rsid w:val="00B37D50"/>
    <w:rsid w:val="00B41616"/>
    <w:rsid w:val="00B53B66"/>
    <w:rsid w:val="00B70329"/>
    <w:rsid w:val="00B80C14"/>
    <w:rsid w:val="00B9464C"/>
    <w:rsid w:val="00BA3F10"/>
    <w:rsid w:val="00BA59E8"/>
    <w:rsid w:val="00BB1D1C"/>
    <w:rsid w:val="00BB6AFF"/>
    <w:rsid w:val="00BC2E5C"/>
    <w:rsid w:val="00BC7697"/>
    <w:rsid w:val="00BD6810"/>
    <w:rsid w:val="00BF37D4"/>
    <w:rsid w:val="00BF4AAE"/>
    <w:rsid w:val="00BF5BDB"/>
    <w:rsid w:val="00C2503C"/>
    <w:rsid w:val="00C51678"/>
    <w:rsid w:val="00C725B5"/>
    <w:rsid w:val="00C83E60"/>
    <w:rsid w:val="00CB1D92"/>
    <w:rsid w:val="00CB432F"/>
    <w:rsid w:val="00CE2AC4"/>
    <w:rsid w:val="00CF12E3"/>
    <w:rsid w:val="00CF2689"/>
    <w:rsid w:val="00D00374"/>
    <w:rsid w:val="00D43825"/>
    <w:rsid w:val="00D76852"/>
    <w:rsid w:val="00D84F48"/>
    <w:rsid w:val="00D85D05"/>
    <w:rsid w:val="00DB062F"/>
    <w:rsid w:val="00DB322B"/>
    <w:rsid w:val="00DB3D63"/>
    <w:rsid w:val="00DD12D6"/>
    <w:rsid w:val="00DD4008"/>
    <w:rsid w:val="00DE4406"/>
    <w:rsid w:val="00E00A47"/>
    <w:rsid w:val="00E21494"/>
    <w:rsid w:val="00E223C9"/>
    <w:rsid w:val="00E457F5"/>
    <w:rsid w:val="00E51506"/>
    <w:rsid w:val="00E83B2C"/>
    <w:rsid w:val="00E944AD"/>
    <w:rsid w:val="00E96966"/>
    <w:rsid w:val="00EA057C"/>
    <w:rsid w:val="00EA1A38"/>
    <w:rsid w:val="00EA7296"/>
    <w:rsid w:val="00EB1FB2"/>
    <w:rsid w:val="00EC5DFE"/>
    <w:rsid w:val="00EC6525"/>
    <w:rsid w:val="00EE594B"/>
    <w:rsid w:val="00EE76EC"/>
    <w:rsid w:val="00F12FB8"/>
    <w:rsid w:val="00F1456F"/>
    <w:rsid w:val="00F22A25"/>
    <w:rsid w:val="00F458D4"/>
    <w:rsid w:val="00F57B3D"/>
    <w:rsid w:val="00F82CA8"/>
    <w:rsid w:val="00F85512"/>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4626D"/>
  <w15:docId w15:val="{36755971-E725-4F18-AA29-0A8F8955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BodyTextIndent2">
    <w:name w:val="Body Text Indent 2"/>
    <w:basedOn w:val="Normal"/>
    <w:link w:val="BodyTextIndent2Char"/>
    <w:unhideWhenUsed/>
    <w:rsid w:val="00782104"/>
    <w:pPr>
      <w:spacing w:after="120" w:line="480" w:lineRule="auto"/>
      <w:ind w:left="360"/>
    </w:pPr>
  </w:style>
  <w:style w:type="character" w:customStyle="1" w:styleId="BodyTextIndent2Char">
    <w:name w:val="Body Text Indent 2 Char"/>
    <w:basedOn w:val="DefaultParagraphFont"/>
    <w:link w:val="BodyTextIndent2"/>
    <w:rsid w:val="00782104"/>
    <w:rPr>
      <w:rFonts w:ascii="Arial" w:hAnsi="Arial"/>
      <w:szCs w:val="24"/>
    </w:rPr>
  </w:style>
  <w:style w:type="paragraph" w:styleId="Revision">
    <w:name w:val="Revision"/>
    <w:hidden/>
    <w:uiPriority w:val="99"/>
    <w:semiHidden/>
    <w:rsid w:val="00F22A2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DSRMSMM7PW3A-1365686318-20</_dlc_DocId>
    <_dlc_DocIdUrl xmlns="055ecc36-fe81-47c6-9252-e51e05bd54b0">
      <Url>https://portal.miracosta.edu/Departments/Human_Resources/Classification_and_Compensation_Study/Job_Descriptions/_layouts/15/DocIdRedir.aspx?ID=DSRMSMM7PW3A-1365686318-20</Url>
      <Description>DSRMSMM7PW3A-1365686318-20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0EE36-B9D6-4D20-B2A4-864EEDD0F783}">
  <ds:schemaRefs>
    <ds:schemaRef ds:uri="http://schemas.openxmlformats.org/officeDocument/2006/bibliography"/>
  </ds:schemaRefs>
</ds:datastoreItem>
</file>

<file path=customXml/itemProps2.xml><?xml version="1.0" encoding="utf-8"?>
<ds:datastoreItem xmlns:ds="http://schemas.openxmlformats.org/officeDocument/2006/customXml" ds:itemID="{A9A147E3-D0E9-45BA-B259-F0075F196773}">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3.xml><?xml version="1.0" encoding="utf-8"?>
<ds:datastoreItem xmlns:ds="http://schemas.openxmlformats.org/officeDocument/2006/customXml" ds:itemID="{A6144CC1-832B-44C3-873B-AE5B4292B562}">
  <ds:schemaRefs>
    <ds:schemaRef ds:uri="http://schemas.microsoft.com/sharepoint/v3/contenttype/forms"/>
  </ds:schemaRefs>
</ds:datastoreItem>
</file>

<file path=customXml/itemProps4.xml><?xml version="1.0" encoding="utf-8"?>
<ds:datastoreItem xmlns:ds="http://schemas.openxmlformats.org/officeDocument/2006/customXml" ds:itemID="{EF3E4BCD-9A1F-4550-B5A2-087B123C5ECB}">
  <ds:schemaRefs>
    <ds:schemaRef ds:uri="http://schemas.microsoft.com/sharepoint/events"/>
  </ds:schemaRefs>
</ds:datastoreItem>
</file>

<file path=customXml/itemProps5.xml><?xml version="1.0" encoding="utf-8"?>
<ds:datastoreItem xmlns:ds="http://schemas.openxmlformats.org/officeDocument/2006/customXml" ds:itemID="{5A856BD6-530D-4B79-B1B1-F2D948618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14</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HEALTH SERVICES ASSISTANT</vt:lpstr>
    </vt:vector>
  </TitlesOfParts>
  <Company>RSG</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ASSISTANT</dc:title>
  <dc:creator>Roz</dc:creator>
  <cp:keywords>HEALTH SERVICES ASSISTANT</cp:keywords>
  <cp:lastModifiedBy>Shawna Sourivanh</cp:lastModifiedBy>
  <cp:revision>4</cp:revision>
  <cp:lastPrinted>2016-08-02T02:52:00Z</cp:lastPrinted>
  <dcterms:created xsi:type="dcterms:W3CDTF">2022-08-17T17:56:00Z</dcterms:created>
  <dcterms:modified xsi:type="dcterms:W3CDTF">2022-08-19T23:01:00Z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1064f6ea-1f54-4383-adbb-a9e2d8a6d308</vt:lpwstr>
  </property>
</Properties>
</file>