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07BC9" w14:textId="77777777" w:rsidR="003250A7" w:rsidRDefault="00B10FD4" w:rsidP="00A704A8">
      <w:r w:rsidRPr="00014413">
        <w:rPr>
          <w:noProof/>
        </w:rPr>
        <w:drawing>
          <wp:inline distT="0" distB="0" distL="0" distR="0" wp14:anchorId="3DA1FEBD" wp14:editId="0AB678A6">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14:paraId="629992BA" w14:textId="7CA23EB7" w:rsidR="00F175DE" w:rsidRPr="00014413" w:rsidRDefault="00770E80" w:rsidP="00A704A8">
      <w:pPr>
        <w:spacing w:after="120"/>
        <w:jc w:val="center"/>
      </w:pPr>
      <w:r>
        <w:rPr>
          <w:rFonts w:cs="Arial"/>
          <w:b/>
          <w:spacing w:val="-3"/>
        </w:rPr>
        <w:t xml:space="preserve">PROGRAM MANAGER, </w:t>
      </w:r>
      <w:r w:rsidR="00F175DE">
        <w:rPr>
          <w:rFonts w:cs="Arial"/>
          <w:b/>
          <w:spacing w:val="-3"/>
        </w:rPr>
        <w:t>OUTREACH</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15"/>
        <w:gridCol w:w="4498"/>
        <w:gridCol w:w="1069"/>
        <w:gridCol w:w="2353"/>
      </w:tblGrid>
      <w:tr w:rsidR="00D94DC6" w:rsidRPr="00014413" w14:paraId="2FC43810" w14:textId="77777777" w:rsidTr="00D94DC6">
        <w:trPr>
          <w:cantSplit/>
          <w:tblHeader/>
        </w:trPr>
        <w:tc>
          <w:tcPr>
            <w:tcW w:w="1440" w:type="dxa"/>
            <w:tcMar>
              <w:top w:w="86" w:type="dxa"/>
              <w:left w:w="115" w:type="dxa"/>
              <w:bottom w:w="86" w:type="dxa"/>
              <w:right w:w="115" w:type="dxa"/>
            </w:tcMar>
          </w:tcPr>
          <w:p w14:paraId="389ED910" w14:textId="77777777" w:rsidR="00D94DC6" w:rsidRPr="00014413" w:rsidRDefault="00D94DC6" w:rsidP="00A704A8">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 xml:space="preserve">Reports to: </w:t>
            </w:r>
          </w:p>
        </w:tc>
        <w:tc>
          <w:tcPr>
            <w:tcW w:w="4680" w:type="dxa"/>
            <w:tcMar>
              <w:top w:w="86" w:type="dxa"/>
              <w:left w:w="115" w:type="dxa"/>
              <w:bottom w:w="86" w:type="dxa"/>
              <w:right w:w="115" w:type="dxa"/>
            </w:tcMar>
          </w:tcPr>
          <w:p w14:paraId="40FA1F71" w14:textId="77777777" w:rsidR="00D94DC6" w:rsidRPr="005E399B" w:rsidRDefault="00D94DC6" w:rsidP="00A704A8">
            <w:pPr>
              <w:tabs>
                <w:tab w:val="left" w:pos="-1440"/>
                <w:tab w:val="left" w:pos="-720"/>
                <w:tab w:val="left" w:pos="360"/>
                <w:tab w:val="left" w:pos="720"/>
                <w:tab w:val="left" w:pos="1152"/>
              </w:tabs>
              <w:suppressAutoHyphens/>
              <w:rPr>
                <w:rFonts w:cs="Arial"/>
                <w:spacing w:val="-3"/>
                <w:szCs w:val="22"/>
              </w:rPr>
            </w:pPr>
            <w:r>
              <w:rPr>
                <w:rFonts w:cs="Arial"/>
                <w:spacing w:val="-3"/>
                <w:szCs w:val="22"/>
              </w:rPr>
              <w:t>Dean, Admissions and Student Support</w:t>
            </w:r>
          </w:p>
        </w:tc>
        <w:tc>
          <w:tcPr>
            <w:tcW w:w="1080" w:type="dxa"/>
          </w:tcPr>
          <w:p w14:paraId="569509B7" w14:textId="774CFF6B" w:rsidR="00D94DC6" w:rsidRPr="00014413" w:rsidRDefault="00D94DC6" w:rsidP="00A704A8">
            <w:pPr>
              <w:tabs>
                <w:tab w:val="left" w:pos="-1440"/>
                <w:tab w:val="left" w:pos="-720"/>
                <w:tab w:val="left" w:pos="360"/>
                <w:tab w:val="left" w:pos="720"/>
                <w:tab w:val="left" w:pos="1152"/>
              </w:tabs>
              <w:suppressAutoHyphens/>
              <w:rPr>
                <w:rFonts w:cs="Arial"/>
                <w:b/>
                <w:spacing w:val="-3"/>
                <w:szCs w:val="22"/>
              </w:rPr>
            </w:pPr>
          </w:p>
        </w:tc>
        <w:tc>
          <w:tcPr>
            <w:tcW w:w="2358" w:type="dxa"/>
          </w:tcPr>
          <w:p w14:paraId="2EA29F40" w14:textId="77777777" w:rsidR="00D94DC6" w:rsidRPr="00014413" w:rsidRDefault="00D94DC6" w:rsidP="00A704A8">
            <w:pPr>
              <w:tabs>
                <w:tab w:val="left" w:pos="-1440"/>
                <w:tab w:val="left" w:pos="-720"/>
                <w:tab w:val="left" w:pos="360"/>
                <w:tab w:val="left" w:pos="720"/>
                <w:tab w:val="left" w:pos="1152"/>
              </w:tabs>
              <w:suppressAutoHyphens/>
              <w:rPr>
                <w:rFonts w:cs="Arial"/>
                <w:spacing w:val="-3"/>
                <w:szCs w:val="22"/>
              </w:rPr>
            </w:pPr>
          </w:p>
        </w:tc>
      </w:tr>
      <w:tr w:rsidR="00D94DC6" w:rsidRPr="00014413" w14:paraId="680EEC56" w14:textId="77777777" w:rsidTr="00D94DC6">
        <w:trPr>
          <w:trHeight w:val="29"/>
        </w:trPr>
        <w:tc>
          <w:tcPr>
            <w:tcW w:w="1440" w:type="dxa"/>
            <w:tcMar>
              <w:top w:w="86" w:type="dxa"/>
              <w:left w:w="115" w:type="dxa"/>
              <w:bottom w:w="86" w:type="dxa"/>
              <w:right w:w="115" w:type="dxa"/>
            </w:tcMar>
          </w:tcPr>
          <w:p w14:paraId="15A7812D" w14:textId="77777777" w:rsidR="00D94DC6" w:rsidRPr="00014413" w:rsidRDefault="00D94DC6" w:rsidP="00A704A8">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Dept:</w:t>
            </w:r>
          </w:p>
        </w:tc>
        <w:tc>
          <w:tcPr>
            <w:tcW w:w="4680" w:type="dxa"/>
            <w:tcMar>
              <w:top w:w="86" w:type="dxa"/>
              <w:left w:w="115" w:type="dxa"/>
              <w:bottom w:w="86" w:type="dxa"/>
              <w:right w:w="115" w:type="dxa"/>
            </w:tcMar>
          </w:tcPr>
          <w:p w14:paraId="56135A23" w14:textId="77777777" w:rsidR="00D94DC6" w:rsidRPr="005E399B" w:rsidRDefault="00D94DC6" w:rsidP="00A704A8">
            <w:pPr>
              <w:tabs>
                <w:tab w:val="left" w:pos="-1440"/>
                <w:tab w:val="left" w:pos="-720"/>
                <w:tab w:val="left" w:pos="360"/>
                <w:tab w:val="left" w:pos="720"/>
                <w:tab w:val="left" w:pos="1152"/>
              </w:tabs>
              <w:suppressAutoHyphens/>
              <w:rPr>
                <w:rFonts w:cs="Arial"/>
                <w:spacing w:val="-3"/>
                <w:szCs w:val="22"/>
              </w:rPr>
            </w:pPr>
            <w:r>
              <w:rPr>
                <w:rFonts w:cs="Arial"/>
                <w:spacing w:val="-3"/>
                <w:szCs w:val="22"/>
              </w:rPr>
              <w:t>School Relations/ Diversity Outreach</w:t>
            </w:r>
          </w:p>
        </w:tc>
        <w:tc>
          <w:tcPr>
            <w:tcW w:w="1080" w:type="dxa"/>
          </w:tcPr>
          <w:p w14:paraId="3F75D2CC" w14:textId="77777777" w:rsidR="00D94DC6" w:rsidRPr="00014413" w:rsidRDefault="00D94DC6" w:rsidP="00A704A8">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Range:</w:t>
            </w:r>
          </w:p>
        </w:tc>
        <w:tc>
          <w:tcPr>
            <w:tcW w:w="2358" w:type="dxa"/>
            <w:tcMar>
              <w:top w:w="86" w:type="dxa"/>
              <w:left w:w="115" w:type="dxa"/>
              <w:bottom w:w="86" w:type="dxa"/>
              <w:right w:w="115" w:type="dxa"/>
            </w:tcMar>
          </w:tcPr>
          <w:p w14:paraId="2624AD09" w14:textId="06C07CA3" w:rsidR="00D94DC6" w:rsidRPr="00014413" w:rsidRDefault="00770E80" w:rsidP="00A704A8">
            <w:pPr>
              <w:tabs>
                <w:tab w:val="left" w:pos="-1440"/>
                <w:tab w:val="left" w:pos="-720"/>
                <w:tab w:val="left" w:pos="360"/>
                <w:tab w:val="left" w:pos="720"/>
                <w:tab w:val="left" w:pos="1152"/>
              </w:tabs>
              <w:suppressAutoHyphens/>
              <w:rPr>
                <w:rFonts w:cs="Arial"/>
                <w:spacing w:val="-3"/>
                <w:szCs w:val="22"/>
              </w:rPr>
            </w:pPr>
            <w:r>
              <w:rPr>
                <w:rFonts w:cs="Arial"/>
                <w:spacing w:val="-3"/>
                <w:szCs w:val="22"/>
              </w:rPr>
              <w:t>31</w:t>
            </w:r>
          </w:p>
        </w:tc>
      </w:tr>
      <w:tr w:rsidR="00D94DC6" w:rsidRPr="00014413" w14:paraId="2DD7EAAC" w14:textId="77777777" w:rsidTr="00D94DC6">
        <w:tc>
          <w:tcPr>
            <w:tcW w:w="1440" w:type="dxa"/>
            <w:tcMar>
              <w:top w:w="86" w:type="dxa"/>
              <w:left w:w="115" w:type="dxa"/>
              <w:bottom w:w="86" w:type="dxa"/>
              <w:right w:w="115" w:type="dxa"/>
            </w:tcMar>
          </w:tcPr>
          <w:p w14:paraId="1F8D96AE" w14:textId="77777777" w:rsidR="00D94DC6" w:rsidRPr="00014413" w:rsidRDefault="00D94DC6" w:rsidP="00A704A8">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FLSA:</w:t>
            </w:r>
          </w:p>
        </w:tc>
        <w:tc>
          <w:tcPr>
            <w:tcW w:w="4680" w:type="dxa"/>
            <w:tcMar>
              <w:top w:w="86" w:type="dxa"/>
              <w:left w:w="115" w:type="dxa"/>
              <w:bottom w:w="86" w:type="dxa"/>
              <w:right w:w="115" w:type="dxa"/>
            </w:tcMar>
          </w:tcPr>
          <w:p w14:paraId="15DA5938" w14:textId="77777777" w:rsidR="00D94DC6" w:rsidRPr="005E399B" w:rsidRDefault="00D94DC6" w:rsidP="00A704A8">
            <w:pPr>
              <w:tabs>
                <w:tab w:val="left" w:pos="-1440"/>
                <w:tab w:val="left" w:pos="-720"/>
                <w:tab w:val="left" w:pos="360"/>
                <w:tab w:val="left" w:pos="720"/>
                <w:tab w:val="left" w:pos="1152"/>
              </w:tabs>
              <w:suppressAutoHyphens/>
              <w:rPr>
                <w:rFonts w:cs="Arial"/>
                <w:spacing w:val="-3"/>
                <w:szCs w:val="22"/>
              </w:rPr>
            </w:pPr>
            <w:r>
              <w:rPr>
                <w:rFonts w:cs="Arial"/>
                <w:spacing w:val="-3"/>
                <w:szCs w:val="22"/>
              </w:rPr>
              <w:t>Exempt</w:t>
            </w:r>
          </w:p>
        </w:tc>
        <w:tc>
          <w:tcPr>
            <w:tcW w:w="1080" w:type="dxa"/>
          </w:tcPr>
          <w:p w14:paraId="749D822C" w14:textId="77777777" w:rsidR="00D94DC6" w:rsidRPr="00014413" w:rsidRDefault="00D94DC6" w:rsidP="00A704A8">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EEO:</w:t>
            </w:r>
          </w:p>
        </w:tc>
        <w:tc>
          <w:tcPr>
            <w:tcW w:w="2358" w:type="dxa"/>
            <w:tcMar>
              <w:top w:w="86" w:type="dxa"/>
              <w:left w:w="115" w:type="dxa"/>
              <w:bottom w:w="86" w:type="dxa"/>
              <w:right w:w="115" w:type="dxa"/>
            </w:tcMar>
          </w:tcPr>
          <w:p w14:paraId="5997C11A" w14:textId="77777777" w:rsidR="00D94DC6" w:rsidRPr="00153B60" w:rsidRDefault="00D94DC6" w:rsidP="00A704A8">
            <w:pPr>
              <w:tabs>
                <w:tab w:val="left" w:pos="-1440"/>
                <w:tab w:val="left" w:pos="-720"/>
                <w:tab w:val="left" w:pos="360"/>
                <w:tab w:val="left" w:pos="720"/>
                <w:tab w:val="left" w:pos="1152"/>
              </w:tabs>
              <w:suppressAutoHyphens/>
              <w:autoSpaceDE w:val="0"/>
              <w:autoSpaceDN w:val="0"/>
              <w:rPr>
                <w:rFonts w:cs="Arial"/>
                <w:spacing w:val="-3"/>
                <w:szCs w:val="28"/>
              </w:rPr>
            </w:pPr>
            <w:r>
              <w:rPr>
                <w:rFonts w:cs="Arial"/>
                <w:spacing w:val="-3"/>
                <w:szCs w:val="28"/>
              </w:rPr>
              <w:t>Professional/Nonfaculty</w:t>
            </w:r>
          </w:p>
        </w:tc>
      </w:tr>
    </w:tbl>
    <w:p w14:paraId="4F52955C" w14:textId="77777777" w:rsidR="00335180" w:rsidRPr="003D3D3D" w:rsidRDefault="00335180" w:rsidP="00A704A8">
      <w:pPr>
        <w:tabs>
          <w:tab w:val="left" w:pos="-1440"/>
          <w:tab w:val="left" w:pos="-720"/>
          <w:tab w:val="left" w:pos="360"/>
          <w:tab w:val="left" w:pos="720"/>
          <w:tab w:val="left" w:pos="1152"/>
        </w:tabs>
        <w:suppressAutoHyphen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2E38D233" w14:textId="77777777" w:rsidR="00BD6810" w:rsidRPr="00014413" w:rsidRDefault="00B10FD4" w:rsidP="00A704A8">
      <w:pPr>
        <w:pStyle w:val="Heading3"/>
        <w:keepNext w:val="0"/>
        <w:spacing w:before="320" w:after="80"/>
        <w:rPr>
          <w:szCs w:val="22"/>
        </w:rPr>
      </w:pPr>
      <w:r w:rsidRPr="00014413">
        <w:rPr>
          <w:szCs w:val="22"/>
        </w:rPr>
        <w:t>BASIC FUNCTION</w:t>
      </w:r>
      <w:r w:rsidR="00335180">
        <w:rPr>
          <w:szCs w:val="22"/>
        </w:rPr>
        <w:t>:</w:t>
      </w:r>
      <w:r w:rsidR="00BD6810" w:rsidRPr="00014413">
        <w:rPr>
          <w:szCs w:val="22"/>
        </w:rPr>
        <w:t xml:space="preserve"> </w:t>
      </w:r>
    </w:p>
    <w:p w14:paraId="54E4B7F5" w14:textId="77777777" w:rsidR="00335180" w:rsidRDefault="00BF2DE2" w:rsidP="00A704A8">
      <w:pPr>
        <w:rPr>
          <w:rFonts w:cs="Arial"/>
          <w:sz w:val="22"/>
          <w:szCs w:val="22"/>
        </w:rPr>
      </w:pPr>
      <w:r>
        <w:rPr>
          <w:rFonts w:cs="Arial"/>
          <w:sz w:val="22"/>
          <w:szCs w:val="22"/>
        </w:rPr>
        <w:t xml:space="preserve">Under </w:t>
      </w:r>
      <w:r w:rsidR="0002267E">
        <w:rPr>
          <w:rFonts w:cs="Arial"/>
          <w:sz w:val="22"/>
          <w:szCs w:val="22"/>
        </w:rPr>
        <w:t>general supervision</w:t>
      </w:r>
      <w:r>
        <w:rPr>
          <w:rFonts w:cs="Arial"/>
          <w:sz w:val="22"/>
          <w:szCs w:val="22"/>
        </w:rPr>
        <w:t xml:space="preserve">, </w:t>
      </w:r>
      <w:r w:rsidR="001B52AE">
        <w:rPr>
          <w:rFonts w:cs="Arial"/>
          <w:sz w:val="22"/>
          <w:szCs w:val="22"/>
        </w:rPr>
        <w:t>c</w:t>
      </w:r>
      <w:r w:rsidR="00DA5BB4">
        <w:rPr>
          <w:rFonts w:cs="Arial"/>
          <w:sz w:val="22"/>
          <w:szCs w:val="22"/>
        </w:rPr>
        <w:t>oordinate, organize</w:t>
      </w:r>
      <w:r w:rsidR="001B52AE" w:rsidRPr="001B52AE">
        <w:rPr>
          <w:rFonts w:cs="Arial"/>
          <w:sz w:val="22"/>
          <w:szCs w:val="22"/>
        </w:rPr>
        <w:t xml:space="preserve"> and overse</w:t>
      </w:r>
      <w:r w:rsidR="00DA5BB4">
        <w:rPr>
          <w:rFonts w:cs="Arial"/>
          <w:sz w:val="22"/>
          <w:szCs w:val="22"/>
        </w:rPr>
        <w:t>e</w:t>
      </w:r>
      <w:r w:rsidR="001B52AE" w:rsidRPr="001B52AE">
        <w:rPr>
          <w:rFonts w:cs="Arial"/>
          <w:sz w:val="22"/>
          <w:szCs w:val="22"/>
        </w:rPr>
        <w:t xml:space="preserve"> the </w:t>
      </w:r>
      <w:r w:rsidR="007A2A5D">
        <w:rPr>
          <w:rFonts w:cs="Arial"/>
          <w:sz w:val="22"/>
          <w:szCs w:val="22"/>
        </w:rPr>
        <w:t xml:space="preserve">staff and </w:t>
      </w:r>
      <w:r w:rsidR="00BE4386">
        <w:rPr>
          <w:rFonts w:cs="Arial"/>
          <w:sz w:val="22"/>
          <w:szCs w:val="22"/>
        </w:rPr>
        <w:t>daily operations</w:t>
      </w:r>
      <w:r w:rsidR="001B52AE" w:rsidRPr="001B52AE">
        <w:rPr>
          <w:rFonts w:cs="Arial"/>
          <w:sz w:val="22"/>
          <w:szCs w:val="22"/>
        </w:rPr>
        <w:t xml:space="preserve"> </w:t>
      </w:r>
      <w:r w:rsidR="007A2A5D" w:rsidRPr="001B52AE">
        <w:rPr>
          <w:rFonts w:cs="Arial"/>
          <w:sz w:val="22"/>
          <w:szCs w:val="22"/>
        </w:rPr>
        <w:t xml:space="preserve">of the </w:t>
      </w:r>
      <w:r w:rsidR="00BE4386">
        <w:rPr>
          <w:rFonts w:cs="Arial"/>
          <w:sz w:val="22"/>
          <w:szCs w:val="22"/>
        </w:rPr>
        <w:t>School Relations/</w:t>
      </w:r>
      <w:r w:rsidR="005353CD">
        <w:rPr>
          <w:rFonts w:cs="Arial"/>
          <w:sz w:val="22"/>
          <w:szCs w:val="22"/>
        </w:rPr>
        <w:t>Diversity Outreach</w:t>
      </w:r>
      <w:r w:rsidR="007A2A5D" w:rsidRPr="001B52AE">
        <w:rPr>
          <w:rFonts w:cs="Arial"/>
          <w:sz w:val="22"/>
          <w:szCs w:val="22"/>
        </w:rPr>
        <w:t xml:space="preserve"> Department</w:t>
      </w:r>
      <w:r w:rsidR="007A2A5D">
        <w:rPr>
          <w:rFonts w:cs="Arial"/>
          <w:sz w:val="22"/>
          <w:szCs w:val="22"/>
        </w:rPr>
        <w:t xml:space="preserve"> </w:t>
      </w:r>
      <w:r w:rsidR="007A2A5D" w:rsidRPr="001B52AE">
        <w:rPr>
          <w:rFonts w:cs="Arial"/>
          <w:sz w:val="22"/>
          <w:szCs w:val="22"/>
        </w:rPr>
        <w:t xml:space="preserve">including </w:t>
      </w:r>
      <w:r w:rsidR="005353CD">
        <w:rPr>
          <w:rFonts w:cs="Arial"/>
          <w:sz w:val="22"/>
          <w:szCs w:val="22"/>
        </w:rPr>
        <w:t>coordinating the Student Ambas</w:t>
      </w:r>
      <w:r w:rsidR="00181D8C">
        <w:rPr>
          <w:rFonts w:cs="Arial"/>
          <w:sz w:val="22"/>
          <w:szCs w:val="22"/>
        </w:rPr>
        <w:softHyphen/>
      </w:r>
      <w:r w:rsidR="005353CD">
        <w:rPr>
          <w:rFonts w:cs="Arial"/>
          <w:sz w:val="22"/>
          <w:szCs w:val="22"/>
        </w:rPr>
        <w:t>sador program</w:t>
      </w:r>
      <w:r w:rsidR="00203EA0">
        <w:rPr>
          <w:rFonts w:cs="Arial"/>
          <w:sz w:val="22"/>
          <w:szCs w:val="22"/>
        </w:rPr>
        <w:t xml:space="preserve">; </w:t>
      </w:r>
      <w:r w:rsidR="00582CA3">
        <w:rPr>
          <w:rFonts w:cs="Arial"/>
          <w:sz w:val="22"/>
          <w:szCs w:val="22"/>
        </w:rPr>
        <w:t xml:space="preserve">collaborate with </w:t>
      </w:r>
      <w:r w:rsidR="001B542D">
        <w:rPr>
          <w:rFonts w:cs="Arial"/>
          <w:sz w:val="22"/>
          <w:szCs w:val="22"/>
        </w:rPr>
        <w:t>area</w:t>
      </w:r>
      <w:r w:rsidR="00582CA3">
        <w:rPr>
          <w:rFonts w:cs="Arial"/>
          <w:sz w:val="22"/>
          <w:szCs w:val="22"/>
        </w:rPr>
        <w:t xml:space="preserve"> school districts and </w:t>
      </w:r>
      <w:r w:rsidR="005353CD">
        <w:rPr>
          <w:rFonts w:cs="Arial"/>
          <w:sz w:val="22"/>
          <w:szCs w:val="22"/>
        </w:rPr>
        <w:t xml:space="preserve">administration </w:t>
      </w:r>
      <w:r w:rsidR="00582CA3">
        <w:rPr>
          <w:rFonts w:cs="Arial"/>
          <w:sz w:val="22"/>
          <w:szCs w:val="22"/>
        </w:rPr>
        <w:t xml:space="preserve">to implement outreach, </w:t>
      </w:r>
      <w:r w:rsidR="005353CD">
        <w:rPr>
          <w:rFonts w:cs="Arial"/>
          <w:sz w:val="22"/>
          <w:szCs w:val="22"/>
        </w:rPr>
        <w:t xml:space="preserve">assessment testing and implementation of the </w:t>
      </w:r>
      <w:r w:rsidR="00BE4386">
        <w:rPr>
          <w:rFonts w:cs="Arial"/>
          <w:sz w:val="22"/>
          <w:szCs w:val="22"/>
        </w:rPr>
        <w:t>K-12-</w:t>
      </w:r>
      <w:r w:rsidR="001B542D">
        <w:rPr>
          <w:rFonts w:cs="Arial"/>
          <w:sz w:val="22"/>
          <w:szCs w:val="22"/>
        </w:rPr>
        <w:t xml:space="preserve">related </w:t>
      </w:r>
      <w:r w:rsidR="005353CD">
        <w:rPr>
          <w:rFonts w:cs="Arial"/>
          <w:sz w:val="22"/>
          <w:szCs w:val="22"/>
        </w:rPr>
        <w:t>Student S</w:t>
      </w:r>
      <w:r w:rsidR="00582CA3">
        <w:rPr>
          <w:rFonts w:cs="Arial"/>
          <w:sz w:val="22"/>
          <w:szCs w:val="22"/>
        </w:rPr>
        <w:t>upport and Success Program and Student Equity Plan initiatives and activities</w:t>
      </w:r>
      <w:r w:rsidR="007A2A5D">
        <w:rPr>
          <w:rFonts w:cs="Arial"/>
          <w:sz w:val="22"/>
          <w:szCs w:val="22"/>
        </w:rPr>
        <w:t>;</w:t>
      </w:r>
      <w:r w:rsidR="00946BAC" w:rsidRPr="00946BAC">
        <w:rPr>
          <w:rFonts w:cs="Arial"/>
          <w:sz w:val="22"/>
          <w:szCs w:val="22"/>
        </w:rPr>
        <w:t xml:space="preserve"> </w:t>
      </w:r>
      <w:r w:rsidR="003E699D">
        <w:rPr>
          <w:rFonts w:cs="Arial"/>
          <w:sz w:val="22"/>
          <w:szCs w:val="22"/>
        </w:rPr>
        <w:t>develop</w:t>
      </w:r>
      <w:r w:rsidR="009949AE">
        <w:rPr>
          <w:rFonts w:cs="Arial"/>
          <w:sz w:val="22"/>
          <w:szCs w:val="22"/>
        </w:rPr>
        <w:t xml:space="preserve"> </w:t>
      </w:r>
      <w:r w:rsidR="003E699D">
        <w:rPr>
          <w:rFonts w:cs="Arial"/>
          <w:sz w:val="22"/>
          <w:szCs w:val="22"/>
        </w:rPr>
        <w:t xml:space="preserve">and </w:t>
      </w:r>
      <w:r w:rsidR="00203EA0">
        <w:rPr>
          <w:rFonts w:cs="Arial"/>
          <w:sz w:val="22"/>
          <w:szCs w:val="22"/>
        </w:rPr>
        <w:t>monitor</w:t>
      </w:r>
      <w:r w:rsidR="003E699D">
        <w:rPr>
          <w:rFonts w:cs="Arial"/>
          <w:sz w:val="22"/>
          <w:szCs w:val="22"/>
        </w:rPr>
        <w:t xml:space="preserve"> the department budget</w:t>
      </w:r>
      <w:r w:rsidR="00FF6207">
        <w:rPr>
          <w:rFonts w:cs="Arial"/>
          <w:sz w:val="22"/>
          <w:szCs w:val="22"/>
        </w:rPr>
        <w:t>;</w:t>
      </w:r>
      <w:r w:rsidR="00042F25">
        <w:rPr>
          <w:rFonts w:cs="Arial"/>
          <w:sz w:val="22"/>
          <w:szCs w:val="22"/>
        </w:rPr>
        <w:t xml:space="preserve"> </w:t>
      </w:r>
      <w:r w:rsidR="00B10FD4" w:rsidRPr="00014413">
        <w:rPr>
          <w:rFonts w:cs="Arial"/>
          <w:sz w:val="22"/>
          <w:szCs w:val="22"/>
        </w:rPr>
        <w:t>and perform</w:t>
      </w:r>
      <w:r w:rsidR="0070316D" w:rsidRPr="00014413">
        <w:rPr>
          <w:rFonts w:cs="Arial"/>
          <w:sz w:val="22"/>
          <w:szCs w:val="22"/>
        </w:rPr>
        <w:t xml:space="preserve"> related duties as assigned.</w:t>
      </w:r>
    </w:p>
    <w:p w14:paraId="65720C24" w14:textId="77777777" w:rsidR="00BD6810" w:rsidRPr="00BE4386" w:rsidRDefault="00BD6810" w:rsidP="00A704A8">
      <w:pPr>
        <w:pStyle w:val="Heading3"/>
        <w:spacing w:before="320" w:after="80"/>
      </w:pPr>
      <w:r w:rsidRPr="00BE4386">
        <w:t xml:space="preserve">ESSENTIAL DUTIES </w:t>
      </w:r>
      <w:r w:rsidR="00335180" w:rsidRPr="00BE4386">
        <w:t>&amp;</w:t>
      </w:r>
      <w:r w:rsidRPr="00BE4386">
        <w:t xml:space="preserve"> RESPONSIBILITIES</w:t>
      </w:r>
      <w:r w:rsidR="00335180" w:rsidRPr="00BE4386">
        <w:t>:</w:t>
      </w:r>
      <w:r w:rsidRPr="00BE4386">
        <w:t xml:space="preserve"> </w:t>
      </w:r>
    </w:p>
    <w:p w14:paraId="6348AE9F" w14:textId="77777777" w:rsidR="00AD18D0" w:rsidRPr="00335180" w:rsidRDefault="00AD18D0" w:rsidP="00A704A8">
      <w:pPr>
        <w:spacing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765FF907" w14:textId="77777777" w:rsidR="00206E5A" w:rsidRPr="00BF2DE2" w:rsidRDefault="00206E5A" w:rsidP="00A704A8">
      <w:pPr>
        <w:pStyle w:val="Default"/>
        <w:widowControl/>
        <w:numPr>
          <w:ilvl w:val="0"/>
          <w:numId w:val="7"/>
        </w:numPr>
        <w:spacing w:after="160"/>
        <w:rPr>
          <w:rFonts w:ascii="Arial" w:hAnsi="Arial"/>
          <w:szCs w:val="22"/>
        </w:rPr>
      </w:pPr>
      <w:r w:rsidRPr="00BF2DE2">
        <w:rPr>
          <w:rFonts w:ascii="Arial" w:hAnsi="Arial"/>
          <w:szCs w:val="22"/>
        </w:rPr>
        <w:t xml:space="preserve">Plan, assign, schedule, supervise and evaluate the work of assigned </w:t>
      </w:r>
      <w:r w:rsidR="00A67563">
        <w:rPr>
          <w:rFonts w:ascii="Arial" w:hAnsi="Arial"/>
          <w:szCs w:val="22"/>
        </w:rPr>
        <w:t xml:space="preserve">department </w:t>
      </w:r>
      <w:r w:rsidRPr="00BF2DE2">
        <w:rPr>
          <w:rFonts w:ascii="Arial" w:hAnsi="Arial"/>
          <w:szCs w:val="22"/>
        </w:rPr>
        <w:t>staff; with staff, develop, imple</w:t>
      </w:r>
      <w:r w:rsidRPr="00BF2DE2">
        <w:rPr>
          <w:rFonts w:ascii="Arial" w:hAnsi="Arial"/>
          <w:szCs w:val="22"/>
        </w:rPr>
        <w:softHyphen/>
        <w:t xml:space="preserve">ment and monitor </w:t>
      </w:r>
      <w:r w:rsidR="004B39CD">
        <w:rPr>
          <w:rFonts w:ascii="Arial" w:hAnsi="Arial"/>
          <w:szCs w:val="22"/>
        </w:rPr>
        <w:t>operational</w:t>
      </w:r>
      <w:r w:rsidRPr="00BF2DE2">
        <w:rPr>
          <w:rFonts w:ascii="Arial" w:hAnsi="Arial"/>
          <w:szCs w:val="22"/>
        </w:rPr>
        <w:t xml:space="preserve"> plans to achieve </w:t>
      </w:r>
      <w:r w:rsidR="00102E3A">
        <w:rPr>
          <w:rFonts w:ascii="Arial" w:hAnsi="Arial"/>
          <w:szCs w:val="22"/>
        </w:rPr>
        <w:t>department</w:t>
      </w:r>
      <w:r w:rsidRPr="00BF2DE2">
        <w:rPr>
          <w:rFonts w:ascii="Arial" w:hAnsi="Arial"/>
          <w:szCs w:val="22"/>
        </w:rPr>
        <w:t xml:space="preserve"> objectives; </w:t>
      </w:r>
      <w:r w:rsidR="007F2839">
        <w:rPr>
          <w:rFonts w:ascii="Arial" w:hAnsi="Arial"/>
          <w:szCs w:val="22"/>
        </w:rPr>
        <w:t xml:space="preserve">manage program </w:t>
      </w:r>
      <w:r w:rsidRPr="00BF2DE2">
        <w:rPr>
          <w:rFonts w:ascii="Arial" w:hAnsi="Arial"/>
          <w:szCs w:val="22"/>
        </w:rPr>
        <w:t>budget; make purchases and other expenditures in accordance with district procedures and monitor perform</w:t>
      </w:r>
      <w:r w:rsidRPr="00BF2DE2">
        <w:rPr>
          <w:rFonts w:ascii="Arial" w:hAnsi="Arial"/>
          <w:szCs w:val="22"/>
        </w:rPr>
        <w:softHyphen/>
        <w:t>ance against the annual budget; develop</w:t>
      </w:r>
      <w:r w:rsidR="007F2839">
        <w:rPr>
          <w:rFonts w:ascii="Arial" w:hAnsi="Arial"/>
          <w:szCs w:val="22"/>
        </w:rPr>
        <w:t>, implement and evaluate</w:t>
      </w:r>
      <w:r w:rsidRPr="00BF2DE2">
        <w:rPr>
          <w:rFonts w:ascii="Arial" w:hAnsi="Arial"/>
          <w:szCs w:val="22"/>
        </w:rPr>
        <w:t xml:space="preserve"> plans, processes and procedures to achieve established goals and objectives in accordance with depart</w:t>
      </w:r>
      <w:r w:rsidRPr="00BF2DE2">
        <w:rPr>
          <w:rFonts w:ascii="Arial" w:hAnsi="Arial"/>
          <w:szCs w:val="22"/>
        </w:rPr>
        <w:softHyphen/>
        <w:t>ment standards; prepare and maintain a variety of records and reports.</w:t>
      </w:r>
    </w:p>
    <w:p w14:paraId="5AE177A1" w14:textId="3962B946" w:rsidR="00206E5A" w:rsidRPr="00BF2DE2" w:rsidRDefault="00206E5A" w:rsidP="00A704A8">
      <w:pPr>
        <w:pStyle w:val="Default"/>
        <w:widowControl/>
        <w:numPr>
          <w:ilvl w:val="0"/>
          <w:numId w:val="7"/>
        </w:numPr>
        <w:spacing w:after="160"/>
        <w:rPr>
          <w:rFonts w:ascii="Arial" w:hAnsi="Arial"/>
          <w:szCs w:val="22"/>
        </w:rPr>
      </w:pPr>
      <w:r w:rsidRPr="00BF2DE2">
        <w:rPr>
          <w:rFonts w:ascii="Arial" w:hAnsi="Arial"/>
          <w:szCs w:val="22"/>
        </w:rPr>
        <w:t xml:space="preserve">Interview and participate in selecting new </w:t>
      </w:r>
      <w:r w:rsidR="00102E3A">
        <w:rPr>
          <w:rFonts w:ascii="Arial" w:hAnsi="Arial"/>
          <w:szCs w:val="22"/>
        </w:rPr>
        <w:t>department</w:t>
      </w:r>
      <w:r w:rsidRPr="00BF2DE2">
        <w:rPr>
          <w:rFonts w:ascii="Arial" w:hAnsi="Arial"/>
          <w:szCs w:val="22"/>
        </w:rPr>
        <w:t xml:space="preserve"> staff; supervise and evaluate staff perform</w:t>
      </w:r>
      <w:r w:rsidR="00BF2DE2">
        <w:rPr>
          <w:rFonts w:ascii="Arial" w:hAnsi="Arial"/>
          <w:szCs w:val="22"/>
        </w:rPr>
        <w:softHyphen/>
      </w:r>
      <w:r w:rsidRPr="00BF2DE2">
        <w:rPr>
          <w:rFonts w:ascii="Arial" w:hAnsi="Arial"/>
          <w:szCs w:val="22"/>
        </w:rPr>
        <w:t>ance; establish performance requirements and personal development targets; regularly monitor perform</w:t>
      </w:r>
      <w:r w:rsidRPr="00BF2DE2">
        <w:rPr>
          <w:rFonts w:ascii="Arial" w:hAnsi="Arial"/>
          <w:szCs w:val="22"/>
        </w:rPr>
        <w:softHyphen/>
        <w:t>ance and provide training, coaching and mentoring for perform</w:t>
      </w:r>
      <w:r w:rsidR="00BE4386">
        <w:rPr>
          <w:rFonts w:ascii="Arial" w:hAnsi="Arial"/>
          <w:szCs w:val="22"/>
        </w:rPr>
        <w:softHyphen/>
      </w:r>
      <w:r w:rsidRPr="00BF2DE2">
        <w:rPr>
          <w:rFonts w:ascii="Arial" w:hAnsi="Arial"/>
          <w:szCs w:val="22"/>
        </w:rPr>
        <w:t>ance improvement, in accordance with district human resources policies and labor contract agree</w:t>
      </w:r>
      <w:r w:rsidR="00C97A65">
        <w:rPr>
          <w:rFonts w:ascii="Arial" w:hAnsi="Arial"/>
          <w:szCs w:val="22"/>
        </w:rPr>
        <w:softHyphen/>
      </w:r>
      <w:r w:rsidRPr="00BF2DE2">
        <w:rPr>
          <w:rFonts w:ascii="Arial" w:hAnsi="Arial"/>
          <w:szCs w:val="22"/>
        </w:rPr>
        <w:t xml:space="preserve">ments. </w:t>
      </w:r>
    </w:p>
    <w:p w14:paraId="16B73F85" w14:textId="77777777" w:rsidR="00206E5A" w:rsidRPr="00BF2DE2" w:rsidRDefault="00206E5A" w:rsidP="00A704A8">
      <w:pPr>
        <w:pStyle w:val="Default"/>
        <w:widowControl/>
        <w:numPr>
          <w:ilvl w:val="0"/>
          <w:numId w:val="7"/>
        </w:numPr>
        <w:spacing w:after="160"/>
        <w:rPr>
          <w:rFonts w:ascii="Arial" w:hAnsi="Arial"/>
          <w:szCs w:val="22"/>
        </w:rPr>
      </w:pPr>
      <w:r w:rsidRPr="00BF2DE2">
        <w:rPr>
          <w:rFonts w:ascii="Arial" w:hAnsi="Arial"/>
          <w:szCs w:val="22"/>
        </w:rPr>
        <w:t>Provide day-to-day leadership and work with staff to ensure a high-performance, service-oriented work environment that supports achieving district and division mission, objectives and service standards; enforce the maintenance of safe working conditions and ensure safe work practices are followed by staff; provide leadership to ensure a fair and open work environment in accordance with the district</w:t>
      </w:r>
      <w:r w:rsidR="00070586">
        <w:rPr>
          <w:rFonts w:ascii="Arial" w:hAnsi="Arial"/>
          <w:szCs w:val="22"/>
        </w:rPr>
        <w:t>’</w:t>
      </w:r>
      <w:r w:rsidRPr="00BF2DE2">
        <w:rPr>
          <w:rFonts w:ascii="Arial" w:hAnsi="Arial"/>
          <w:szCs w:val="22"/>
        </w:rPr>
        <w:t>s mission, goals and values.</w:t>
      </w:r>
    </w:p>
    <w:p w14:paraId="0F0C979A" w14:textId="77777777" w:rsidR="00D5725B" w:rsidRPr="00D5725B" w:rsidRDefault="00423428" w:rsidP="00A704A8">
      <w:pPr>
        <w:pStyle w:val="Default"/>
        <w:numPr>
          <w:ilvl w:val="0"/>
          <w:numId w:val="7"/>
        </w:numPr>
        <w:spacing w:after="160"/>
        <w:rPr>
          <w:rFonts w:ascii="Arial" w:hAnsi="Arial"/>
          <w:szCs w:val="22"/>
        </w:rPr>
      </w:pPr>
      <w:r w:rsidRPr="00423428">
        <w:rPr>
          <w:rFonts w:ascii="Arial" w:hAnsi="Arial"/>
          <w:szCs w:val="22"/>
        </w:rPr>
        <w:t xml:space="preserve">Supervise </w:t>
      </w:r>
      <w:r w:rsidR="00582CA3">
        <w:rPr>
          <w:rFonts w:ascii="Arial" w:hAnsi="Arial"/>
          <w:szCs w:val="22"/>
        </w:rPr>
        <w:t>o</w:t>
      </w:r>
      <w:r w:rsidR="00BE4386">
        <w:rPr>
          <w:rFonts w:ascii="Arial" w:hAnsi="Arial"/>
          <w:szCs w:val="22"/>
        </w:rPr>
        <w:t>utreach, recruitment and school-</w:t>
      </w:r>
      <w:r w:rsidR="00582CA3">
        <w:rPr>
          <w:rFonts w:ascii="Arial" w:hAnsi="Arial"/>
          <w:szCs w:val="22"/>
        </w:rPr>
        <w:t xml:space="preserve">relation activities for </w:t>
      </w:r>
      <w:r w:rsidR="00BE4386">
        <w:rPr>
          <w:rFonts w:ascii="Arial" w:hAnsi="Arial"/>
          <w:szCs w:val="22"/>
        </w:rPr>
        <w:t xml:space="preserve">the </w:t>
      </w:r>
      <w:r w:rsidR="00D94DC6">
        <w:rPr>
          <w:rFonts w:ascii="Arial" w:hAnsi="Arial"/>
          <w:szCs w:val="22"/>
        </w:rPr>
        <w:t>district</w:t>
      </w:r>
      <w:r>
        <w:rPr>
          <w:rFonts w:ascii="Arial" w:hAnsi="Arial"/>
          <w:szCs w:val="22"/>
        </w:rPr>
        <w:t xml:space="preserve">; </w:t>
      </w:r>
      <w:r w:rsidR="001B542D">
        <w:rPr>
          <w:rFonts w:ascii="Arial" w:hAnsi="Arial"/>
          <w:szCs w:val="22"/>
        </w:rPr>
        <w:t>p</w:t>
      </w:r>
      <w:r w:rsidR="001B542D" w:rsidRPr="00F6571E">
        <w:rPr>
          <w:rFonts w:ascii="Arial" w:hAnsi="Arial"/>
          <w:szCs w:val="22"/>
        </w:rPr>
        <w:t xml:space="preserve">lan, organize </w:t>
      </w:r>
      <w:r w:rsidR="001B542D" w:rsidRPr="00F6571E">
        <w:rPr>
          <w:rFonts w:ascii="Arial" w:hAnsi="Arial"/>
          <w:szCs w:val="22"/>
        </w:rPr>
        <w:lastRenderedPageBreak/>
        <w:t>and implement a variety of outreach activities and programs</w:t>
      </w:r>
      <w:r w:rsidR="001B542D">
        <w:rPr>
          <w:rFonts w:ascii="Arial" w:hAnsi="Arial"/>
          <w:szCs w:val="22"/>
        </w:rPr>
        <w:t xml:space="preserve">, </w:t>
      </w:r>
      <w:r w:rsidR="001B542D" w:rsidRPr="00B461B0">
        <w:rPr>
          <w:rFonts w:ascii="Arial" w:hAnsi="Arial"/>
          <w:szCs w:val="22"/>
        </w:rPr>
        <w:t>placement testing and advise</w:t>
      </w:r>
      <w:r w:rsidR="00BE4386">
        <w:rPr>
          <w:rFonts w:ascii="Arial" w:hAnsi="Arial"/>
          <w:szCs w:val="22"/>
        </w:rPr>
        <w:softHyphen/>
      </w:r>
      <w:r w:rsidR="001B542D" w:rsidRPr="00B461B0">
        <w:rPr>
          <w:rFonts w:ascii="Arial" w:hAnsi="Arial"/>
          <w:szCs w:val="22"/>
        </w:rPr>
        <w:t xml:space="preserve">ment programs </w:t>
      </w:r>
      <w:r w:rsidR="001B542D" w:rsidRPr="00F6571E">
        <w:rPr>
          <w:rFonts w:ascii="Arial" w:hAnsi="Arial"/>
          <w:szCs w:val="22"/>
        </w:rPr>
        <w:t xml:space="preserve">to recruit </w:t>
      </w:r>
      <w:r w:rsidR="00BE4386">
        <w:rPr>
          <w:rFonts w:ascii="Arial" w:hAnsi="Arial"/>
          <w:szCs w:val="22"/>
        </w:rPr>
        <w:t>K-12, at-risk</w:t>
      </w:r>
      <w:r w:rsidR="00D5725B">
        <w:rPr>
          <w:rFonts w:ascii="Arial" w:hAnsi="Arial"/>
          <w:szCs w:val="22"/>
        </w:rPr>
        <w:t xml:space="preserve"> and adult</w:t>
      </w:r>
      <w:r w:rsidR="001B542D">
        <w:rPr>
          <w:rFonts w:ascii="Arial" w:hAnsi="Arial"/>
          <w:szCs w:val="22"/>
        </w:rPr>
        <w:t xml:space="preserve"> </w:t>
      </w:r>
      <w:r w:rsidR="001B542D" w:rsidRPr="00F6571E">
        <w:rPr>
          <w:rFonts w:ascii="Arial" w:hAnsi="Arial"/>
          <w:szCs w:val="22"/>
        </w:rPr>
        <w:t>student</w:t>
      </w:r>
      <w:r w:rsidR="00D5725B">
        <w:rPr>
          <w:rFonts w:ascii="Arial" w:hAnsi="Arial"/>
          <w:szCs w:val="22"/>
        </w:rPr>
        <w:t xml:space="preserve"> populations.</w:t>
      </w:r>
      <w:r w:rsidR="00D5725B" w:rsidRPr="00D5725B">
        <w:t xml:space="preserve"> </w:t>
      </w:r>
    </w:p>
    <w:p w14:paraId="7120B0F4" w14:textId="77777777" w:rsidR="006545A9" w:rsidRPr="00D5725B" w:rsidRDefault="00D5725B" w:rsidP="00A704A8">
      <w:pPr>
        <w:pStyle w:val="Default"/>
        <w:widowControl/>
        <w:numPr>
          <w:ilvl w:val="0"/>
          <w:numId w:val="7"/>
        </w:numPr>
        <w:spacing w:after="160"/>
        <w:rPr>
          <w:rFonts w:ascii="Arial" w:hAnsi="Arial"/>
          <w:szCs w:val="22"/>
        </w:rPr>
      </w:pPr>
      <w:r w:rsidRPr="00D5725B">
        <w:rPr>
          <w:rFonts w:ascii="Arial" w:hAnsi="Arial"/>
          <w:szCs w:val="22"/>
        </w:rPr>
        <w:t>Develop partnerships and schedule routine visits to area elementary, middle and</w:t>
      </w:r>
      <w:r w:rsidR="00BE4386">
        <w:rPr>
          <w:rFonts w:ascii="Arial" w:hAnsi="Arial"/>
          <w:szCs w:val="22"/>
        </w:rPr>
        <w:t xml:space="preserve"> high schools, school districts and community-</w:t>
      </w:r>
      <w:r w:rsidRPr="00D5725B">
        <w:rPr>
          <w:rFonts w:ascii="Arial" w:hAnsi="Arial"/>
          <w:szCs w:val="22"/>
        </w:rPr>
        <w:t>based organizations</w:t>
      </w:r>
      <w:r w:rsidR="00A704A8">
        <w:rPr>
          <w:rFonts w:ascii="Arial" w:hAnsi="Arial"/>
          <w:szCs w:val="22"/>
        </w:rPr>
        <w:t>;</w:t>
      </w:r>
      <w:r w:rsidRPr="00D5725B">
        <w:rPr>
          <w:rFonts w:ascii="Arial" w:hAnsi="Arial"/>
          <w:szCs w:val="22"/>
        </w:rPr>
        <w:t xml:space="preserve"> publicize</w:t>
      </w:r>
      <w:r w:rsidR="00D9564E">
        <w:rPr>
          <w:rFonts w:ascii="Arial" w:hAnsi="Arial"/>
          <w:szCs w:val="22"/>
        </w:rPr>
        <w:t xml:space="preserve"> a</w:t>
      </w:r>
      <w:r w:rsidRPr="00D5725B">
        <w:rPr>
          <w:rFonts w:ascii="Arial" w:hAnsi="Arial"/>
          <w:szCs w:val="22"/>
        </w:rPr>
        <w:t>nd promote district</w:t>
      </w:r>
      <w:r>
        <w:rPr>
          <w:rFonts w:ascii="Arial" w:hAnsi="Arial"/>
          <w:szCs w:val="22"/>
        </w:rPr>
        <w:t xml:space="preserve"> </w:t>
      </w:r>
      <w:r w:rsidRPr="00D5725B">
        <w:rPr>
          <w:rFonts w:ascii="Arial" w:hAnsi="Arial"/>
          <w:szCs w:val="22"/>
        </w:rPr>
        <w:t>programs and services in an effort to increase enrollment</w:t>
      </w:r>
      <w:r w:rsidR="002C0501">
        <w:rPr>
          <w:rFonts w:ascii="Arial" w:hAnsi="Arial"/>
          <w:szCs w:val="22"/>
        </w:rPr>
        <w:t>; develop events and programs to bring high school teachers, counselors and administrators to campuses.</w:t>
      </w:r>
    </w:p>
    <w:p w14:paraId="0E3181D2" w14:textId="77777777" w:rsidR="00BA272C" w:rsidRDefault="00B7077F" w:rsidP="00A704A8">
      <w:pPr>
        <w:pStyle w:val="Default"/>
        <w:widowControl/>
        <w:numPr>
          <w:ilvl w:val="0"/>
          <w:numId w:val="7"/>
        </w:numPr>
        <w:spacing w:after="160"/>
        <w:rPr>
          <w:rFonts w:ascii="Arial" w:hAnsi="Arial"/>
          <w:szCs w:val="22"/>
        </w:rPr>
      </w:pPr>
      <w:r>
        <w:rPr>
          <w:rFonts w:ascii="Arial" w:hAnsi="Arial"/>
          <w:szCs w:val="22"/>
        </w:rPr>
        <w:t>Oversee the Student Ambassador</w:t>
      </w:r>
      <w:r w:rsidR="00843EF8">
        <w:rPr>
          <w:rFonts w:ascii="Arial" w:hAnsi="Arial"/>
          <w:szCs w:val="22"/>
        </w:rPr>
        <w:t xml:space="preserve"> and campus tour</w:t>
      </w:r>
      <w:r>
        <w:rPr>
          <w:rFonts w:ascii="Arial" w:hAnsi="Arial"/>
          <w:szCs w:val="22"/>
        </w:rPr>
        <w:t xml:space="preserve"> program</w:t>
      </w:r>
      <w:r w:rsidR="002C0501">
        <w:rPr>
          <w:rFonts w:ascii="Arial" w:hAnsi="Arial"/>
          <w:szCs w:val="22"/>
        </w:rPr>
        <w:t>s</w:t>
      </w:r>
      <w:r>
        <w:rPr>
          <w:rFonts w:ascii="Arial" w:hAnsi="Arial"/>
          <w:szCs w:val="22"/>
        </w:rPr>
        <w:t>; o</w:t>
      </w:r>
      <w:r w:rsidRPr="00B7077F">
        <w:rPr>
          <w:rFonts w:ascii="Arial" w:hAnsi="Arial"/>
          <w:szCs w:val="22"/>
        </w:rPr>
        <w:t xml:space="preserve">versee </w:t>
      </w:r>
      <w:r w:rsidR="00BE4386">
        <w:rPr>
          <w:rFonts w:ascii="Arial" w:hAnsi="Arial"/>
          <w:szCs w:val="22"/>
        </w:rPr>
        <w:t xml:space="preserve">the </w:t>
      </w:r>
      <w:r w:rsidR="00A704A8">
        <w:rPr>
          <w:rFonts w:ascii="Arial" w:hAnsi="Arial"/>
          <w:szCs w:val="22"/>
        </w:rPr>
        <w:t xml:space="preserve">ambassador selection and </w:t>
      </w:r>
      <w:r w:rsidRPr="00B7077F">
        <w:rPr>
          <w:rFonts w:ascii="Arial" w:hAnsi="Arial"/>
          <w:szCs w:val="22"/>
        </w:rPr>
        <w:t xml:space="preserve">hiring </w:t>
      </w:r>
      <w:r>
        <w:rPr>
          <w:rFonts w:ascii="Arial" w:hAnsi="Arial"/>
          <w:szCs w:val="22"/>
        </w:rPr>
        <w:t xml:space="preserve">process; </w:t>
      </w:r>
      <w:r w:rsidRPr="00B7077F">
        <w:rPr>
          <w:rFonts w:ascii="Arial" w:hAnsi="Arial"/>
          <w:szCs w:val="22"/>
        </w:rPr>
        <w:t>coordinate</w:t>
      </w:r>
      <w:r>
        <w:rPr>
          <w:rFonts w:ascii="Arial" w:hAnsi="Arial"/>
          <w:szCs w:val="22"/>
        </w:rPr>
        <w:t xml:space="preserve"> and implement</w:t>
      </w:r>
      <w:r w:rsidRPr="00B7077F">
        <w:rPr>
          <w:rFonts w:ascii="Arial" w:hAnsi="Arial"/>
          <w:szCs w:val="22"/>
        </w:rPr>
        <w:t xml:space="preserve"> training; monitor </w:t>
      </w:r>
      <w:r>
        <w:rPr>
          <w:rFonts w:ascii="Arial" w:hAnsi="Arial"/>
          <w:szCs w:val="22"/>
        </w:rPr>
        <w:t>student ambassa</w:t>
      </w:r>
      <w:r w:rsidR="00A704A8">
        <w:rPr>
          <w:rFonts w:ascii="Arial" w:hAnsi="Arial"/>
          <w:szCs w:val="22"/>
        </w:rPr>
        <w:softHyphen/>
      </w:r>
      <w:r>
        <w:rPr>
          <w:rFonts w:ascii="Arial" w:hAnsi="Arial"/>
          <w:szCs w:val="22"/>
        </w:rPr>
        <w:t>dor perform</w:t>
      </w:r>
      <w:r w:rsidR="00BE4386">
        <w:rPr>
          <w:rFonts w:ascii="Arial" w:hAnsi="Arial"/>
          <w:szCs w:val="22"/>
        </w:rPr>
        <w:softHyphen/>
      </w:r>
      <w:r>
        <w:rPr>
          <w:rFonts w:ascii="Arial" w:hAnsi="Arial"/>
          <w:szCs w:val="22"/>
        </w:rPr>
        <w:t xml:space="preserve">ance and </w:t>
      </w:r>
      <w:r w:rsidRPr="00B7077F">
        <w:rPr>
          <w:rFonts w:ascii="Arial" w:hAnsi="Arial"/>
          <w:szCs w:val="22"/>
        </w:rPr>
        <w:t>academic status to ensure their contin</w:t>
      </w:r>
      <w:r>
        <w:rPr>
          <w:rFonts w:ascii="Arial" w:hAnsi="Arial"/>
          <w:szCs w:val="22"/>
        </w:rPr>
        <w:t>u</w:t>
      </w:r>
      <w:r w:rsidR="00843EF8">
        <w:rPr>
          <w:rFonts w:ascii="Arial" w:hAnsi="Arial"/>
          <w:szCs w:val="22"/>
        </w:rPr>
        <w:t>ing eligibility for employment</w:t>
      </w:r>
      <w:r w:rsidR="00A704A8">
        <w:rPr>
          <w:rFonts w:ascii="Arial" w:hAnsi="Arial"/>
          <w:szCs w:val="22"/>
        </w:rPr>
        <w:t>.</w:t>
      </w:r>
    </w:p>
    <w:p w14:paraId="1C4E0E76" w14:textId="77777777" w:rsidR="00843EF8" w:rsidRDefault="00843EF8" w:rsidP="00A704A8">
      <w:pPr>
        <w:pStyle w:val="Default"/>
        <w:widowControl/>
        <w:numPr>
          <w:ilvl w:val="0"/>
          <w:numId w:val="7"/>
        </w:numPr>
        <w:spacing w:after="160"/>
        <w:rPr>
          <w:rFonts w:ascii="Arial" w:hAnsi="Arial"/>
          <w:szCs w:val="22"/>
        </w:rPr>
      </w:pPr>
      <w:r w:rsidRPr="00843EF8">
        <w:rPr>
          <w:rFonts w:ascii="Arial" w:hAnsi="Arial"/>
          <w:szCs w:val="22"/>
        </w:rPr>
        <w:t>Organize and coordinate college fairs in cooperation with neighboring college/university outreach offices</w:t>
      </w:r>
      <w:r>
        <w:rPr>
          <w:rFonts w:ascii="Arial" w:hAnsi="Arial"/>
          <w:szCs w:val="22"/>
        </w:rPr>
        <w:t>;</w:t>
      </w:r>
      <w:r w:rsidRPr="00843EF8">
        <w:rPr>
          <w:rFonts w:ascii="Arial" w:hAnsi="Arial"/>
          <w:szCs w:val="22"/>
        </w:rPr>
        <w:t xml:space="preserve"> </w:t>
      </w:r>
      <w:r>
        <w:rPr>
          <w:rFonts w:ascii="Arial" w:hAnsi="Arial"/>
          <w:szCs w:val="22"/>
        </w:rPr>
        <w:t>a</w:t>
      </w:r>
      <w:r w:rsidRPr="00843EF8">
        <w:rPr>
          <w:rFonts w:ascii="Arial" w:hAnsi="Arial"/>
          <w:szCs w:val="22"/>
        </w:rPr>
        <w:t>ttend college fairs</w:t>
      </w:r>
      <w:r>
        <w:rPr>
          <w:rFonts w:ascii="Arial" w:hAnsi="Arial"/>
          <w:szCs w:val="22"/>
        </w:rPr>
        <w:t>, veterans outreach, foundation and community events</w:t>
      </w:r>
      <w:r w:rsidRPr="00843EF8">
        <w:rPr>
          <w:rFonts w:ascii="Arial" w:hAnsi="Arial"/>
          <w:szCs w:val="22"/>
        </w:rPr>
        <w:t xml:space="preserve"> as a </w:t>
      </w:r>
      <w:r w:rsidR="00BE4386">
        <w:rPr>
          <w:rFonts w:ascii="Arial" w:hAnsi="Arial"/>
          <w:szCs w:val="22"/>
        </w:rPr>
        <w:t xml:space="preserve">district </w:t>
      </w:r>
      <w:r w:rsidRPr="00843EF8">
        <w:rPr>
          <w:rFonts w:ascii="Arial" w:hAnsi="Arial"/>
          <w:szCs w:val="22"/>
        </w:rPr>
        <w:t>representative.</w:t>
      </w:r>
    </w:p>
    <w:p w14:paraId="798D8F0B" w14:textId="77777777" w:rsidR="00423428" w:rsidRDefault="001B542D" w:rsidP="00A704A8">
      <w:pPr>
        <w:pStyle w:val="Default"/>
        <w:widowControl/>
        <w:numPr>
          <w:ilvl w:val="0"/>
          <w:numId w:val="7"/>
        </w:numPr>
        <w:spacing w:after="160"/>
        <w:rPr>
          <w:rFonts w:ascii="Arial" w:hAnsi="Arial"/>
          <w:szCs w:val="22"/>
        </w:rPr>
      </w:pPr>
      <w:r>
        <w:rPr>
          <w:rFonts w:ascii="Arial" w:hAnsi="Arial"/>
          <w:szCs w:val="22"/>
        </w:rPr>
        <w:t>With the Program Supervisor, Student Success and Testing Services</w:t>
      </w:r>
      <w:r w:rsidR="00BE4386">
        <w:rPr>
          <w:rFonts w:ascii="Arial" w:hAnsi="Arial"/>
          <w:szCs w:val="22"/>
        </w:rPr>
        <w:t>,</w:t>
      </w:r>
      <w:r>
        <w:rPr>
          <w:rFonts w:ascii="Arial" w:hAnsi="Arial"/>
          <w:szCs w:val="22"/>
        </w:rPr>
        <w:t xml:space="preserve"> </w:t>
      </w:r>
      <w:r w:rsidR="006545A9">
        <w:rPr>
          <w:rFonts w:ascii="Arial" w:hAnsi="Arial"/>
          <w:szCs w:val="22"/>
        </w:rPr>
        <w:t>coordinate assess</w:t>
      </w:r>
      <w:r w:rsidR="00BE4386">
        <w:rPr>
          <w:rFonts w:ascii="Arial" w:hAnsi="Arial"/>
          <w:szCs w:val="22"/>
        </w:rPr>
        <w:softHyphen/>
      </w:r>
      <w:r w:rsidR="006545A9">
        <w:rPr>
          <w:rFonts w:ascii="Arial" w:hAnsi="Arial"/>
          <w:szCs w:val="22"/>
        </w:rPr>
        <w:t xml:space="preserve">ment testing </w:t>
      </w:r>
      <w:r w:rsidR="00861D66">
        <w:rPr>
          <w:rFonts w:ascii="Arial" w:hAnsi="Arial"/>
          <w:szCs w:val="22"/>
        </w:rPr>
        <w:t>and creat</w:t>
      </w:r>
      <w:r w:rsidR="00BE4386">
        <w:rPr>
          <w:rFonts w:ascii="Arial" w:hAnsi="Arial"/>
          <w:szCs w:val="22"/>
        </w:rPr>
        <w:t>e</w:t>
      </w:r>
      <w:r w:rsidR="00861D66">
        <w:rPr>
          <w:rFonts w:ascii="Arial" w:hAnsi="Arial"/>
          <w:szCs w:val="22"/>
        </w:rPr>
        <w:t xml:space="preserve"> educational plans </w:t>
      </w:r>
      <w:r w:rsidR="006545A9">
        <w:rPr>
          <w:rFonts w:ascii="Arial" w:hAnsi="Arial"/>
          <w:szCs w:val="22"/>
        </w:rPr>
        <w:t>at area high schools;</w:t>
      </w:r>
      <w:r w:rsidR="00F6571E">
        <w:rPr>
          <w:rFonts w:ascii="Arial" w:hAnsi="Arial"/>
          <w:szCs w:val="22"/>
        </w:rPr>
        <w:t xml:space="preserve"> </w:t>
      </w:r>
      <w:r w:rsidR="00D5725B">
        <w:rPr>
          <w:rFonts w:ascii="Arial" w:hAnsi="Arial"/>
          <w:szCs w:val="22"/>
        </w:rPr>
        <w:t>a</w:t>
      </w:r>
      <w:r w:rsidR="00D5725B" w:rsidRPr="00B461B0">
        <w:rPr>
          <w:rFonts w:ascii="Arial" w:hAnsi="Arial"/>
          <w:szCs w:val="22"/>
        </w:rPr>
        <w:t>pply, interpret, explain and enforce testing and matriculation policies, procedures, related information and requirements to students and the public</w:t>
      </w:r>
      <w:r w:rsidR="00D5725B">
        <w:rPr>
          <w:rFonts w:ascii="Arial" w:hAnsi="Arial"/>
          <w:szCs w:val="22"/>
        </w:rPr>
        <w:t>;</w:t>
      </w:r>
      <w:r w:rsidR="00D5725B" w:rsidRPr="00B461B0">
        <w:rPr>
          <w:rFonts w:ascii="Arial" w:hAnsi="Arial"/>
          <w:szCs w:val="22"/>
        </w:rPr>
        <w:t xml:space="preserve"> evaluate a variety of test records</w:t>
      </w:r>
      <w:r w:rsidR="00D5725B">
        <w:rPr>
          <w:rFonts w:ascii="Arial" w:hAnsi="Arial"/>
          <w:szCs w:val="22"/>
        </w:rPr>
        <w:t>;</w:t>
      </w:r>
      <w:r w:rsidR="00D5725B" w:rsidRPr="00B461B0">
        <w:rPr>
          <w:rFonts w:ascii="Arial" w:hAnsi="Arial"/>
          <w:szCs w:val="22"/>
        </w:rPr>
        <w:t xml:space="preserve"> </w:t>
      </w:r>
      <w:r w:rsidR="00423428">
        <w:rPr>
          <w:rFonts w:ascii="Arial" w:hAnsi="Arial"/>
          <w:szCs w:val="22"/>
        </w:rPr>
        <w:t>o</w:t>
      </w:r>
      <w:r w:rsidR="00423428" w:rsidRPr="00423428">
        <w:rPr>
          <w:rFonts w:ascii="Arial" w:hAnsi="Arial"/>
          <w:szCs w:val="22"/>
        </w:rPr>
        <w:t xml:space="preserve">bserve </w:t>
      </w:r>
      <w:r w:rsidR="00423428">
        <w:rPr>
          <w:rFonts w:ascii="Arial" w:hAnsi="Arial"/>
          <w:szCs w:val="22"/>
        </w:rPr>
        <w:t>district</w:t>
      </w:r>
      <w:r w:rsidR="00BE4386">
        <w:rPr>
          <w:rFonts w:ascii="Arial" w:hAnsi="Arial"/>
          <w:szCs w:val="22"/>
        </w:rPr>
        <w:t>, state/federal</w:t>
      </w:r>
      <w:r w:rsidR="00423428" w:rsidRPr="00423428">
        <w:rPr>
          <w:rFonts w:ascii="Arial" w:hAnsi="Arial"/>
          <w:szCs w:val="22"/>
        </w:rPr>
        <w:t xml:space="preserve"> and test agency policies and procedures for security/confidentiality of testing</w:t>
      </w:r>
      <w:r w:rsidR="00F6571E">
        <w:rPr>
          <w:rFonts w:ascii="Arial" w:hAnsi="Arial"/>
          <w:szCs w:val="22"/>
        </w:rPr>
        <w:t xml:space="preserve"> materials and</w:t>
      </w:r>
      <w:r w:rsidR="00423428" w:rsidRPr="00423428">
        <w:rPr>
          <w:rFonts w:ascii="Arial" w:hAnsi="Arial"/>
          <w:szCs w:val="22"/>
        </w:rPr>
        <w:t xml:space="preserve"> records</w:t>
      </w:r>
      <w:r w:rsidR="00423428" w:rsidRPr="000415B3">
        <w:rPr>
          <w:rFonts w:ascii="Arial" w:hAnsi="Arial"/>
          <w:szCs w:val="22"/>
        </w:rPr>
        <w:t>.</w:t>
      </w:r>
    </w:p>
    <w:p w14:paraId="46B59274" w14:textId="77777777" w:rsidR="00861D66" w:rsidRDefault="00861D66" w:rsidP="00A704A8">
      <w:pPr>
        <w:pStyle w:val="Default"/>
        <w:widowControl/>
        <w:numPr>
          <w:ilvl w:val="0"/>
          <w:numId w:val="7"/>
        </w:numPr>
        <w:spacing w:after="160"/>
        <w:rPr>
          <w:rFonts w:ascii="Arial" w:hAnsi="Arial"/>
          <w:szCs w:val="22"/>
        </w:rPr>
      </w:pPr>
      <w:r w:rsidRPr="00861D66">
        <w:rPr>
          <w:rFonts w:ascii="Arial" w:hAnsi="Arial"/>
          <w:szCs w:val="22"/>
        </w:rPr>
        <w:t xml:space="preserve">Coordinate and organize on- and off-campus outreach efforts </w:t>
      </w:r>
      <w:r>
        <w:rPr>
          <w:rFonts w:ascii="Arial" w:hAnsi="Arial"/>
          <w:szCs w:val="22"/>
        </w:rPr>
        <w:t>targeting</w:t>
      </w:r>
      <w:r w:rsidRPr="00861D66">
        <w:rPr>
          <w:rFonts w:ascii="Arial" w:hAnsi="Arial"/>
          <w:szCs w:val="22"/>
        </w:rPr>
        <w:t xml:space="preserve"> diverse students including developing programs and curriculum information services for AVID (Advancement Via Individual Determination), Migrant Education, GEAR UP (Gaining Early Awareness and Readiness for Undergraduate Programs), ESL/bilingual classes and other programs for underrepresented and educationally disadvantaged students at local </w:t>
      </w:r>
      <w:r w:rsidR="00106870">
        <w:rPr>
          <w:rFonts w:ascii="Arial" w:hAnsi="Arial"/>
          <w:szCs w:val="22"/>
        </w:rPr>
        <w:t xml:space="preserve">elementary, middle and </w:t>
      </w:r>
      <w:r w:rsidRPr="00861D66">
        <w:rPr>
          <w:rFonts w:ascii="Arial" w:hAnsi="Arial"/>
          <w:szCs w:val="22"/>
        </w:rPr>
        <w:t>high schools</w:t>
      </w:r>
      <w:r>
        <w:rPr>
          <w:rFonts w:ascii="Arial" w:hAnsi="Arial"/>
          <w:szCs w:val="22"/>
        </w:rPr>
        <w:t>.</w:t>
      </w:r>
    </w:p>
    <w:p w14:paraId="3EC056EA" w14:textId="77777777" w:rsidR="00B10FD4" w:rsidRPr="00BF2DE2" w:rsidRDefault="00102E3A" w:rsidP="00A704A8">
      <w:pPr>
        <w:pStyle w:val="Default"/>
        <w:widowControl/>
        <w:numPr>
          <w:ilvl w:val="0"/>
          <w:numId w:val="7"/>
        </w:numPr>
        <w:spacing w:after="160"/>
        <w:rPr>
          <w:rFonts w:ascii="Arial" w:hAnsi="Arial"/>
          <w:szCs w:val="22"/>
        </w:rPr>
      </w:pPr>
      <w:r>
        <w:rPr>
          <w:rFonts w:ascii="Arial" w:hAnsi="Arial"/>
          <w:szCs w:val="22"/>
        </w:rPr>
        <w:t>M</w:t>
      </w:r>
      <w:r w:rsidR="009D3C16">
        <w:rPr>
          <w:rFonts w:ascii="Arial" w:hAnsi="Arial"/>
          <w:szCs w:val="22"/>
        </w:rPr>
        <w:t>aintain</w:t>
      </w:r>
      <w:r w:rsidR="009D3C16" w:rsidRPr="009D3C16">
        <w:rPr>
          <w:rFonts w:ascii="Arial" w:hAnsi="Arial"/>
          <w:szCs w:val="22"/>
        </w:rPr>
        <w:t xml:space="preserve"> prog</w:t>
      </w:r>
      <w:r w:rsidR="009D3C16">
        <w:rPr>
          <w:rFonts w:ascii="Arial" w:hAnsi="Arial"/>
          <w:szCs w:val="22"/>
        </w:rPr>
        <w:t xml:space="preserve">ram tracking databases; collect and provide data to </w:t>
      </w:r>
      <w:r w:rsidR="00BE4386">
        <w:rPr>
          <w:rFonts w:ascii="Arial" w:hAnsi="Arial"/>
          <w:szCs w:val="22"/>
        </w:rPr>
        <w:t xml:space="preserve">the </w:t>
      </w:r>
      <w:r w:rsidR="009D3C16">
        <w:rPr>
          <w:rFonts w:ascii="Arial" w:hAnsi="Arial"/>
          <w:szCs w:val="22"/>
        </w:rPr>
        <w:t xml:space="preserve">Research </w:t>
      </w:r>
      <w:r w:rsidR="00D94DC6">
        <w:rPr>
          <w:rFonts w:ascii="Arial" w:hAnsi="Arial"/>
          <w:szCs w:val="22"/>
        </w:rPr>
        <w:t>d</w:t>
      </w:r>
      <w:r w:rsidR="009D3C16">
        <w:rPr>
          <w:rFonts w:ascii="Arial" w:hAnsi="Arial"/>
          <w:szCs w:val="22"/>
        </w:rPr>
        <w:t xml:space="preserve">epartment for </w:t>
      </w:r>
      <w:r w:rsidR="009D3C16" w:rsidRPr="009D3C16">
        <w:rPr>
          <w:rFonts w:ascii="Arial" w:hAnsi="Arial"/>
          <w:szCs w:val="22"/>
        </w:rPr>
        <w:t>program evaluation, measurement and v</w:t>
      </w:r>
      <w:r w:rsidR="009D3C16">
        <w:rPr>
          <w:rFonts w:ascii="Arial" w:hAnsi="Arial"/>
          <w:szCs w:val="22"/>
        </w:rPr>
        <w:t xml:space="preserve">erification; </w:t>
      </w:r>
      <w:r w:rsidR="00F6571E" w:rsidRPr="00F6571E">
        <w:rPr>
          <w:rFonts w:ascii="Arial" w:hAnsi="Arial"/>
          <w:szCs w:val="22"/>
        </w:rPr>
        <w:t>compile</w:t>
      </w:r>
      <w:r w:rsidR="00975E23">
        <w:rPr>
          <w:rFonts w:ascii="Arial" w:hAnsi="Arial"/>
          <w:szCs w:val="22"/>
        </w:rPr>
        <w:t xml:space="preserve"> and analyze</w:t>
      </w:r>
      <w:r w:rsidR="00F6571E" w:rsidRPr="00F6571E">
        <w:rPr>
          <w:rFonts w:ascii="Arial" w:hAnsi="Arial"/>
          <w:szCs w:val="22"/>
        </w:rPr>
        <w:t xml:space="preserve"> statis</w:t>
      </w:r>
      <w:r w:rsidR="00BE4386">
        <w:rPr>
          <w:rFonts w:ascii="Arial" w:hAnsi="Arial"/>
          <w:szCs w:val="22"/>
        </w:rPr>
        <w:softHyphen/>
      </w:r>
      <w:r w:rsidR="00F6571E" w:rsidRPr="00F6571E">
        <w:rPr>
          <w:rFonts w:ascii="Arial" w:hAnsi="Arial"/>
          <w:szCs w:val="22"/>
        </w:rPr>
        <w:t>tical records for reports; work with other program</w:t>
      </w:r>
      <w:r w:rsidR="00975E23">
        <w:rPr>
          <w:rFonts w:ascii="Arial" w:hAnsi="Arial"/>
          <w:szCs w:val="22"/>
        </w:rPr>
        <w:t xml:space="preserve"> </w:t>
      </w:r>
      <w:r w:rsidR="00F6571E" w:rsidRPr="00F6571E">
        <w:rPr>
          <w:rFonts w:ascii="Arial" w:hAnsi="Arial"/>
          <w:szCs w:val="22"/>
        </w:rPr>
        <w:t>s</w:t>
      </w:r>
      <w:r w:rsidR="00975E23">
        <w:rPr>
          <w:rFonts w:ascii="Arial" w:hAnsi="Arial"/>
          <w:szCs w:val="22"/>
        </w:rPr>
        <w:t>upervisors</w:t>
      </w:r>
      <w:r w:rsidR="00F6571E" w:rsidRPr="00F6571E">
        <w:rPr>
          <w:rFonts w:ascii="Arial" w:hAnsi="Arial"/>
          <w:szCs w:val="22"/>
        </w:rPr>
        <w:t xml:space="preserve"> to ensure effective service to students</w:t>
      </w:r>
      <w:r w:rsidR="009D3C16" w:rsidRPr="009D3C16">
        <w:rPr>
          <w:rFonts w:ascii="Arial" w:hAnsi="Arial"/>
          <w:szCs w:val="22"/>
        </w:rPr>
        <w:t>.</w:t>
      </w:r>
    </w:p>
    <w:p w14:paraId="73D322A0" w14:textId="77777777" w:rsidR="00B10FD4" w:rsidRPr="00BE4386" w:rsidRDefault="00BF2DE2" w:rsidP="00A704A8">
      <w:pPr>
        <w:pStyle w:val="Default"/>
        <w:widowControl/>
        <w:spacing w:before="320" w:after="80"/>
        <w:rPr>
          <w:rFonts w:ascii="Arial" w:hAnsi="Arial"/>
          <w:b/>
          <w:szCs w:val="22"/>
        </w:rPr>
      </w:pPr>
      <w:r w:rsidRPr="00BE4386">
        <w:rPr>
          <w:rFonts w:ascii="Arial" w:hAnsi="Arial"/>
          <w:b/>
          <w:szCs w:val="22"/>
        </w:rPr>
        <w:t xml:space="preserve"> </w:t>
      </w:r>
      <w:r w:rsidR="00B10FD4" w:rsidRPr="00BE4386">
        <w:rPr>
          <w:rFonts w:ascii="Arial" w:hAnsi="Arial"/>
          <w:b/>
          <w:szCs w:val="22"/>
        </w:rPr>
        <w:t>OTHER DUTIES</w:t>
      </w:r>
      <w:r w:rsidR="00335180" w:rsidRPr="00BE4386">
        <w:rPr>
          <w:rFonts w:ascii="Arial" w:hAnsi="Arial"/>
          <w:b/>
          <w:szCs w:val="22"/>
        </w:rPr>
        <w:t>:</w:t>
      </w:r>
      <w:r w:rsidR="00B10FD4" w:rsidRPr="00BE4386">
        <w:rPr>
          <w:rFonts w:ascii="Arial" w:hAnsi="Arial"/>
          <w:b/>
          <w:szCs w:val="22"/>
        </w:rPr>
        <w:t xml:space="preserve"> </w:t>
      </w:r>
    </w:p>
    <w:p w14:paraId="05E4493E" w14:textId="77777777" w:rsidR="008E37D8" w:rsidRDefault="008E37D8" w:rsidP="00A704A8">
      <w:pPr>
        <w:pStyle w:val="ListParagraph"/>
        <w:numPr>
          <w:ilvl w:val="0"/>
          <w:numId w:val="20"/>
        </w:numPr>
        <w:spacing w:after="160"/>
        <w:rPr>
          <w:rFonts w:cs="Arial"/>
          <w:sz w:val="22"/>
          <w:szCs w:val="22"/>
        </w:rPr>
      </w:pPr>
      <w:r w:rsidRPr="008E37D8">
        <w:rPr>
          <w:rFonts w:cs="Arial"/>
          <w:sz w:val="22"/>
          <w:szCs w:val="22"/>
        </w:rPr>
        <w:t>Develop, implement and analyze various forms of online community outreach including social media and email marketing; analyze website effectiveness.</w:t>
      </w:r>
    </w:p>
    <w:p w14:paraId="21DA7F68" w14:textId="77777777" w:rsidR="00B10FD4" w:rsidRPr="00BF2DE2" w:rsidRDefault="00B10FD4" w:rsidP="00A704A8">
      <w:pPr>
        <w:pStyle w:val="ListParagraph"/>
        <w:numPr>
          <w:ilvl w:val="0"/>
          <w:numId w:val="20"/>
        </w:numPr>
        <w:spacing w:after="160"/>
        <w:rPr>
          <w:rFonts w:cs="Arial"/>
          <w:sz w:val="22"/>
          <w:szCs w:val="22"/>
        </w:rPr>
      </w:pPr>
      <w:r w:rsidRPr="00BF2DE2">
        <w:rPr>
          <w:rFonts w:cs="Arial"/>
          <w:sz w:val="22"/>
          <w:szCs w:val="22"/>
        </w:rPr>
        <w:t>Perform related duties as assigned.</w:t>
      </w:r>
    </w:p>
    <w:p w14:paraId="56566EE1" w14:textId="77777777" w:rsidR="00BD6810" w:rsidRPr="00014413" w:rsidRDefault="00335180" w:rsidP="00A704A8">
      <w:pPr>
        <w:pStyle w:val="Heading3"/>
        <w:keepLines/>
        <w:spacing w:before="320" w:after="80"/>
        <w:rPr>
          <w:szCs w:val="22"/>
        </w:rPr>
      </w:pPr>
      <w:r>
        <w:rPr>
          <w:szCs w:val="22"/>
        </w:rPr>
        <w:lastRenderedPageBreak/>
        <w:t>KNOWLEDGE</w:t>
      </w:r>
      <w:r w:rsidR="00B10FD4" w:rsidRPr="00014413">
        <w:rPr>
          <w:szCs w:val="22"/>
        </w:rPr>
        <w:t xml:space="preserve"> AND ABILITIES</w:t>
      </w:r>
      <w:r>
        <w:rPr>
          <w:szCs w:val="22"/>
        </w:rPr>
        <w:t>:</w:t>
      </w:r>
    </w:p>
    <w:p w14:paraId="4CE88D1F" w14:textId="77777777" w:rsidR="00BD6810" w:rsidRPr="00335180" w:rsidRDefault="00335180" w:rsidP="00A704A8">
      <w:pPr>
        <w:pStyle w:val="Heading3"/>
        <w:keepLines/>
        <w:tabs>
          <w:tab w:val="left" w:pos="0"/>
        </w:tabs>
        <w:rPr>
          <w:b w:val="0"/>
          <w:szCs w:val="22"/>
        </w:rPr>
      </w:pPr>
      <w:r w:rsidRPr="00335180">
        <w:rPr>
          <w:b w:val="0"/>
          <w:szCs w:val="22"/>
        </w:rPr>
        <w:t xml:space="preserve">KNOWLEDGE OF: </w:t>
      </w:r>
    </w:p>
    <w:p w14:paraId="107AC0DF" w14:textId="77777777" w:rsidR="008E37D8" w:rsidRDefault="008E37D8" w:rsidP="00A704A8">
      <w:pPr>
        <w:pStyle w:val="Subhead"/>
        <w:keepLines/>
        <w:numPr>
          <w:ilvl w:val="0"/>
          <w:numId w:val="10"/>
        </w:numPr>
        <w:tabs>
          <w:tab w:val="num" w:pos="360"/>
          <w:tab w:val="left" w:pos="720"/>
        </w:tabs>
        <w:spacing w:before="0" w:after="120"/>
        <w:ind w:left="360"/>
        <w:rPr>
          <w:rFonts w:cs="Arial"/>
          <w:b w:val="0"/>
          <w:sz w:val="22"/>
          <w:szCs w:val="22"/>
        </w:rPr>
      </w:pPr>
      <w:r>
        <w:rPr>
          <w:rFonts w:cs="Arial"/>
          <w:b w:val="0"/>
          <w:sz w:val="22"/>
          <w:szCs w:val="22"/>
        </w:rPr>
        <w:t>P</w:t>
      </w:r>
      <w:r w:rsidRPr="00D55875">
        <w:rPr>
          <w:rFonts w:cs="Arial"/>
          <w:b w:val="0"/>
          <w:sz w:val="22"/>
          <w:szCs w:val="22"/>
        </w:rPr>
        <w:t xml:space="preserve">rinciples, methods and practices applicable to </w:t>
      </w:r>
      <w:r>
        <w:rPr>
          <w:rFonts w:cs="Arial"/>
          <w:b w:val="0"/>
          <w:sz w:val="22"/>
          <w:szCs w:val="22"/>
        </w:rPr>
        <w:t xml:space="preserve">the </w:t>
      </w:r>
      <w:r w:rsidRPr="00D55875">
        <w:rPr>
          <w:rFonts w:cs="Arial"/>
          <w:b w:val="0"/>
          <w:sz w:val="22"/>
          <w:szCs w:val="22"/>
        </w:rPr>
        <w:t xml:space="preserve">design and implementation of </w:t>
      </w:r>
      <w:r>
        <w:rPr>
          <w:rFonts w:cs="Arial"/>
          <w:b w:val="0"/>
          <w:sz w:val="22"/>
          <w:szCs w:val="22"/>
        </w:rPr>
        <w:t xml:space="preserve">public relations, community outreach </w:t>
      </w:r>
      <w:r w:rsidRPr="00D55875">
        <w:rPr>
          <w:rFonts w:cs="Arial"/>
          <w:b w:val="0"/>
          <w:sz w:val="22"/>
          <w:szCs w:val="22"/>
        </w:rPr>
        <w:t>and marketing programs.</w:t>
      </w:r>
    </w:p>
    <w:p w14:paraId="5045DFFC" w14:textId="77777777" w:rsidR="008E37D8" w:rsidRPr="00D55875" w:rsidRDefault="005B3C68" w:rsidP="00A704A8">
      <w:pPr>
        <w:pStyle w:val="Subhead"/>
        <w:keepNext w:val="0"/>
        <w:numPr>
          <w:ilvl w:val="0"/>
          <w:numId w:val="10"/>
        </w:numPr>
        <w:tabs>
          <w:tab w:val="num" w:pos="360"/>
          <w:tab w:val="left" w:pos="720"/>
        </w:tabs>
        <w:spacing w:before="0" w:after="120"/>
        <w:ind w:left="360"/>
        <w:rPr>
          <w:rFonts w:cs="Arial"/>
          <w:b w:val="0"/>
          <w:sz w:val="22"/>
          <w:szCs w:val="22"/>
        </w:rPr>
      </w:pPr>
      <w:r>
        <w:rPr>
          <w:rFonts w:cs="Arial"/>
          <w:b w:val="0"/>
          <w:sz w:val="22"/>
          <w:szCs w:val="22"/>
        </w:rPr>
        <w:t>College</w:t>
      </w:r>
      <w:r w:rsidR="008E37D8">
        <w:rPr>
          <w:rFonts w:cs="Arial"/>
          <w:b w:val="0"/>
          <w:sz w:val="22"/>
          <w:szCs w:val="22"/>
        </w:rPr>
        <w:t xml:space="preserve"> </w:t>
      </w:r>
      <w:r w:rsidR="008E37D8" w:rsidRPr="00D55875">
        <w:rPr>
          <w:rFonts w:cs="Arial"/>
          <w:b w:val="0"/>
          <w:sz w:val="22"/>
          <w:szCs w:val="22"/>
        </w:rPr>
        <w:t>functions and operations</w:t>
      </w:r>
      <w:r w:rsidR="008E37D8">
        <w:rPr>
          <w:rFonts w:cs="Arial"/>
          <w:b w:val="0"/>
          <w:sz w:val="22"/>
          <w:szCs w:val="22"/>
        </w:rPr>
        <w:t>;</w:t>
      </w:r>
      <w:r w:rsidR="008E37D8" w:rsidRPr="00D55875">
        <w:rPr>
          <w:rFonts w:cs="Arial"/>
          <w:b w:val="0"/>
          <w:sz w:val="22"/>
          <w:szCs w:val="22"/>
        </w:rPr>
        <w:t xml:space="preserve"> marketing and public information issues and </w:t>
      </w:r>
      <w:r w:rsidR="00BE4386">
        <w:rPr>
          <w:rFonts w:cs="Arial"/>
          <w:b w:val="0"/>
          <w:sz w:val="22"/>
          <w:szCs w:val="22"/>
        </w:rPr>
        <w:t>opportun</w:t>
      </w:r>
      <w:r w:rsidR="008E37D8" w:rsidRPr="00D55875">
        <w:rPr>
          <w:rFonts w:cs="Arial"/>
          <w:b w:val="0"/>
          <w:sz w:val="22"/>
          <w:szCs w:val="22"/>
        </w:rPr>
        <w:t>i</w:t>
      </w:r>
      <w:r w:rsidR="00BE4386">
        <w:rPr>
          <w:rFonts w:cs="Arial"/>
          <w:b w:val="0"/>
          <w:sz w:val="22"/>
          <w:szCs w:val="22"/>
        </w:rPr>
        <w:softHyphen/>
      </w:r>
      <w:r w:rsidR="008E37D8" w:rsidRPr="00D55875">
        <w:rPr>
          <w:rFonts w:cs="Arial"/>
          <w:b w:val="0"/>
          <w:sz w:val="22"/>
          <w:szCs w:val="22"/>
        </w:rPr>
        <w:t>ties.</w:t>
      </w:r>
    </w:p>
    <w:p w14:paraId="23AEB07F" w14:textId="77777777" w:rsidR="004B3DD5" w:rsidRDefault="004B3DD5" w:rsidP="00A704A8">
      <w:pPr>
        <w:pStyle w:val="Subhead"/>
        <w:keepNext w:val="0"/>
        <w:numPr>
          <w:ilvl w:val="0"/>
          <w:numId w:val="10"/>
        </w:numPr>
        <w:tabs>
          <w:tab w:val="clear" w:pos="360"/>
          <w:tab w:val="left" w:pos="0"/>
        </w:tabs>
        <w:spacing w:before="0" w:after="160"/>
        <w:ind w:left="360"/>
        <w:rPr>
          <w:rFonts w:cs="Arial"/>
          <w:b w:val="0"/>
          <w:sz w:val="22"/>
          <w:szCs w:val="22"/>
        </w:rPr>
      </w:pPr>
      <w:r w:rsidRPr="004B3DD5">
        <w:rPr>
          <w:rFonts w:cs="Arial"/>
          <w:b w:val="0"/>
          <w:sz w:val="22"/>
          <w:szCs w:val="22"/>
        </w:rPr>
        <w:t>Requirements, guidelines, rules and objectives applicable to S</w:t>
      </w:r>
      <w:r w:rsidR="005910B7">
        <w:rPr>
          <w:rFonts w:cs="Arial"/>
          <w:b w:val="0"/>
          <w:sz w:val="22"/>
          <w:szCs w:val="22"/>
        </w:rPr>
        <w:t>S</w:t>
      </w:r>
      <w:r w:rsidRPr="004B3DD5">
        <w:rPr>
          <w:rFonts w:cs="Arial"/>
          <w:b w:val="0"/>
          <w:sz w:val="22"/>
          <w:szCs w:val="22"/>
        </w:rPr>
        <w:t>SP and general college programs and services.</w:t>
      </w:r>
    </w:p>
    <w:p w14:paraId="7FB5CBD4" w14:textId="77777777" w:rsidR="009B0B59" w:rsidRPr="004B3DD5" w:rsidRDefault="009B0B59" w:rsidP="00A704A8">
      <w:pPr>
        <w:pStyle w:val="Subhead"/>
        <w:keepNext w:val="0"/>
        <w:numPr>
          <w:ilvl w:val="0"/>
          <w:numId w:val="10"/>
        </w:numPr>
        <w:tabs>
          <w:tab w:val="clear" w:pos="360"/>
          <w:tab w:val="left" w:pos="0"/>
        </w:tabs>
        <w:spacing w:before="0" w:after="160"/>
        <w:ind w:left="360"/>
        <w:rPr>
          <w:rFonts w:cs="Arial"/>
          <w:b w:val="0"/>
          <w:sz w:val="22"/>
          <w:szCs w:val="22"/>
        </w:rPr>
      </w:pPr>
      <w:r w:rsidRPr="009B0B59">
        <w:rPr>
          <w:rFonts w:cs="Arial"/>
          <w:b w:val="0"/>
          <w:sz w:val="22"/>
          <w:szCs w:val="22"/>
        </w:rPr>
        <w:t xml:space="preserve">College </w:t>
      </w:r>
      <w:r>
        <w:rPr>
          <w:rFonts w:cs="Arial"/>
          <w:b w:val="0"/>
          <w:sz w:val="22"/>
          <w:szCs w:val="22"/>
        </w:rPr>
        <w:t>assessment</w:t>
      </w:r>
      <w:r w:rsidRPr="009B0B59">
        <w:rPr>
          <w:rFonts w:cs="Arial"/>
          <w:b w:val="0"/>
          <w:sz w:val="22"/>
          <w:szCs w:val="22"/>
        </w:rPr>
        <w:t xml:space="preserve"> and matriculation policies as applicable to areas of responsibility.</w:t>
      </w:r>
    </w:p>
    <w:p w14:paraId="7C598018" w14:textId="77777777" w:rsidR="004B3DD5" w:rsidRPr="004B3DD5" w:rsidRDefault="004B3DD5" w:rsidP="00A704A8">
      <w:pPr>
        <w:pStyle w:val="Subhead"/>
        <w:keepNext w:val="0"/>
        <w:numPr>
          <w:ilvl w:val="0"/>
          <w:numId w:val="10"/>
        </w:numPr>
        <w:tabs>
          <w:tab w:val="clear" w:pos="360"/>
          <w:tab w:val="left" w:pos="0"/>
        </w:tabs>
        <w:spacing w:before="0" w:after="160"/>
        <w:ind w:left="360"/>
        <w:rPr>
          <w:rFonts w:cs="Arial"/>
          <w:b w:val="0"/>
          <w:sz w:val="22"/>
          <w:szCs w:val="22"/>
        </w:rPr>
      </w:pPr>
      <w:r w:rsidRPr="004B3DD5">
        <w:rPr>
          <w:rFonts w:cs="Arial"/>
          <w:b w:val="0"/>
          <w:sz w:val="22"/>
          <w:szCs w:val="22"/>
        </w:rPr>
        <w:t xml:space="preserve">General </w:t>
      </w:r>
      <w:r w:rsidR="005B3C68">
        <w:rPr>
          <w:rFonts w:cs="Arial"/>
          <w:b w:val="0"/>
          <w:sz w:val="22"/>
          <w:szCs w:val="22"/>
        </w:rPr>
        <w:t>public</w:t>
      </w:r>
      <w:r w:rsidRPr="004B3DD5">
        <w:rPr>
          <w:rFonts w:cs="Arial"/>
          <w:b w:val="0"/>
          <w:sz w:val="22"/>
          <w:szCs w:val="22"/>
        </w:rPr>
        <w:t xml:space="preserve"> administration practices and procedures including budget preparation and control and purchasing requirements.</w:t>
      </w:r>
    </w:p>
    <w:p w14:paraId="10941122" w14:textId="77777777" w:rsidR="004B3DD5" w:rsidRPr="004B3DD5" w:rsidRDefault="004B3DD5" w:rsidP="00A704A8">
      <w:pPr>
        <w:pStyle w:val="Subhead"/>
        <w:keepNext w:val="0"/>
        <w:numPr>
          <w:ilvl w:val="0"/>
          <w:numId w:val="10"/>
        </w:numPr>
        <w:tabs>
          <w:tab w:val="clear" w:pos="360"/>
          <w:tab w:val="left" w:pos="0"/>
        </w:tabs>
        <w:spacing w:before="0" w:after="160"/>
        <w:ind w:left="360"/>
        <w:rPr>
          <w:rFonts w:cs="Arial"/>
          <w:b w:val="0"/>
          <w:sz w:val="22"/>
          <w:szCs w:val="22"/>
        </w:rPr>
      </w:pPr>
      <w:r w:rsidRPr="004B3DD5">
        <w:rPr>
          <w:rFonts w:cs="Arial"/>
          <w:b w:val="0"/>
          <w:sz w:val="22"/>
          <w:szCs w:val="22"/>
        </w:rPr>
        <w:t xml:space="preserve">Applicable sections of </w:t>
      </w:r>
      <w:r w:rsidR="00BE4386">
        <w:rPr>
          <w:rFonts w:cs="Arial"/>
          <w:b w:val="0"/>
          <w:sz w:val="22"/>
          <w:szCs w:val="22"/>
        </w:rPr>
        <w:t>the s</w:t>
      </w:r>
      <w:r w:rsidRPr="004B3DD5">
        <w:rPr>
          <w:rFonts w:cs="Arial"/>
          <w:b w:val="0"/>
          <w:sz w:val="22"/>
          <w:szCs w:val="22"/>
        </w:rPr>
        <w:t xml:space="preserve">tate </w:t>
      </w:r>
      <w:r w:rsidR="00BE4386">
        <w:rPr>
          <w:rFonts w:cs="Arial"/>
          <w:b w:val="0"/>
          <w:sz w:val="22"/>
          <w:szCs w:val="22"/>
        </w:rPr>
        <w:t>e</w:t>
      </w:r>
      <w:r w:rsidRPr="004B3DD5">
        <w:rPr>
          <w:rFonts w:cs="Arial"/>
          <w:b w:val="0"/>
          <w:sz w:val="22"/>
          <w:szCs w:val="22"/>
        </w:rPr>
        <w:t xml:space="preserve">ducation </w:t>
      </w:r>
      <w:r w:rsidR="00BE4386">
        <w:rPr>
          <w:rFonts w:cs="Arial"/>
          <w:b w:val="0"/>
          <w:sz w:val="22"/>
          <w:szCs w:val="22"/>
        </w:rPr>
        <w:t>c</w:t>
      </w:r>
      <w:r w:rsidRPr="004B3DD5">
        <w:rPr>
          <w:rFonts w:cs="Arial"/>
          <w:b w:val="0"/>
          <w:sz w:val="22"/>
          <w:szCs w:val="22"/>
        </w:rPr>
        <w:t>ode and other applicable laws.</w:t>
      </w:r>
    </w:p>
    <w:p w14:paraId="1B61F4EF" w14:textId="77777777" w:rsidR="009B0B59" w:rsidRPr="009B0B59" w:rsidRDefault="009B0B59" w:rsidP="00A704A8">
      <w:pPr>
        <w:pStyle w:val="Subhead"/>
        <w:keepNext w:val="0"/>
        <w:numPr>
          <w:ilvl w:val="0"/>
          <w:numId w:val="10"/>
        </w:numPr>
        <w:tabs>
          <w:tab w:val="clear" w:pos="360"/>
          <w:tab w:val="left" w:pos="0"/>
        </w:tabs>
        <w:spacing w:before="0" w:after="160"/>
        <w:ind w:left="360"/>
        <w:rPr>
          <w:rFonts w:cs="Arial"/>
          <w:b w:val="0"/>
          <w:sz w:val="22"/>
          <w:szCs w:val="22"/>
        </w:rPr>
      </w:pPr>
      <w:r w:rsidRPr="009B0B59">
        <w:rPr>
          <w:rFonts w:cs="Arial"/>
          <w:b w:val="0"/>
          <w:sz w:val="22"/>
          <w:szCs w:val="22"/>
        </w:rPr>
        <w:t>Modern office practices, procedures and equipment.</w:t>
      </w:r>
    </w:p>
    <w:p w14:paraId="17FE356A" w14:textId="77777777" w:rsidR="009B0B59" w:rsidRPr="009B0B59" w:rsidRDefault="009B0B59" w:rsidP="00A704A8">
      <w:pPr>
        <w:pStyle w:val="Subhead"/>
        <w:keepNext w:val="0"/>
        <w:numPr>
          <w:ilvl w:val="0"/>
          <w:numId w:val="10"/>
        </w:numPr>
        <w:tabs>
          <w:tab w:val="clear" w:pos="360"/>
          <w:tab w:val="left" w:pos="0"/>
        </w:tabs>
        <w:spacing w:before="0" w:after="160"/>
        <w:ind w:left="360"/>
        <w:rPr>
          <w:rFonts w:cs="Arial"/>
          <w:b w:val="0"/>
          <w:sz w:val="22"/>
          <w:szCs w:val="22"/>
        </w:rPr>
      </w:pPr>
      <w:r w:rsidRPr="009B0B59">
        <w:rPr>
          <w:rFonts w:cs="Arial"/>
          <w:b w:val="0"/>
          <w:sz w:val="22"/>
          <w:szCs w:val="22"/>
        </w:rPr>
        <w:t>Standard business software and district computer applications used in the work.</w:t>
      </w:r>
    </w:p>
    <w:p w14:paraId="0E53ED04" w14:textId="77777777" w:rsidR="009B0B59" w:rsidRPr="009B0B59" w:rsidRDefault="009B0B59" w:rsidP="00A704A8">
      <w:pPr>
        <w:pStyle w:val="Subhead"/>
        <w:keepNext w:val="0"/>
        <w:numPr>
          <w:ilvl w:val="0"/>
          <w:numId w:val="10"/>
        </w:numPr>
        <w:tabs>
          <w:tab w:val="clear" w:pos="360"/>
          <w:tab w:val="left" w:pos="0"/>
        </w:tabs>
        <w:spacing w:before="0" w:after="160"/>
        <w:ind w:left="360"/>
        <w:rPr>
          <w:rFonts w:cs="Arial"/>
          <w:b w:val="0"/>
          <w:sz w:val="22"/>
          <w:szCs w:val="22"/>
        </w:rPr>
      </w:pPr>
      <w:r w:rsidRPr="009B0B59">
        <w:rPr>
          <w:rFonts w:cs="Arial"/>
          <w:b w:val="0"/>
          <w:sz w:val="22"/>
          <w:szCs w:val="22"/>
        </w:rPr>
        <w:t>Math and statistical computations.</w:t>
      </w:r>
    </w:p>
    <w:p w14:paraId="44B86D32" w14:textId="77777777" w:rsidR="00206E5A" w:rsidRPr="00153B60" w:rsidRDefault="00206E5A" w:rsidP="00A704A8">
      <w:pPr>
        <w:pStyle w:val="Subhead"/>
        <w:keepNext w:val="0"/>
        <w:numPr>
          <w:ilvl w:val="0"/>
          <w:numId w:val="10"/>
        </w:numPr>
        <w:tabs>
          <w:tab w:val="clear" w:pos="360"/>
          <w:tab w:val="left" w:pos="0"/>
        </w:tabs>
        <w:spacing w:before="0" w:after="160"/>
        <w:ind w:left="360"/>
        <w:rPr>
          <w:rFonts w:cs="Arial"/>
          <w:b w:val="0"/>
          <w:i/>
          <w:sz w:val="22"/>
          <w:szCs w:val="22"/>
        </w:rPr>
      </w:pPr>
      <w:r w:rsidRPr="00153B60">
        <w:rPr>
          <w:rFonts w:cs="Arial"/>
          <w:b w:val="0"/>
          <w:sz w:val="22"/>
          <w:szCs w:val="22"/>
        </w:rPr>
        <w:t xml:space="preserve">Applicable federal, state and local laws, rules and regulations [including OSHA rules and regulations if applicable]. </w:t>
      </w:r>
    </w:p>
    <w:p w14:paraId="72420096" w14:textId="77777777" w:rsidR="00206E5A" w:rsidRPr="00206E5A" w:rsidRDefault="00206E5A" w:rsidP="00A704A8">
      <w:pPr>
        <w:pStyle w:val="Subhead"/>
        <w:keepNext w:val="0"/>
        <w:numPr>
          <w:ilvl w:val="0"/>
          <w:numId w:val="10"/>
        </w:numPr>
        <w:tabs>
          <w:tab w:val="left" w:pos="0"/>
        </w:tabs>
        <w:spacing w:after="160"/>
        <w:ind w:left="360"/>
        <w:rPr>
          <w:rFonts w:cs="Arial"/>
          <w:b w:val="0"/>
          <w:sz w:val="22"/>
          <w:szCs w:val="22"/>
        </w:rPr>
      </w:pPr>
      <w:r w:rsidRPr="00206E5A">
        <w:rPr>
          <w:rFonts w:cs="Arial"/>
          <w:b w:val="0"/>
          <w:sz w:val="22"/>
          <w:szCs w:val="22"/>
        </w:rPr>
        <w:t>Principles and practices o</w:t>
      </w:r>
      <w:r w:rsidR="00997070">
        <w:rPr>
          <w:rFonts w:cs="Arial"/>
          <w:b w:val="0"/>
          <w:sz w:val="22"/>
          <w:szCs w:val="22"/>
        </w:rPr>
        <w:t>f sound business communications, including correct English usage, grammar, spelling and punctuation.</w:t>
      </w:r>
    </w:p>
    <w:p w14:paraId="691D6A22" w14:textId="77777777" w:rsidR="00206E5A" w:rsidRPr="00206E5A" w:rsidRDefault="00997070" w:rsidP="00A704A8">
      <w:pPr>
        <w:pStyle w:val="Subhead"/>
        <w:keepNext w:val="0"/>
        <w:numPr>
          <w:ilvl w:val="0"/>
          <w:numId w:val="10"/>
        </w:numPr>
        <w:tabs>
          <w:tab w:val="left" w:pos="0"/>
        </w:tabs>
        <w:spacing w:after="160"/>
        <w:ind w:left="360"/>
        <w:rPr>
          <w:rFonts w:cs="Arial"/>
          <w:b w:val="0"/>
          <w:sz w:val="22"/>
          <w:szCs w:val="22"/>
        </w:rPr>
      </w:pPr>
      <w:r>
        <w:rPr>
          <w:rFonts w:cs="Arial"/>
          <w:b w:val="0"/>
          <w:sz w:val="22"/>
          <w:szCs w:val="22"/>
        </w:rPr>
        <w:t>District</w:t>
      </w:r>
      <w:r w:rsidR="00206E5A" w:rsidRPr="00206E5A">
        <w:rPr>
          <w:rFonts w:cs="Arial"/>
          <w:b w:val="0"/>
          <w:sz w:val="22"/>
          <w:szCs w:val="22"/>
        </w:rPr>
        <w:t xml:space="preserve"> practices and procedures for budgeting, purchasing and maint</w:t>
      </w:r>
      <w:r w:rsidR="004B39CD">
        <w:rPr>
          <w:rFonts w:cs="Arial"/>
          <w:b w:val="0"/>
          <w:sz w:val="22"/>
          <w:szCs w:val="22"/>
        </w:rPr>
        <w:t xml:space="preserve">aining </w:t>
      </w:r>
      <w:r w:rsidR="00206E5A" w:rsidRPr="00206E5A">
        <w:rPr>
          <w:rFonts w:cs="Arial"/>
          <w:b w:val="0"/>
          <w:sz w:val="22"/>
          <w:szCs w:val="22"/>
        </w:rPr>
        <w:t>public records.</w:t>
      </w:r>
    </w:p>
    <w:p w14:paraId="287D8D12" w14:textId="77777777" w:rsidR="00206E5A" w:rsidRPr="00206E5A" w:rsidRDefault="00206E5A" w:rsidP="00A704A8">
      <w:pPr>
        <w:pStyle w:val="Subhead"/>
        <w:keepNext w:val="0"/>
        <w:numPr>
          <w:ilvl w:val="0"/>
          <w:numId w:val="10"/>
        </w:numPr>
        <w:tabs>
          <w:tab w:val="left" w:pos="0"/>
        </w:tabs>
        <w:spacing w:after="160"/>
        <w:ind w:left="360"/>
        <w:rPr>
          <w:rFonts w:cs="Arial"/>
          <w:b w:val="0"/>
          <w:sz w:val="22"/>
          <w:szCs w:val="22"/>
        </w:rPr>
      </w:pPr>
      <w:r w:rsidRPr="00206E5A">
        <w:rPr>
          <w:rFonts w:cs="Arial"/>
          <w:b w:val="0"/>
          <w:sz w:val="22"/>
          <w:szCs w:val="22"/>
        </w:rPr>
        <w:t>Principles and practices of effective supervision.</w:t>
      </w:r>
    </w:p>
    <w:p w14:paraId="7399A289" w14:textId="77777777" w:rsidR="00BF4AAE" w:rsidRDefault="00997070" w:rsidP="00A704A8">
      <w:pPr>
        <w:pStyle w:val="Subhead"/>
        <w:keepNext w:val="0"/>
        <w:numPr>
          <w:ilvl w:val="0"/>
          <w:numId w:val="10"/>
        </w:numPr>
        <w:tabs>
          <w:tab w:val="clear" w:pos="360"/>
          <w:tab w:val="left" w:pos="0"/>
        </w:tabs>
        <w:spacing w:before="0" w:after="160"/>
        <w:ind w:left="360"/>
        <w:rPr>
          <w:rFonts w:cs="Arial"/>
          <w:b w:val="0"/>
          <w:sz w:val="22"/>
          <w:szCs w:val="22"/>
        </w:rPr>
      </w:pPr>
      <w:r>
        <w:rPr>
          <w:rFonts w:cs="Arial"/>
          <w:b w:val="0"/>
          <w:sz w:val="22"/>
          <w:szCs w:val="22"/>
        </w:rPr>
        <w:t>District</w:t>
      </w:r>
      <w:r w:rsidR="00206E5A" w:rsidRPr="00206E5A">
        <w:rPr>
          <w:rFonts w:cs="Arial"/>
          <w:b w:val="0"/>
          <w:sz w:val="22"/>
          <w:szCs w:val="22"/>
        </w:rPr>
        <w:t xml:space="preserve"> human resources policies and labor contract provisions.</w:t>
      </w:r>
    </w:p>
    <w:p w14:paraId="67FD480B" w14:textId="77777777" w:rsidR="00BD6810" w:rsidRPr="00335180" w:rsidRDefault="00335180" w:rsidP="00A704A8">
      <w:pPr>
        <w:pStyle w:val="Heading3"/>
        <w:keepNext w:val="0"/>
        <w:tabs>
          <w:tab w:val="left" w:pos="0"/>
        </w:tabs>
        <w:spacing w:before="320" w:after="80"/>
        <w:rPr>
          <w:b w:val="0"/>
          <w:szCs w:val="22"/>
        </w:rPr>
      </w:pPr>
      <w:r w:rsidRPr="00335180">
        <w:rPr>
          <w:b w:val="0"/>
          <w:szCs w:val="22"/>
        </w:rPr>
        <w:t xml:space="preserve">ABILITY TO: </w:t>
      </w:r>
    </w:p>
    <w:p w14:paraId="7AC1CBF3" w14:textId="77777777" w:rsidR="004B39CD" w:rsidRDefault="00C14E94" w:rsidP="00A704A8">
      <w:pPr>
        <w:pStyle w:val="Subhead"/>
        <w:keepNext w:val="0"/>
        <w:numPr>
          <w:ilvl w:val="0"/>
          <w:numId w:val="12"/>
        </w:numPr>
        <w:tabs>
          <w:tab w:val="left" w:pos="0"/>
        </w:tabs>
        <w:spacing w:after="160"/>
        <w:ind w:left="360"/>
        <w:rPr>
          <w:rFonts w:cs="Arial"/>
          <w:b w:val="0"/>
          <w:sz w:val="22"/>
          <w:szCs w:val="22"/>
        </w:rPr>
      </w:pPr>
      <w:r w:rsidRPr="00C14E94">
        <w:rPr>
          <w:rFonts w:cs="Arial"/>
          <w:b w:val="0"/>
          <w:sz w:val="22"/>
          <w:szCs w:val="22"/>
        </w:rPr>
        <w:t xml:space="preserve">Plan, supervise, assign, review and evaluate the work of support staff engaged in </w:t>
      </w:r>
      <w:r w:rsidR="00BE4386">
        <w:rPr>
          <w:rFonts w:cs="Arial"/>
          <w:b w:val="0"/>
          <w:sz w:val="22"/>
          <w:szCs w:val="22"/>
        </w:rPr>
        <w:t xml:space="preserve">the </w:t>
      </w:r>
      <w:r w:rsidRPr="00C14E94">
        <w:rPr>
          <w:rFonts w:cs="Arial"/>
          <w:b w:val="0"/>
          <w:sz w:val="22"/>
          <w:szCs w:val="22"/>
        </w:rPr>
        <w:t>opera</w:t>
      </w:r>
      <w:r w:rsidR="00D94DC6">
        <w:rPr>
          <w:rFonts w:cs="Arial"/>
          <w:b w:val="0"/>
          <w:sz w:val="22"/>
          <w:szCs w:val="22"/>
        </w:rPr>
        <w:softHyphen/>
      </w:r>
      <w:r w:rsidRPr="00C14E94">
        <w:rPr>
          <w:rFonts w:cs="Arial"/>
          <w:b w:val="0"/>
          <w:sz w:val="22"/>
          <w:szCs w:val="22"/>
        </w:rPr>
        <w:t xml:space="preserve">tions of the </w:t>
      </w:r>
      <w:r w:rsidR="00106870">
        <w:rPr>
          <w:rFonts w:cs="Arial"/>
          <w:b w:val="0"/>
          <w:sz w:val="22"/>
          <w:szCs w:val="22"/>
        </w:rPr>
        <w:t>School Relations/</w:t>
      </w:r>
      <w:r w:rsidR="00D95C65" w:rsidRPr="00D95C65">
        <w:rPr>
          <w:rFonts w:cs="Arial"/>
          <w:b w:val="0"/>
          <w:sz w:val="22"/>
          <w:szCs w:val="22"/>
        </w:rPr>
        <w:t>Diversity Outreach</w:t>
      </w:r>
      <w:r w:rsidR="00D95C65" w:rsidRPr="00D95C65">
        <w:rPr>
          <w:rFonts w:cs="Arial"/>
          <w:sz w:val="22"/>
          <w:szCs w:val="22"/>
        </w:rPr>
        <w:t xml:space="preserve"> </w:t>
      </w:r>
      <w:r>
        <w:rPr>
          <w:rFonts w:cs="Arial"/>
          <w:b w:val="0"/>
          <w:sz w:val="22"/>
          <w:szCs w:val="22"/>
        </w:rPr>
        <w:t>department</w:t>
      </w:r>
      <w:r w:rsidR="004B39CD">
        <w:rPr>
          <w:rFonts w:cs="Arial"/>
          <w:b w:val="0"/>
          <w:sz w:val="22"/>
          <w:szCs w:val="22"/>
        </w:rPr>
        <w:t>.</w:t>
      </w:r>
    </w:p>
    <w:p w14:paraId="77BA1013" w14:textId="77777777" w:rsidR="00766DB9" w:rsidRPr="00766DB9" w:rsidRDefault="00766DB9" w:rsidP="00A704A8">
      <w:pPr>
        <w:keepLines/>
        <w:numPr>
          <w:ilvl w:val="0"/>
          <w:numId w:val="12"/>
        </w:numPr>
        <w:tabs>
          <w:tab w:val="clear" w:pos="720"/>
          <w:tab w:val="left" w:pos="0"/>
          <w:tab w:val="left" w:pos="360"/>
          <w:tab w:val="left" w:pos="1080"/>
          <w:tab w:val="left" w:pos="1440"/>
          <w:tab w:val="left" w:pos="1800"/>
          <w:tab w:val="left" w:pos="2160"/>
          <w:tab w:val="left" w:pos="2520"/>
          <w:tab w:val="left" w:pos="2880"/>
        </w:tabs>
        <w:spacing w:after="160"/>
        <w:ind w:left="360"/>
        <w:rPr>
          <w:rFonts w:cs="Arial"/>
          <w:sz w:val="22"/>
          <w:szCs w:val="22"/>
        </w:rPr>
      </w:pPr>
      <w:r w:rsidRPr="00766DB9">
        <w:rPr>
          <w:rFonts w:cs="Arial"/>
          <w:sz w:val="22"/>
          <w:szCs w:val="22"/>
        </w:rPr>
        <w:t>Plan, develop and implement services and outreach activities to recruit, retain and assist students, particularly at risk students.</w:t>
      </w:r>
    </w:p>
    <w:p w14:paraId="3807B133" w14:textId="77777777" w:rsidR="00766DB9" w:rsidRPr="00F975CC" w:rsidRDefault="00766DB9" w:rsidP="00A704A8">
      <w:pPr>
        <w:numPr>
          <w:ilvl w:val="0"/>
          <w:numId w:val="12"/>
        </w:numPr>
        <w:tabs>
          <w:tab w:val="clear" w:pos="720"/>
          <w:tab w:val="left" w:pos="360"/>
          <w:tab w:val="left" w:pos="1080"/>
          <w:tab w:val="left" w:pos="1440"/>
          <w:tab w:val="left" w:pos="1800"/>
          <w:tab w:val="left" w:pos="2160"/>
          <w:tab w:val="left" w:pos="2520"/>
          <w:tab w:val="left" w:pos="2880"/>
        </w:tabs>
        <w:spacing w:after="120"/>
        <w:ind w:left="360"/>
        <w:rPr>
          <w:rFonts w:cs="Arial"/>
          <w:sz w:val="22"/>
          <w:szCs w:val="22"/>
        </w:rPr>
      </w:pPr>
      <w:r w:rsidRPr="00F975CC">
        <w:rPr>
          <w:rFonts w:cs="Arial"/>
          <w:sz w:val="22"/>
          <w:szCs w:val="22"/>
        </w:rPr>
        <w:t xml:space="preserve">Represent the </w:t>
      </w:r>
      <w:r>
        <w:rPr>
          <w:rFonts w:cs="Arial"/>
          <w:sz w:val="22"/>
          <w:szCs w:val="22"/>
        </w:rPr>
        <w:t>district</w:t>
      </w:r>
      <w:r w:rsidRPr="00F975CC">
        <w:rPr>
          <w:rFonts w:cs="Arial"/>
          <w:sz w:val="22"/>
          <w:szCs w:val="22"/>
        </w:rPr>
        <w:t xml:space="preserve"> effectively in public settings</w:t>
      </w:r>
      <w:r>
        <w:rPr>
          <w:rFonts w:cs="Arial"/>
          <w:sz w:val="22"/>
          <w:szCs w:val="22"/>
        </w:rPr>
        <w:t xml:space="preserve"> and one-on-one</w:t>
      </w:r>
      <w:r w:rsidRPr="00F975CC">
        <w:rPr>
          <w:rFonts w:cs="Arial"/>
          <w:sz w:val="22"/>
          <w:szCs w:val="22"/>
        </w:rPr>
        <w:t xml:space="preserve"> with </w:t>
      </w:r>
      <w:r>
        <w:rPr>
          <w:rFonts w:cs="Arial"/>
          <w:sz w:val="22"/>
          <w:szCs w:val="22"/>
        </w:rPr>
        <w:t>school administra</w:t>
      </w:r>
      <w:r w:rsidR="00BE4386">
        <w:rPr>
          <w:rFonts w:cs="Arial"/>
          <w:sz w:val="22"/>
          <w:szCs w:val="22"/>
        </w:rPr>
        <w:softHyphen/>
      </w:r>
      <w:r>
        <w:rPr>
          <w:rFonts w:cs="Arial"/>
          <w:sz w:val="22"/>
          <w:szCs w:val="22"/>
        </w:rPr>
        <w:t>tors, potential students and the public</w:t>
      </w:r>
      <w:r w:rsidRPr="00F975CC">
        <w:rPr>
          <w:rFonts w:cs="Arial"/>
          <w:sz w:val="22"/>
          <w:szCs w:val="22"/>
        </w:rPr>
        <w:t xml:space="preserve"> on a variety of complex issues.</w:t>
      </w:r>
    </w:p>
    <w:p w14:paraId="1A25B497" w14:textId="77777777" w:rsidR="00C14E94" w:rsidRPr="00C14E94" w:rsidRDefault="00C14E94" w:rsidP="00A704A8">
      <w:pPr>
        <w:pStyle w:val="Subhead"/>
        <w:keepNext w:val="0"/>
        <w:numPr>
          <w:ilvl w:val="0"/>
          <w:numId w:val="12"/>
        </w:numPr>
        <w:tabs>
          <w:tab w:val="left" w:pos="0"/>
        </w:tabs>
        <w:spacing w:after="160"/>
        <w:ind w:left="360"/>
        <w:rPr>
          <w:rFonts w:cs="Arial"/>
          <w:b w:val="0"/>
          <w:sz w:val="22"/>
          <w:szCs w:val="22"/>
        </w:rPr>
      </w:pPr>
      <w:r w:rsidRPr="00C14E94">
        <w:rPr>
          <w:rFonts w:cs="Arial"/>
          <w:b w:val="0"/>
          <w:sz w:val="22"/>
          <w:szCs w:val="22"/>
        </w:rPr>
        <w:t>Coordinate, supervise and use automated systems for scoring, maintaining and reporting test results for the college's academic achievement tests.</w:t>
      </w:r>
    </w:p>
    <w:p w14:paraId="338DCE23" w14:textId="77777777" w:rsidR="00E507D4" w:rsidRPr="00E507D4" w:rsidRDefault="00E507D4" w:rsidP="00A704A8">
      <w:pPr>
        <w:pStyle w:val="Subhead"/>
        <w:keepNext w:val="0"/>
        <w:numPr>
          <w:ilvl w:val="0"/>
          <w:numId w:val="12"/>
        </w:numPr>
        <w:tabs>
          <w:tab w:val="left" w:pos="0"/>
        </w:tabs>
        <w:spacing w:after="160"/>
        <w:ind w:left="360"/>
        <w:rPr>
          <w:rFonts w:cs="Arial"/>
          <w:b w:val="0"/>
          <w:spacing w:val="-3"/>
          <w:sz w:val="22"/>
          <w:szCs w:val="22"/>
        </w:rPr>
      </w:pPr>
      <w:r w:rsidRPr="00E507D4">
        <w:rPr>
          <w:rFonts w:cs="Arial"/>
          <w:b w:val="0"/>
          <w:sz w:val="22"/>
          <w:szCs w:val="22"/>
        </w:rPr>
        <w:lastRenderedPageBreak/>
        <w:t>Coordinate, supervise and use automated systems to maintain records, collect data and generate</w:t>
      </w:r>
      <w:r w:rsidRPr="00E507D4">
        <w:rPr>
          <w:rFonts w:cs="Arial"/>
          <w:b w:val="0"/>
          <w:spacing w:val="-3"/>
          <w:sz w:val="22"/>
          <w:szCs w:val="22"/>
        </w:rPr>
        <w:t xml:space="preserve"> reports.</w:t>
      </w:r>
    </w:p>
    <w:p w14:paraId="6229E0EA" w14:textId="77777777" w:rsidR="00E507D4" w:rsidRPr="00E507D4" w:rsidRDefault="00E507D4" w:rsidP="00A704A8">
      <w:pPr>
        <w:pStyle w:val="Subhead"/>
        <w:keepNext w:val="0"/>
        <w:numPr>
          <w:ilvl w:val="0"/>
          <w:numId w:val="12"/>
        </w:numPr>
        <w:tabs>
          <w:tab w:val="left" w:pos="0"/>
        </w:tabs>
        <w:spacing w:after="160"/>
        <w:ind w:left="360"/>
        <w:rPr>
          <w:rFonts w:cs="Arial"/>
          <w:b w:val="0"/>
          <w:sz w:val="22"/>
          <w:szCs w:val="22"/>
        </w:rPr>
      </w:pPr>
      <w:r w:rsidRPr="00E507D4">
        <w:rPr>
          <w:rFonts w:cs="Arial"/>
          <w:b w:val="0"/>
          <w:sz w:val="22"/>
          <w:szCs w:val="22"/>
        </w:rPr>
        <w:t>Maintain current knowledge of college curriculum, rules, regulations and guidelines applic</w:t>
      </w:r>
      <w:r w:rsidR="00BE4386">
        <w:rPr>
          <w:rFonts w:cs="Arial"/>
          <w:b w:val="0"/>
          <w:sz w:val="22"/>
          <w:szCs w:val="22"/>
        </w:rPr>
        <w:softHyphen/>
      </w:r>
      <w:r w:rsidRPr="00E507D4">
        <w:rPr>
          <w:rFonts w:cs="Arial"/>
          <w:b w:val="0"/>
          <w:sz w:val="22"/>
          <w:szCs w:val="22"/>
        </w:rPr>
        <w:t>able to assigned student services areas.</w:t>
      </w:r>
    </w:p>
    <w:p w14:paraId="7BA666CB" w14:textId="77777777" w:rsidR="0046255C" w:rsidRPr="0046255C" w:rsidRDefault="00BE4386" w:rsidP="00A704A8">
      <w:pPr>
        <w:pStyle w:val="Subhead"/>
        <w:keepNext w:val="0"/>
        <w:numPr>
          <w:ilvl w:val="0"/>
          <w:numId w:val="12"/>
        </w:numPr>
        <w:tabs>
          <w:tab w:val="left" w:pos="0"/>
        </w:tabs>
        <w:spacing w:after="160"/>
        <w:ind w:left="360"/>
        <w:rPr>
          <w:rFonts w:cs="Arial"/>
          <w:b w:val="0"/>
          <w:sz w:val="22"/>
          <w:szCs w:val="22"/>
        </w:rPr>
      </w:pPr>
      <w:r>
        <w:rPr>
          <w:rFonts w:cs="Arial"/>
          <w:b w:val="0"/>
          <w:sz w:val="22"/>
          <w:szCs w:val="22"/>
        </w:rPr>
        <w:t>Assist in program and testing-</w:t>
      </w:r>
      <w:r w:rsidR="0046255C" w:rsidRPr="0046255C">
        <w:rPr>
          <w:rFonts w:cs="Arial"/>
          <w:b w:val="0"/>
          <w:sz w:val="22"/>
          <w:szCs w:val="22"/>
        </w:rPr>
        <w:t>related research and evaluation.</w:t>
      </w:r>
    </w:p>
    <w:p w14:paraId="39C26844" w14:textId="77777777" w:rsidR="00997070" w:rsidRPr="00997070" w:rsidRDefault="00997070" w:rsidP="00A704A8">
      <w:pPr>
        <w:pStyle w:val="Subhead"/>
        <w:keepNext w:val="0"/>
        <w:numPr>
          <w:ilvl w:val="0"/>
          <w:numId w:val="12"/>
        </w:numPr>
        <w:tabs>
          <w:tab w:val="left" w:pos="0"/>
        </w:tabs>
        <w:spacing w:after="160"/>
        <w:ind w:left="360"/>
        <w:rPr>
          <w:rFonts w:cs="Arial"/>
          <w:b w:val="0"/>
          <w:sz w:val="22"/>
          <w:szCs w:val="22"/>
        </w:rPr>
      </w:pPr>
      <w:r w:rsidRPr="00997070">
        <w:rPr>
          <w:rFonts w:cs="Arial"/>
          <w:b w:val="0"/>
          <w:sz w:val="22"/>
          <w:szCs w:val="22"/>
        </w:rPr>
        <w:t>Define issues, analyze problems, evaluate alternatives and develop sound, independent conclusions and recommendations in accordance with laws, regulations, rules and policies.</w:t>
      </w:r>
    </w:p>
    <w:p w14:paraId="7226CF8B" w14:textId="77777777" w:rsidR="00997070" w:rsidRPr="00997070" w:rsidRDefault="00997070" w:rsidP="00A704A8">
      <w:pPr>
        <w:pStyle w:val="Subhead"/>
        <w:keepNext w:val="0"/>
        <w:numPr>
          <w:ilvl w:val="0"/>
          <w:numId w:val="12"/>
        </w:numPr>
        <w:tabs>
          <w:tab w:val="left" w:pos="0"/>
        </w:tabs>
        <w:spacing w:after="160"/>
        <w:ind w:left="360"/>
        <w:rPr>
          <w:rFonts w:cs="Arial"/>
          <w:b w:val="0"/>
          <w:sz w:val="22"/>
          <w:szCs w:val="22"/>
        </w:rPr>
      </w:pPr>
      <w:r w:rsidRPr="00997070">
        <w:rPr>
          <w:rFonts w:cs="Arial"/>
          <w:b w:val="0"/>
          <w:sz w:val="22"/>
          <w:szCs w:val="22"/>
        </w:rPr>
        <w:t>Communicate effectively, both orally and in writing.</w:t>
      </w:r>
    </w:p>
    <w:p w14:paraId="55F4F557" w14:textId="77777777" w:rsidR="00997070" w:rsidRDefault="00997070" w:rsidP="00A704A8">
      <w:pPr>
        <w:pStyle w:val="Subhead"/>
        <w:keepNext w:val="0"/>
        <w:numPr>
          <w:ilvl w:val="0"/>
          <w:numId w:val="12"/>
        </w:numPr>
        <w:tabs>
          <w:tab w:val="left" w:pos="0"/>
        </w:tabs>
        <w:spacing w:after="160"/>
        <w:ind w:left="360"/>
        <w:rPr>
          <w:rFonts w:cs="Arial"/>
          <w:b w:val="0"/>
          <w:sz w:val="22"/>
          <w:szCs w:val="22"/>
        </w:rPr>
      </w:pPr>
      <w:r w:rsidRPr="00997070">
        <w:rPr>
          <w:rFonts w:cs="Arial"/>
          <w:b w:val="0"/>
          <w:sz w:val="22"/>
          <w:szCs w:val="22"/>
        </w:rPr>
        <w:t xml:space="preserve">Understand, interpret, explain and apply applicable laws, codes and </w:t>
      </w:r>
      <w:r>
        <w:rPr>
          <w:rFonts w:cs="Arial"/>
          <w:b w:val="0"/>
          <w:sz w:val="22"/>
          <w:szCs w:val="22"/>
        </w:rPr>
        <w:t>regulations</w:t>
      </w:r>
      <w:r w:rsidRPr="00997070">
        <w:rPr>
          <w:rFonts w:cs="Arial"/>
          <w:b w:val="0"/>
          <w:sz w:val="22"/>
          <w:szCs w:val="22"/>
        </w:rPr>
        <w:t>.</w:t>
      </w:r>
    </w:p>
    <w:p w14:paraId="3174EF89" w14:textId="77777777" w:rsidR="00997070" w:rsidRPr="00014413" w:rsidRDefault="00997070" w:rsidP="00A704A8">
      <w:pPr>
        <w:pStyle w:val="Subhead"/>
        <w:keepNext w:val="0"/>
        <w:numPr>
          <w:ilvl w:val="0"/>
          <w:numId w:val="12"/>
        </w:numPr>
        <w:tabs>
          <w:tab w:val="left" w:pos="0"/>
        </w:tabs>
        <w:spacing w:after="160"/>
        <w:ind w:left="360"/>
        <w:rPr>
          <w:rFonts w:cs="Arial"/>
          <w:b w:val="0"/>
          <w:sz w:val="22"/>
          <w:szCs w:val="22"/>
        </w:rPr>
      </w:pPr>
      <w:r w:rsidRPr="00997070">
        <w:rPr>
          <w:rFonts w:cs="Arial"/>
          <w:b w:val="0"/>
          <w:sz w:val="22"/>
          <w:szCs w:val="22"/>
        </w:rPr>
        <w:t>Present proposals and recommendations clearly, logically and persuasively.</w:t>
      </w:r>
      <w:r>
        <w:rPr>
          <w:rFonts w:cs="Arial"/>
          <w:b w:val="0"/>
          <w:sz w:val="22"/>
          <w:szCs w:val="22"/>
        </w:rPr>
        <w:t xml:space="preserve"> </w:t>
      </w:r>
    </w:p>
    <w:p w14:paraId="6E1627F1" w14:textId="77777777" w:rsidR="00520C0F" w:rsidRPr="00E507D4" w:rsidRDefault="00682868" w:rsidP="00A704A8">
      <w:pPr>
        <w:pStyle w:val="Subhead"/>
        <w:keepNext w:val="0"/>
        <w:numPr>
          <w:ilvl w:val="0"/>
          <w:numId w:val="12"/>
        </w:numPr>
        <w:tabs>
          <w:tab w:val="left" w:pos="0"/>
        </w:tabs>
        <w:spacing w:after="160"/>
        <w:ind w:left="360"/>
        <w:rPr>
          <w:rFonts w:cs="Arial"/>
          <w:b w:val="0"/>
          <w:sz w:val="22"/>
          <w:szCs w:val="22"/>
        </w:rPr>
      </w:pPr>
      <w:r w:rsidRPr="00E507D4">
        <w:rPr>
          <w:rFonts w:cs="Arial"/>
          <w:b w:val="0"/>
          <w:sz w:val="22"/>
          <w:szCs w:val="22"/>
        </w:rPr>
        <w:t>Operate a computer and</w:t>
      </w:r>
      <w:r w:rsidR="00D84F48" w:rsidRPr="00E507D4">
        <w:rPr>
          <w:rFonts w:cs="Arial"/>
          <w:b w:val="0"/>
          <w:sz w:val="22"/>
          <w:szCs w:val="22"/>
        </w:rPr>
        <w:t xml:space="preserve"> standard business software. </w:t>
      </w:r>
    </w:p>
    <w:p w14:paraId="63074C33" w14:textId="77777777" w:rsidR="004B39CD" w:rsidRPr="00E507D4" w:rsidRDefault="004B39CD" w:rsidP="00A704A8">
      <w:pPr>
        <w:pStyle w:val="Subhead"/>
        <w:keepNext w:val="0"/>
        <w:numPr>
          <w:ilvl w:val="0"/>
          <w:numId w:val="12"/>
        </w:numPr>
        <w:tabs>
          <w:tab w:val="left" w:pos="0"/>
        </w:tabs>
        <w:spacing w:after="160"/>
        <w:ind w:left="360"/>
        <w:rPr>
          <w:rFonts w:cs="Arial"/>
          <w:b w:val="0"/>
          <w:sz w:val="22"/>
          <w:szCs w:val="22"/>
        </w:rPr>
      </w:pPr>
      <w:r w:rsidRPr="00E507D4">
        <w:rPr>
          <w:rFonts w:cs="Arial"/>
          <w:b w:val="0"/>
          <w:sz w:val="22"/>
          <w:szCs w:val="22"/>
        </w:rPr>
        <w:t>Use tact and diplomacy in dealing with sensitive and complex issues, situations and concerned people.</w:t>
      </w:r>
    </w:p>
    <w:p w14:paraId="2A031FEA" w14:textId="77777777" w:rsidR="00682868" w:rsidRPr="00E507D4" w:rsidRDefault="00D84F48" w:rsidP="00A704A8">
      <w:pPr>
        <w:pStyle w:val="Subhead"/>
        <w:keepNext w:val="0"/>
        <w:numPr>
          <w:ilvl w:val="0"/>
          <w:numId w:val="12"/>
        </w:numPr>
        <w:tabs>
          <w:tab w:val="left" w:pos="0"/>
        </w:tabs>
        <w:spacing w:after="160"/>
        <w:ind w:left="360"/>
        <w:rPr>
          <w:rFonts w:cs="Arial"/>
          <w:b w:val="0"/>
          <w:sz w:val="22"/>
          <w:szCs w:val="22"/>
        </w:rPr>
      </w:pPr>
      <w:r w:rsidRPr="00E507D4">
        <w:rPr>
          <w:rFonts w:cs="Arial"/>
          <w:b w:val="0"/>
          <w:sz w:val="22"/>
          <w:szCs w:val="22"/>
        </w:rPr>
        <w:t>Demonstrate sensitivity to and understanding of diverse academic, socioeconomic, cultural, ethnic and disability issues.</w:t>
      </w:r>
      <w:r w:rsidR="00BF2DE2" w:rsidRPr="00E507D4">
        <w:rPr>
          <w:rFonts w:cs="Arial"/>
          <w:b w:val="0"/>
          <w:sz w:val="22"/>
          <w:szCs w:val="22"/>
        </w:rPr>
        <w:t xml:space="preserve"> </w:t>
      </w:r>
    </w:p>
    <w:p w14:paraId="54EC1040" w14:textId="77777777" w:rsidR="005A0363" w:rsidRPr="00E507D4" w:rsidRDefault="00682868" w:rsidP="00A704A8">
      <w:pPr>
        <w:pStyle w:val="Subhead"/>
        <w:keepNext w:val="0"/>
        <w:numPr>
          <w:ilvl w:val="0"/>
          <w:numId w:val="12"/>
        </w:numPr>
        <w:tabs>
          <w:tab w:val="left" w:pos="0"/>
        </w:tabs>
        <w:spacing w:after="160"/>
        <w:ind w:left="360"/>
        <w:rPr>
          <w:rFonts w:cs="Arial"/>
          <w:b w:val="0"/>
          <w:sz w:val="22"/>
          <w:szCs w:val="22"/>
        </w:rPr>
      </w:pPr>
      <w:r w:rsidRPr="00E507D4">
        <w:rPr>
          <w:rFonts w:cs="Arial"/>
          <w:b w:val="0"/>
          <w:sz w:val="22"/>
          <w:szCs w:val="22"/>
        </w:rPr>
        <w:t>Establish and maintain effective working relationships with all those encountered in the course of work.</w:t>
      </w:r>
    </w:p>
    <w:p w14:paraId="7F384296" w14:textId="77777777" w:rsidR="00BD6810" w:rsidRPr="00014413" w:rsidRDefault="00335180" w:rsidP="00A704A8">
      <w:pPr>
        <w:pStyle w:val="Heading3"/>
        <w:keepNext w:val="0"/>
        <w:spacing w:before="320" w:after="80"/>
      </w:pPr>
      <w:r w:rsidRPr="00014413">
        <w:t xml:space="preserve">EDUCATION AND EXPERIENCE: </w:t>
      </w:r>
    </w:p>
    <w:p w14:paraId="2C5F5E71" w14:textId="77777777" w:rsidR="0046255C" w:rsidRPr="00D94DC6" w:rsidRDefault="0046255C" w:rsidP="00A704A8">
      <w:pPr>
        <w:rPr>
          <w:b/>
          <w:bCs/>
          <w:sz w:val="22"/>
        </w:rPr>
      </w:pPr>
      <w:r w:rsidRPr="00D94DC6">
        <w:rPr>
          <w:sz w:val="22"/>
        </w:rPr>
        <w:t xml:space="preserve">Graduation from an accredited four-year college or university with a bachelor’s degree </w:t>
      </w:r>
      <w:r w:rsidR="00B80B71" w:rsidRPr="00D94DC6">
        <w:rPr>
          <w:sz w:val="22"/>
        </w:rPr>
        <w:t>in a relevant field</w:t>
      </w:r>
      <w:r w:rsidRPr="00D94DC6">
        <w:rPr>
          <w:sz w:val="22"/>
        </w:rPr>
        <w:t xml:space="preserve">, and at least two years of progressively responsible experience </w:t>
      </w:r>
      <w:r w:rsidR="00666C0D" w:rsidRPr="00D94DC6">
        <w:rPr>
          <w:sz w:val="22"/>
        </w:rPr>
        <w:t>in public relations, marketing or commun</w:t>
      </w:r>
      <w:r w:rsidR="00D94DC6" w:rsidRPr="00D94DC6">
        <w:rPr>
          <w:sz w:val="22"/>
        </w:rPr>
        <w:softHyphen/>
      </w:r>
      <w:r w:rsidR="00666C0D" w:rsidRPr="00D94DC6">
        <w:rPr>
          <w:sz w:val="22"/>
        </w:rPr>
        <w:t>ity outreach</w:t>
      </w:r>
      <w:r w:rsidRPr="00D94DC6">
        <w:rPr>
          <w:sz w:val="22"/>
        </w:rPr>
        <w:t xml:space="preserve">; or an equivalent combination of training and experience. Experience in a </w:t>
      </w:r>
      <w:r w:rsidR="00780EAA">
        <w:rPr>
          <w:sz w:val="22"/>
        </w:rPr>
        <w:t xml:space="preserve">post-secondary educational institution </w:t>
      </w:r>
      <w:r w:rsidRPr="00D94DC6">
        <w:rPr>
          <w:sz w:val="22"/>
        </w:rPr>
        <w:t xml:space="preserve">is preferred. </w:t>
      </w:r>
    </w:p>
    <w:p w14:paraId="61B6E8E5" w14:textId="77777777" w:rsidR="00BD6810" w:rsidRPr="00014413" w:rsidRDefault="001B63A4" w:rsidP="00A704A8">
      <w:pPr>
        <w:pStyle w:val="Heading3"/>
        <w:keepNext w:val="0"/>
        <w:spacing w:before="320" w:after="80"/>
      </w:pPr>
      <w:r w:rsidRPr="00014413">
        <w:t>LICENSES</w:t>
      </w:r>
      <w:r>
        <w:t xml:space="preserve"> AND OTHER</w:t>
      </w:r>
      <w:r w:rsidRPr="00014413">
        <w:t xml:space="preserve"> REQUIREMENTS: </w:t>
      </w:r>
    </w:p>
    <w:p w14:paraId="41117CD9" w14:textId="77777777" w:rsidR="00BD6810" w:rsidRPr="00014413" w:rsidRDefault="00BD6810" w:rsidP="00A704A8">
      <w:pPr>
        <w:pStyle w:val="CM13"/>
        <w:keepLines/>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w:t>
      </w:r>
      <w:r w:rsidR="00070586">
        <w:rPr>
          <w:rFonts w:ascii="Arial" w:hAnsi="Arial" w:cs="Arial"/>
          <w:szCs w:val="22"/>
        </w:rPr>
        <w:t>’</w:t>
      </w:r>
      <w:r w:rsidR="00A77E4C" w:rsidRPr="00014413">
        <w:rPr>
          <w:rFonts w:ascii="Arial" w:hAnsi="Arial" w:cs="Arial"/>
          <w:szCs w:val="22"/>
        </w:rPr>
        <w:t>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istrict</w:t>
      </w:r>
      <w:r w:rsidR="00070586">
        <w:rPr>
          <w:rFonts w:ascii="Arial" w:hAnsi="Arial" w:cs="Arial"/>
          <w:szCs w:val="22"/>
        </w:rPr>
        <w:t>’</w:t>
      </w:r>
      <w:r w:rsidR="00014413" w:rsidRPr="00014413">
        <w:rPr>
          <w:rFonts w:ascii="Arial" w:hAnsi="Arial" w:cs="Arial"/>
          <w:szCs w:val="22"/>
        </w:rPr>
        <w:t xml:space="preserve">s </w:t>
      </w:r>
      <w:r w:rsidR="00A77E4C" w:rsidRPr="00014413">
        <w:rPr>
          <w:rFonts w:ascii="Arial" w:hAnsi="Arial" w:cs="Arial"/>
          <w:szCs w:val="22"/>
        </w:rPr>
        <w:t>vehicle insurance program.</w:t>
      </w:r>
      <w:r w:rsidR="00BF2DE2">
        <w:rPr>
          <w:rFonts w:ascii="Arial" w:hAnsi="Arial" w:cs="Arial"/>
          <w:szCs w:val="22"/>
        </w:rPr>
        <w:t xml:space="preserve"> </w:t>
      </w:r>
    </w:p>
    <w:p w14:paraId="56EF5AA3" w14:textId="77777777" w:rsidR="001B63A4" w:rsidRPr="001B63A4" w:rsidRDefault="001B63A4" w:rsidP="00A704A8">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14:paraId="3774F5D5" w14:textId="77777777" w:rsidR="001B63A4" w:rsidRDefault="00666C0D" w:rsidP="00A704A8">
      <w:pPr>
        <w:tabs>
          <w:tab w:val="left" w:pos="-1440"/>
          <w:tab w:val="left" w:pos="-720"/>
          <w:tab w:val="left" w:pos="720"/>
          <w:tab w:val="left" w:pos="1152"/>
        </w:tabs>
        <w:rPr>
          <w:rFonts w:cs="Arial"/>
          <w:color w:val="000000"/>
          <w:sz w:val="22"/>
          <w:szCs w:val="22"/>
        </w:rPr>
      </w:pPr>
      <w:r>
        <w:rPr>
          <w:rFonts w:cs="Arial"/>
          <w:color w:val="000000"/>
          <w:sz w:val="22"/>
          <w:szCs w:val="22"/>
        </w:rPr>
        <w:t>Student</w:t>
      </w:r>
      <w:r w:rsidR="00B80B71" w:rsidRPr="00B80B71">
        <w:rPr>
          <w:rFonts w:cs="Arial"/>
          <w:color w:val="000000"/>
          <w:sz w:val="22"/>
          <w:szCs w:val="22"/>
        </w:rPr>
        <w:t xml:space="preserve"> Services Specialists, administrative support staff</w:t>
      </w:r>
      <w:r w:rsidR="00BE4386">
        <w:rPr>
          <w:rFonts w:cs="Arial"/>
          <w:color w:val="000000"/>
          <w:sz w:val="22"/>
          <w:szCs w:val="22"/>
        </w:rPr>
        <w:t>,</w:t>
      </w:r>
      <w:r w:rsidR="00B80B71" w:rsidRPr="00B80B71">
        <w:rPr>
          <w:rFonts w:cs="Arial"/>
          <w:color w:val="000000"/>
          <w:sz w:val="22"/>
          <w:szCs w:val="22"/>
        </w:rPr>
        <w:t xml:space="preserve"> and student and temporary workers.</w:t>
      </w:r>
    </w:p>
    <w:p w14:paraId="1D07C552" w14:textId="77777777" w:rsidR="001B63A4" w:rsidRPr="001B63A4" w:rsidRDefault="001B63A4" w:rsidP="00A704A8">
      <w:pPr>
        <w:keepNext/>
        <w:keepLines/>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14:paraId="4E29A591" w14:textId="77777777" w:rsidR="00153B60" w:rsidRPr="00153B60" w:rsidRDefault="00153B60" w:rsidP="00A704A8">
      <w:pPr>
        <w:tabs>
          <w:tab w:val="left" w:pos="-1440"/>
          <w:tab w:val="left" w:pos="-720"/>
          <w:tab w:val="left" w:pos="720"/>
          <w:tab w:val="left" w:pos="1152"/>
        </w:tabs>
        <w:rPr>
          <w:rFonts w:cs="Arial"/>
          <w:sz w:val="22"/>
          <w:szCs w:val="22"/>
        </w:rPr>
      </w:pPr>
      <w:r w:rsidRPr="00153B60">
        <w:rPr>
          <w:rFonts w:cs="Arial"/>
          <w:bCs/>
          <w:sz w:val="22"/>
          <w:szCs w:val="22"/>
        </w:rPr>
        <w:t xml:space="preserve">District </w:t>
      </w:r>
      <w:r w:rsidRPr="00153B60">
        <w:rPr>
          <w:rFonts w:cs="Arial"/>
          <w:sz w:val="22"/>
          <w:szCs w:val="22"/>
        </w:rPr>
        <w:t>administrators, faculty, staff</w:t>
      </w:r>
      <w:r w:rsidR="00106870">
        <w:rPr>
          <w:rFonts w:cs="Arial"/>
          <w:sz w:val="22"/>
          <w:szCs w:val="22"/>
        </w:rPr>
        <w:t>,</w:t>
      </w:r>
      <w:r w:rsidRPr="00153B60">
        <w:rPr>
          <w:rFonts w:cs="Arial"/>
          <w:sz w:val="22"/>
          <w:szCs w:val="22"/>
        </w:rPr>
        <w:t xml:space="preserve"> </w:t>
      </w:r>
      <w:r w:rsidR="00106870">
        <w:rPr>
          <w:rFonts w:cs="Arial"/>
          <w:sz w:val="22"/>
          <w:szCs w:val="22"/>
        </w:rPr>
        <w:t>students,</w:t>
      </w:r>
      <w:r w:rsidRPr="00153B60">
        <w:rPr>
          <w:rFonts w:cs="Arial"/>
          <w:sz w:val="22"/>
          <w:szCs w:val="22"/>
        </w:rPr>
        <w:t xml:space="preserve"> </w:t>
      </w:r>
      <w:r w:rsidR="00106870">
        <w:rPr>
          <w:rFonts w:cs="Arial"/>
          <w:sz w:val="22"/>
          <w:szCs w:val="22"/>
        </w:rPr>
        <w:t xml:space="preserve">parents, </w:t>
      </w:r>
      <w:r w:rsidR="00B80B71">
        <w:rPr>
          <w:rFonts w:cs="Arial"/>
          <w:sz w:val="22"/>
          <w:szCs w:val="22"/>
        </w:rPr>
        <w:t>high school administrators</w:t>
      </w:r>
      <w:r w:rsidR="00106870">
        <w:rPr>
          <w:rFonts w:cs="Arial"/>
          <w:sz w:val="22"/>
          <w:szCs w:val="22"/>
        </w:rPr>
        <w:t xml:space="preserve"> and</w:t>
      </w:r>
      <w:r w:rsidRPr="00153B60">
        <w:rPr>
          <w:rFonts w:cs="Arial"/>
          <w:sz w:val="22"/>
          <w:szCs w:val="22"/>
        </w:rPr>
        <w:t xml:space="preserve"> the general public.</w:t>
      </w:r>
    </w:p>
    <w:p w14:paraId="2EC19028" w14:textId="77777777" w:rsidR="00E223C9" w:rsidRDefault="00E223C9" w:rsidP="00A704A8">
      <w:pPr>
        <w:tabs>
          <w:tab w:val="left" w:pos="-1440"/>
          <w:tab w:val="left" w:pos="-720"/>
          <w:tab w:val="left" w:pos="720"/>
          <w:tab w:val="left" w:pos="1152"/>
        </w:tabs>
        <w:spacing w:after="80"/>
        <w:rPr>
          <w:rFonts w:cs="Arial"/>
          <w:b/>
          <w:bCs/>
          <w:sz w:val="22"/>
          <w:szCs w:val="22"/>
        </w:rPr>
      </w:pPr>
    </w:p>
    <w:p w14:paraId="52C41843" w14:textId="77777777" w:rsidR="001B63A4" w:rsidRPr="00F85512" w:rsidRDefault="001B63A4" w:rsidP="00A704A8">
      <w:pPr>
        <w:keepNext/>
        <w:keepLines/>
        <w:tabs>
          <w:tab w:val="left" w:pos="-1440"/>
          <w:tab w:val="left" w:pos="-720"/>
          <w:tab w:val="left" w:pos="720"/>
          <w:tab w:val="left" w:pos="1152"/>
        </w:tabs>
        <w:spacing w:after="80"/>
        <w:rPr>
          <w:rFonts w:cs="Arial"/>
          <w:color w:val="FF0000"/>
          <w:sz w:val="22"/>
          <w:szCs w:val="22"/>
        </w:rPr>
      </w:pPr>
      <w:r w:rsidRPr="001B63A4">
        <w:rPr>
          <w:rFonts w:cs="Arial"/>
          <w:b/>
          <w:bCs/>
          <w:sz w:val="22"/>
          <w:szCs w:val="22"/>
        </w:rPr>
        <w:lastRenderedPageBreak/>
        <w:t>PHYSICAL EFFORT</w:t>
      </w:r>
      <w:r w:rsidRPr="00F85512">
        <w:rPr>
          <w:rFonts w:cs="Arial"/>
          <w:b/>
          <w:bCs/>
          <w:sz w:val="22"/>
          <w:szCs w:val="22"/>
        </w:rPr>
        <w:t>:</w:t>
      </w:r>
      <w:r w:rsidR="00BF2DE2">
        <w:rPr>
          <w:rFonts w:cs="Arial"/>
          <w:b/>
          <w:bCs/>
          <w:sz w:val="22"/>
          <w:szCs w:val="22"/>
        </w:rPr>
        <w:t xml:space="preserve"> </w:t>
      </w:r>
    </w:p>
    <w:p w14:paraId="47E391FD" w14:textId="77777777" w:rsidR="001B63A4" w:rsidRPr="005241C2" w:rsidRDefault="001B63A4" w:rsidP="00A704A8">
      <w:pPr>
        <w:keepNext/>
        <w:keepLines/>
        <w:tabs>
          <w:tab w:val="left" w:pos="-1440"/>
          <w:tab w:val="left" w:pos="-720"/>
          <w:tab w:val="left" w:pos="720"/>
          <w:tab w:val="left" w:pos="1152"/>
        </w:tabs>
        <w:spacing w:after="160"/>
        <w:rPr>
          <w:rFonts w:cs="Arial"/>
          <w:i/>
          <w:szCs w:val="22"/>
        </w:rPr>
      </w:pPr>
      <w:r w:rsidRPr="005241C2">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006473FA" w14:textId="77777777" w:rsidR="001B63A4" w:rsidRPr="001B63A4" w:rsidRDefault="00BF4AAE" w:rsidP="00A704A8">
      <w:pPr>
        <w:pStyle w:val="BodyText3"/>
        <w:spacing w:after="0"/>
        <w:rPr>
          <w:rFonts w:cs="Arial"/>
          <w:sz w:val="22"/>
          <w:szCs w:val="22"/>
        </w:rPr>
      </w:pPr>
      <w:r>
        <w:rPr>
          <w:rFonts w:cs="Arial"/>
          <w:sz w:val="22"/>
          <w:szCs w:val="22"/>
        </w:rPr>
        <w:t xml:space="preserve">Primarily sedentary with </w:t>
      </w:r>
      <w:r w:rsidR="001B63A4" w:rsidRPr="001B63A4">
        <w:rPr>
          <w:rFonts w:cs="Arial"/>
          <w:sz w:val="22"/>
          <w:szCs w:val="22"/>
        </w:rPr>
        <w:t>intermittent standing, walking, bending and stooping; occasional light lifting an</w:t>
      </w:r>
      <w:r>
        <w:rPr>
          <w:rFonts w:cs="Arial"/>
          <w:sz w:val="22"/>
          <w:szCs w:val="22"/>
        </w:rPr>
        <w:t xml:space="preserve">d carrying of objects weighing </w:t>
      </w:r>
      <w:r w:rsidR="00BE4386">
        <w:rPr>
          <w:rFonts w:cs="Arial"/>
          <w:sz w:val="22"/>
          <w:szCs w:val="22"/>
        </w:rPr>
        <w:t xml:space="preserve">up to </w:t>
      </w:r>
      <w:r>
        <w:rPr>
          <w:rFonts w:cs="Arial"/>
          <w:sz w:val="22"/>
          <w:szCs w:val="22"/>
        </w:rPr>
        <w:t>2</w:t>
      </w:r>
      <w:r w:rsidR="001B63A4" w:rsidRPr="001B63A4">
        <w:rPr>
          <w:rFonts w:cs="Arial"/>
          <w:sz w:val="22"/>
          <w:szCs w:val="22"/>
        </w:rPr>
        <w:t>5 pounds; ability to travel to vari</w:t>
      </w:r>
      <w:r w:rsidR="00A704A8">
        <w:rPr>
          <w:rFonts w:cs="Arial"/>
          <w:sz w:val="22"/>
          <w:szCs w:val="22"/>
        </w:rPr>
        <w:t>ous</w:t>
      </w:r>
      <w:r w:rsidR="001B63A4" w:rsidRPr="001B63A4">
        <w:rPr>
          <w:rFonts w:cs="Arial"/>
          <w:sz w:val="22"/>
          <w:szCs w:val="22"/>
        </w:rPr>
        <w:t xml:space="preserve"> locations on and off campus as needed to conduct district business.</w:t>
      </w:r>
    </w:p>
    <w:p w14:paraId="28C1E1DD" w14:textId="77777777" w:rsidR="001B63A4" w:rsidRPr="001B63A4" w:rsidRDefault="001B63A4" w:rsidP="00A704A8">
      <w:pPr>
        <w:tabs>
          <w:tab w:val="left" w:pos="-1440"/>
          <w:tab w:val="left" w:pos="-720"/>
          <w:tab w:val="left" w:pos="720"/>
          <w:tab w:val="left" w:pos="1152"/>
        </w:tabs>
        <w:suppressAutoHyphens/>
        <w:spacing w:before="320" w:after="80"/>
        <w:rPr>
          <w:rFonts w:cs="Arial"/>
          <w:spacing w:val="-3"/>
          <w:sz w:val="22"/>
          <w:szCs w:val="22"/>
        </w:rPr>
      </w:pPr>
      <w:r w:rsidRPr="001B63A4">
        <w:rPr>
          <w:rFonts w:cs="Arial"/>
          <w:b/>
          <w:bCs/>
          <w:spacing w:val="-3"/>
          <w:sz w:val="22"/>
          <w:szCs w:val="22"/>
        </w:rPr>
        <w:t>EMOTIONAL EFFORT:</w:t>
      </w:r>
    </w:p>
    <w:p w14:paraId="31029CED" w14:textId="77777777" w:rsidR="001B63A4" w:rsidRPr="001B63A4" w:rsidRDefault="001B63A4" w:rsidP="00A704A8">
      <w:pPr>
        <w:tabs>
          <w:tab w:val="left" w:pos="-1440"/>
          <w:tab w:val="left" w:pos="-720"/>
          <w:tab w:val="left" w:pos="720"/>
          <w:tab w:val="left" w:pos="1152"/>
        </w:tabs>
        <w:suppressAutoHyphen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14:paraId="4C4AF674" w14:textId="77777777" w:rsidR="001B63A4" w:rsidRPr="001B63A4" w:rsidRDefault="001B63A4" w:rsidP="00A704A8">
      <w:pPr>
        <w:tabs>
          <w:tab w:val="left" w:pos="-1440"/>
          <w:tab w:val="left" w:pos="-720"/>
          <w:tab w:val="left" w:pos="720"/>
          <w:tab w:val="left" w:pos="1152"/>
        </w:tabs>
        <w:suppressAutoHyphens/>
        <w:spacing w:before="320" w:after="80"/>
        <w:rPr>
          <w:rFonts w:cs="Arial"/>
          <w:spacing w:val="-3"/>
          <w:sz w:val="22"/>
          <w:szCs w:val="22"/>
        </w:rPr>
      </w:pPr>
      <w:r w:rsidRPr="001B63A4">
        <w:rPr>
          <w:rFonts w:cs="Arial"/>
          <w:b/>
          <w:bCs/>
          <w:spacing w:val="-3"/>
          <w:sz w:val="22"/>
          <w:szCs w:val="22"/>
        </w:rPr>
        <w:t>WORKING CONDITIONS:</w:t>
      </w:r>
    </w:p>
    <w:p w14:paraId="72DDAF7B" w14:textId="77777777" w:rsidR="00993DEE" w:rsidRPr="00BE4386" w:rsidRDefault="001B63A4" w:rsidP="00A704A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E223C9">
        <w:rPr>
          <w:rFonts w:cs="Arial"/>
          <w:sz w:val="22"/>
          <w:szCs w:val="22"/>
        </w:rPr>
        <w:t xml:space="preserve">business office environment; subject to </w:t>
      </w:r>
      <w:r w:rsidRPr="001B63A4">
        <w:rPr>
          <w:rFonts w:cs="Arial"/>
          <w:sz w:val="22"/>
          <w:szCs w:val="22"/>
        </w:rPr>
        <w:t xml:space="preserve">frequent </w:t>
      </w:r>
      <w:r w:rsidR="00E223C9">
        <w:rPr>
          <w:rFonts w:cs="Arial"/>
          <w:sz w:val="22"/>
          <w:szCs w:val="22"/>
        </w:rPr>
        <w:t xml:space="preserve">public </w:t>
      </w:r>
      <w:r w:rsidR="00997070">
        <w:rPr>
          <w:rFonts w:cs="Arial"/>
          <w:sz w:val="22"/>
          <w:szCs w:val="22"/>
        </w:rPr>
        <w:t xml:space="preserve">contact </w:t>
      </w:r>
      <w:r w:rsidR="00E223C9">
        <w:rPr>
          <w:rFonts w:cs="Arial"/>
          <w:sz w:val="22"/>
          <w:szCs w:val="22"/>
        </w:rPr>
        <w:t xml:space="preserve">and </w:t>
      </w:r>
      <w:r w:rsidRPr="001B63A4">
        <w:rPr>
          <w:rFonts w:cs="Arial"/>
          <w:sz w:val="22"/>
          <w:szCs w:val="22"/>
        </w:rPr>
        <w:t>inter</w:t>
      </w:r>
      <w:r>
        <w:rPr>
          <w:rFonts w:cs="Arial"/>
          <w:sz w:val="22"/>
          <w:szCs w:val="22"/>
        </w:rPr>
        <w:softHyphen/>
      </w:r>
      <w:r w:rsidR="00E223C9">
        <w:rPr>
          <w:rFonts w:cs="Arial"/>
          <w:sz w:val="22"/>
          <w:szCs w:val="22"/>
        </w:rPr>
        <w:t xml:space="preserve">ruption; </w:t>
      </w:r>
      <w:r w:rsidRPr="001B63A4">
        <w:rPr>
          <w:rFonts w:cs="Arial"/>
          <w:sz w:val="22"/>
          <w:szCs w:val="22"/>
        </w:rPr>
        <w:t>inter</w:t>
      </w:r>
      <w:r w:rsidR="004B39CD">
        <w:rPr>
          <w:rFonts w:cs="Arial"/>
          <w:sz w:val="22"/>
          <w:szCs w:val="22"/>
        </w:rPr>
        <w:softHyphen/>
      </w:r>
      <w:r w:rsidRPr="001B63A4">
        <w:rPr>
          <w:rFonts w:cs="Arial"/>
          <w:sz w:val="22"/>
          <w:szCs w:val="22"/>
        </w:rPr>
        <w:t>mittent exposure to individuals a</w:t>
      </w:r>
      <w:r w:rsidR="00E223C9">
        <w:rPr>
          <w:rFonts w:cs="Arial"/>
          <w:sz w:val="22"/>
          <w:szCs w:val="22"/>
        </w:rPr>
        <w:t>cting in a disagreeable fashion; m</w:t>
      </w:r>
      <w:r w:rsidRPr="001B63A4">
        <w:rPr>
          <w:rFonts w:cs="Arial"/>
          <w:sz w:val="22"/>
          <w:szCs w:val="22"/>
        </w:rPr>
        <w:t xml:space="preserve">ay work at any district location or </w:t>
      </w:r>
      <w:r w:rsidR="00E223C9">
        <w:rPr>
          <w:rFonts w:cs="Arial"/>
          <w:sz w:val="22"/>
          <w:szCs w:val="22"/>
        </w:rPr>
        <w:t>authorized facility with occasional evenings and/or week</w:t>
      </w:r>
      <w:r w:rsidR="004B39CD">
        <w:rPr>
          <w:rFonts w:cs="Arial"/>
          <w:sz w:val="22"/>
          <w:szCs w:val="22"/>
        </w:rPr>
        <w:softHyphen/>
      </w:r>
      <w:r w:rsidR="00E223C9">
        <w:rPr>
          <w:rFonts w:cs="Arial"/>
          <w:sz w:val="22"/>
          <w:szCs w:val="22"/>
        </w:rPr>
        <w:t xml:space="preserve">ends on an as-needed basis. </w:t>
      </w:r>
      <w:r w:rsidRPr="001B63A4">
        <w:rPr>
          <w:rFonts w:cs="Arial"/>
          <w:sz w:val="22"/>
          <w:szCs w:val="22"/>
        </w:rPr>
        <w:t>Occa</w:t>
      </w:r>
      <w:r w:rsidR="00BE4386">
        <w:rPr>
          <w:rFonts w:cs="Arial"/>
          <w:sz w:val="22"/>
          <w:szCs w:val="22"/>
        </w:rPr>
        <w:softHyphen/>
      </w:r>
      <w:r w:rsidRPr="001B63A4">
        <w:rPr>
          <w:rFonts w:cs="Arial"/>
          <w:sz w:val="22"/>
          <w:szCs w:val="22"/>
        </w:rPr>
        <w:t>sional local travel may be requested.</w:t>
      </w:r>
    </w:p>
    <w:sectPr w:rsidR="00993DEE" w:rsidRPr="00BE4386" w:rsidSect="0066077F">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DC8AB" w14:textId="77777777" w:rsidR="005D58FE" w:rsidRDefault="005D58FE">
      <w:r>
        <w:separator/>
      </w:r>
    </w:p>
  </w:endnote>
  <w:endnote w:type="continuationSeparator" w:id="0">
    <w:p w14:paraId="741D617D" w14:textId="77777777" w:rsidR="005D58FE" w:rsidRDefault="005D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E9FDE" w14:textId="77777777" w:rsidR="00770E80" w:rsidRDefault="00770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23690" w14:textId="77777777"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14:anchorId="30FF5F4E" wp14:editId="4FF81365">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05EB1961"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14:paraId="04141226" w14:textId="77777777" w:rsidR="001B63A4" w:rsidRPr="00F078B1" w:rsidRDefault="001B63A4" w:rsidP="001B63A4">
    <w:pPr>
      <w:pStyle w:val="Footer"/>
      <w:jc w:val="center"/>
      <w:rPr>
        <w:rFonts w:cs="Arial"/>
        <w:b/>
        <w:bCs/>
        <w:szCs w:val="20"/>
      </w:rPr>
    </w:pPr>
  </w:p>
  <w:p w14:paraId="1108FB7F" w14:textId="77777777"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E0095" w14:textId="77777777" w:rsidR="00083551" w:rsidRDefault="00083551" w:rsidP="00083551">
    <w:pPr>
      <w:pStyle w:val="Footer"/>
      <w:jc w:val="center"/>
      <w:rPr>
        <w:rFonts w:cs="Arial"/>
        <w:b/>
        <w:bCs/>
        <w:szCs w:val="20"/>
      </w:rPr>
    </w:pPr>
    <w:r>
      <w:rPr>
        <w:noProof/>
        <w:szCs w:val="20"/>
      </w:rPr>
      <mc:AlternateContent>
        <mc:Choice Requires="wps">
          <w:drawing>
            <wp:inline distT="0" distB="0" distL="0" distR="0" wp14:anchorId="7B0CDE48" wp14:editId="37B87322">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2E0D3E03"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14:paraId="5839390E" w14:textId="77777777" w:rsidR="00D94DC6" w:rsidRPr="00F078B1" w:rsidRDefault="00D94DC6" w:rsidP="00083551">
    <w:pPr>
      <w:pStyle w:val="Footer"/>
      <w:jc w:val="center"/>
      <w:rPr>
        <w:rFonts w:cs="Arial"/>
        <w:b/>
        <w:bCs/>
        <w:szCs w:val="20"/>
      </w:rPr>
    </w:pPr>
  </w:p>
  <w:p w14:paraId="264EC1B4" w14:textId="77777777"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E4574" w14:textId="77777777" w:rsidR="005D58FE" w:rsidRDefault="005D58FE">
      <w:r>
        <w:separator/>
      </w:r>
    </w:p>
  </w:footnote>
  <w:footnote w:type="continuationSeparator" w:id="0">
    <w:p w14:paraId="5DD1DA7D" w14:textId="77777777" w:rsidR="005D58FE" w:rsidRDefault="005D5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C9764" w14:textId="77777777" w:rsidR="00770E80" w:rsidRDefault="00770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6080F" w14:textId="5BEF9196" w:rsidR="00472510" w:rsidRDefault="00770E80" w:rsidP="00F175DE">
    <w:pPr>
      <w:pStyle w:val="Header"/>
      <w:tabs>
        <w:tab w:val="clear" w:pos="8640"/>
        <w:tab w:val="right" w:pos="9360"/>
      </w:tabs>
      <w:spacing w:before="120"/>
      <w:rPr>
        <w:b/>
        <w:noProof/>
        <w:sz w:val="22"/>
      </w:rPr>
    </w:pPr>
    <w:r>
      <w:rPr>
        <w:b/>
        <w:sz w:val="22"/>
      </w:rPr>
      <w:t xml:space="preserve">Program Manager, </w:t>
    </w:r>
    <w:r w:rsidR="00335BAC">
      <w:rPr>
        <w:b/>
        <w:sz w:val="22"/>
      </w:rPr>
      <w:t>Outreach</w:t>
    </w:r>
    <w:r>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563410">
      <w:rPr>
        <w:b/>
        <w:noProof/>
        <w:sz w:val="22"/>
      </w:rPr>
      <w:t>2</w:t>
    </w:r>
    <w:r w:rsidR="00335180" w:rsidRPr="00335180">
      <w:rPr>
        <w:b/>
        <w:noProof/>
        <w:sz w:val="22"/>
      </w:rPr>
      <w:fldChar w:fldCharType="end"/>
    </w:r>
  </w:p>
  <w:p w14:paraId="3C4014B2" w14:textId="77777777"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7BCA70FA" wp14:editId="205D291F">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1385DE0"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14:paraId="0166C410" w14:textId="77777777" w:rsidR="00335180" w:rsidRPr="00335180" w:rsidRDefault="00335180" w:rsidP="00335180">
    <w:pPr>
      <w:pStyle w:val="Header"/>
      <w:tabs>
        <w:tab w:val="clear" w:pos="8640"/>
        <w:tab w:val="right" w:pos="9360"/>
      </w:tabs>
      <w:rPr>
        <w:b/>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F1330" w14:textId="77777777" w:rsidR="00770E80" w:rsidRDefault="00770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1867605"/>
    <w:multiLevelType w:val="hybridMultilevel"/>
    <w:tmpl w:val="F4EA7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0" w15:restartNumberingAfterBreak="0">
    <w:nsid w:val="207734FA"/>
    <w:multiLevelType w:val="hybridMultilevel"/>
    <w:tmpl w:val="1A56B6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300F6422"/>
    <w:multiLevelType w:val="hybridMultilevel"/>
    <w:tmpl w:val="5EB7AE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271674C"/>
    <w:multiLevelType w:val="hybridMultilevel"/>
    <w:tmpl w:val="E4565B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4D5CE5"/>
    <w:multiLevelType w:val="hybridMultilevel"/>
    <w:tmpl w:val="005AD4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C40E8A"/>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21"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D741F7B"/>
    <w:multiLevelType w:val="multilevel"/>
    <w:tmpl w:val="CDF02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11"/>
  </w:num>
  <w:num w:numId="6">
    <w:abstractNumId w:val="21"/>
  </w:num>
  <w:num w:numId="7">
    <w:abstractNumId w:val="22"/>
  </w:num>
  <w:num w:numId="8">
    <w:abstractNumId w:val="8"/>
  </w:num>
  <w:num w:numId="9">
    <w:abstractNumId w:val="12"/>
  </w:num>
  <w:num w:numId="10">
    <w:abstractNumId w:val="19"/>
  </w:num>
  <w:num w:numId="11">
    <w:abstractNumId w:val="13"/>
  </w:num>
  <w:num w:numId="12">
    <w:abstractNumId w:val="15"/>
  </w:num>
  <w:num w:numId="13">
    <w:abstractNumId w:val="24"/>
  </w:num>
  <w:num w:numId="14">
    <w:abstractNumId w:val="23"/>
  </w:num>
  <w:num w:numId="15">
    <w:abstractNumId w:val="5"/>
  </w:num>
  <w:num w:numId="16">
    <w:abstractNumId w:val="4"/>
  </w:num>
  <w:num w:numId="17">
    <w:abstractNumId w:val="7"/>
  </w:num>
  <w:num w:numId="18">
    <w:abstractNumId w:val="20"/>
  </w:num>
  <w:num w:numId="19">
    <w:abstractNumId w:val="9"/>
  </w:num>
  <w:num w:numId="20">
    <w:abstractNumId w:val="16"/>
  </w:num>
  <w:num w:numId="21">
    <w:abstractNumId w:val="25"/>
  </w:num>
  <w:num w:numId="22">
    <w:abstractNumId w:val="6"/>
  </w:num>
  <w:num w:numId="23">
    <w:abstractNumId w:val="17"/>
  </w:num>
  <w:num w:numId="24">
    <w:abstractNumId w:val="1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9D26E07-E512-4C8F-BC5A-C69DED7B8515}"/>
    <w:docVar w:name="dgnword-eventsink" w:val="231276496"/>
  </w:docVars>
  <w:rsids>
    <w:rsidRoot w:val="00972DAF"/>
    <w:rsid w:val="00014413"/>
    <w:rsid w:val="0002267E"/>
    <w:rsid w:val="00022BF5"/>
    <w:rsid w:val="0002397E"/>
    <w:rsid w:val="000360E5"/>
    <w:rsid w:val="000415B3"/>
    <w:rsid w:val="00042F25"/>
    <w:rsid w:val="00070586"/>
    <w:rsid w:val="00077C23"/>
    <w:rsid w:val="00083551"/>
    <w:rsid w:val="00085F2C"/>
    <w:rsid w:val="00092503"/>
    <w:rsid w:val="000B54E2"/>
    <w:rsid w:val="000E4442"/>
    <w:rsid w:val="000F1768"/>
    <w:rsid w:val="000F22BB"/>
    <w:rsid w:val="00102E3A"/>
    <w:rsid w:val="00106187"/>
    <w:rsid w:val="00106870"/>
    <w:rsid w:val="0010714C"/>
    <w:rsid w:val="00153B60"/>
    <w:rsid w:val="00167FA8"/>
    <w:rsid w:val="001701E1"/>
    <w:rsid w:val="00172DF2"/>
    <w:rsid w:val="00175B3A"/>
    <w:rsid w:val="001775D9"/>
    <w:rsid w:val="00180824"/>
    <w:rsid w:val="00181D8C"/>
    <w:rsid w:val="00183F0D"/>
    <w:rsid w:val="00187A67"/>
    <w:rsid w:val="001B52AE"/>
    <w:rsid w:val="001B542D"/>
    <w:rsid w:val="001B63A4"/>
    <w:rsid w:val="001D5AD6"/>
    <w:rsid w:val="001F6AA7"/>
    <w:rsid w:val="00202AA5"/>
    <w:rsid w:val="00203660"/>
    <w:rsid w:val="00203EA0"/>
    <w:rsid w:val="00206E5A"/>
    <w:rsid w:val="00210182"/>
    <w:rsid w:val="002106CB"/>
    <w:rsid w:val="0024118E"/>
    <w:rsid w:val="00254ACF"/>
    <w:rsid w:val="0025680B"/>
    <w:rsid w:val="0027542D"/>
    <w:rsid w:val="00291D34"/>
    <w:rsid w:val="002A32A3"/>
    <w:rsid w:val="002C0501"/>
    <w:rsid w:val="002E3E5A"/>
    <w:rsid w:val="002E5DD3"/>
    <w:rsid w:val="003250A7"/>
    <w:rsid w:val="00335180"/>
    <w:rsid w:val="00335BAC"/>
    <w:rsid w:val="00360463"/>
    <w:rsid w:val="00366C9D"/>
    <w:rsid w:val="003671AF"/>
    <w:rsid w:val="00367E96"/>
    <w:rsid w:val="0037531B"/>
    <w:rsid w:val="003855FB"/>
    <w:rsid w:val="003A51FA"/>
    <w:rsid w:val="003E699D"/>
    <w:rsid w:val="003E724C"/>
    <w:rsid w:val="003F7B4B"/>
    <w:rsid w:val="004032E7"/>
    <w:rsid w:val="00403CB4"/>
    <w:rsid w:val="00415B54"/>
    <w:rsid w:val="00423428"/>
    <w:rsid w:val="00434008"/>
    <w:rsid w:val="004614DA"/>
    <w:rsid w:val="0046255C"/>
    <w:rsid w:val="00472510"/>
    <w:rsid w:val="00492EA8"/>
    <w:rsid w:val="004B39CD"/>
    <w:rsid w:val="004B3DD5"/>
    <w:rsid w:val="004D521C"/>
    <w:rsid w:val="00501AEE"/>
    <w:rsid w:val="005038B1"/>
    <w:rsid w:val="00520C0F"/>
    <w:rsid w:val="005223E7"/>
    <w:rsid w:val="005236B7"/>
    <w:rsid w:val="005241C2"/>
    <w:rsid w:val="005353CD"/>
    <w:rsid w:val="00560907"/>
    <w:rsid w:val="00563410"/>
    <w:rsid w:val="00564289"/>
    <w:rsid w:val="0057031D"/>
    <w:rsid w:val="00571D36"/>
    <w:rsid w:val="00582CA3"/>
    <w:rsid w:val="005856D7"/>
    <w:rsid w:val="005910B7"/>
    <w:rsid w:val="00593548"/>
    <w:rsid w:val="00594C18"/>
    <w:rsid w:val="005A0363"/>
    <w:rsid w:val="005B3C68"/>
    <w:rsid w:val="005C183F"/>
    <w:rsid w:val="005C42E7"/>
    <w:rsid w:val="005D1D00"/>
    <w:rsid w:val="005D58FE"/>
    <w:rsid w:val="005E0AE8"/>
    <w:rsid w:val="005E399B"/>
    <w:rsid w:val="005E6391"/>
    <w:rsid w:val="006028DE"/>
    <w:rsid w:val="00604A63"/>
    <w:rsid w:val="00631254"/>
    <w:rsid w:val="00645F16"/>
    <w:rsid w:val="00646523"/>
    <w:rsid w:val="006545A9"/>
    <w:rsid w:val="0066077F"/>
    <w:rsid w:val="00666C0D"/>
    <w:rsid w:val="00670993"/>
    <w:rsid w:val="006768D9"/>
    <w:rsid w:val="00677C0E"/>
    <w:rsid w:val="00682868"/>
    <w:rsid w:val="006A6B6A"/>
    <w:rsid w:val="006B0E67"/>
    <w:rsid w:val="006B1847"/>
    <w:rsid w:val="006C151B"/>
    <w:rsid w:val="006C2F28"/>
    <w:rsid w:val="0070316D"/>
    <w:rsid w:val="0074106B"/>
    <w:rsid w:val="00763241"/>
    <w:rsid w:val="0076467F"/>
    <w:rsid w:val="00766DB9"/>
    <w:rsid w:val="00770E80"/>
    <w:rsid w:val="00780EAA"/>
    <w:rsid w:val="007876D9"/>
    <w:rsid w:val="00796AF3"/>
    <w:rsid w:val="007A2A5D"/>
    <w:rsid w:val="007B6DC6"/>
    <w:rsid w:val="007D2150"/>
    <w:rsid w:val="007D6DDF"/>
    <w:rsid w:val="007E1394"/>
    <w:rsid w:val="007F2839"/>
    <w:rsid w:val="008207A2"/>
    <w:rsid w:val="00843EF8"/>
    <w:rsid w:val="00851001"/>
    <w:rsid w:val="00861D66"/>
    <w:rsid w:val="00872286"/>
    <w:rsid w:val="00881AFB"/>
    <w:rsid w:val="008858D3"/>
    <w:rsid w:val="0088660E"/>
    <w:rsid w:val="00886FE2"/>
    <w:rsid w:val="008A118A"/>
    <w:rsid w:val="008C6CFF"/>
    <w:rsid w:val="008D0616"/>
    <w:rsid w:val="008E37D8"/>
    <w:rsid w:val="008F3007"/>
    <w:rsid w:val="008F4674"/>
    <w:rsid w:val="009023DE"/>
    <w:rsid w:val="009035E8"/>
    <w:rsid w:val="009445FB"/>
    <w:rsid w:val="00946BAC"/>
    <w:rsid w:val="009575DA"/>
    <w:rsid w:val="00972DAF"/>
    <w:rsid w:val="00975E23"/>
    <w:rsid w:val="00982859"/>
    <w:rsid w:val="00986866"/>
    <w:rsid w:val="00993DAB"/>
    <w:rsid w:val="00993DEE"/>
    <w:rsid w:val="009949AE"/>
    <w:rsid w:val="00997070"/>
    <w:rsid w:val="009A32B6"/>
    <w:rsid w:val="009A4F75"/>
    <w:rsid w:val="009B0B59"/>
    <w:rsid w:val="009C4E04"/>
    <w:rsid w:val="009C7C46"/>
    <w:rsid w:val="009D3C16"/>
    <w:rsid w:val="009D57B8"/>
    <w:rsid w:val="009F0FCC"/>
    <w:rsid w:val="00A100C1"/>
    <w:rsid w:val="00A11C03"/>
    <w:rsid w:val="00A14EB1"/>
    <w:rsid w:val="00A273B2"/>
    <w:rsid w:val="00A32B95"/>
    <w:rsid w:val="00A3667D"/>
    <w:rsid w:val="00A41C1E"/>
    <w:rsid w:val="00A41D52"/>
    <w:rsid w:val="00A4481A"/>
    <w:rsid w:val="00A56E71"/>
    <w:rsid w:val="00A570A4"/>
    <w:rsid w:val="00A67563"/>
    <w:rsid w:val="00A704A8"/>
    <w:rsid w:val="00A74596"/>
    <w:rsid w:val="00A77E4C"/>
    <w:rsid w:val="00A84FF2"/>
    <w:rsid w:val="00A94194"/>
    <w:rsid w:val="00AB3EF2"/>
    <w:rsid w:val="00AD18D0"/>
    <w:rsid w:val="00AD6F99"/>
    <w:rsid w:val="00AF69E2"/>
    <w:rsid w:val="00B029EE"/>
    <w:rsid w:val="00B10FD4"/>
    <w:rsid w:val="00B20243"/>
    <w:rsid w:val="00B365F0"/>
    <w:rsid w:val="00B461B0"/>
    <w:rsid w:val="00B678E4"/>
    <w:rsid w:val="00B7077F"/>
    <w:rsid w:val="00B80B71"/>
    <w:rsid w:val="00B80C14"/>
    <w:rsid w:val="00B9464C"/>
    <w:rsid w:val="00BA272C"/>
    <w:rsid w:val="00BA3F10"/>
    <w:rsid w:val="00BA59E8"/>
    <w:rsid w:val="00BB1D1C"/>
    <w:rsid w:val="00BB6AFF"/>
    <w:rsid w:val="00BC2E5C"/>
    <w:rsid w:val="00BC7697"/>
    <w:rsid w:val="00BD6810"/>
    <w:rsid w:val="00BE4386"/>
    <w:rsid w:val="00BF2DE2"/>
    <w:rsid w:val="00BF37D4"/>
    <w:rsid w:val="00BF4AAE"/>
    <w:rsid w:val="00BF5BDB"/>
    <w:rsid w:val="00C14E94"/>
    <w:rsid w:val="00C2503C"/>
    <w:rsid w:val="00C51678"/>
    <w:rsid w:val="00C725B5"/>
    <w:rsid w:val="00C83E60"/>
    <w:rsid w:val="00C93BB3"/>
    <w:rsid w:val="00C93F6F"/>
    <w:rsid w:val="00C97A65"/>
    <w:rsid w:val="00CB432F"/>
    <w:rsid w:val="00CE2AC4"/>
    <w:rsid w:val="00CF12E3"/>
    <w:rsid w:val="00CF2689"/>
    <w:rsid w:val="00D00374"/>
    <w:rsid w:val="00D379DC"/>
    <w:rsid w:val="00D43825"/>
    <w:rsid w:val="00D5725B"/>
    <w:rsid w:val="00D76AF7"/>
    <w:rsid w:val="00D84F48"/>
    <w:rsid w:val="00D85D05"/>
    <w:rsid w:val="00D94DC6"/>
    <w:rsid w:val="00D9564E"/>
    <w:rsid w:val="00D95C65"/>
    <w:rsid w:val="00DA5BB4"/>
    <w:rsid w:val="00DB062F"/>
    <w:rsid w:val="00DB322B"/>
    <w:rsid w:val="00DB3D63"/>
    <w:rsid w:val="00DD12D6"/>
    <w:rsid w:val="00DD4008"/>
    <w:rsid w:val="00DE4406"/>
    <w:rsid w:val="00E21494"/>
    <w:rsid w:val="00E223C9"/>
    <w:rsid w:val="00E457F5"/>
    <w:rsid w:val="00E507D4"/>
    <w:rsid w:val="00E51506"/>
    <w:rsid w:val="00E83B2C"/>
    <w:rsid w:val="00E944AD"/>
    <w:rsid w:val="00E96966"/>
    <w:rsid w:val="00EA1A38"/>
    <w:rsid w:val="00EA7296"/>
    <w:rsid w:val="00EC5DFE"/>
    <w:rsid w:val="00EC6525"/>
    <w:rsid w:val="00EC7408"/>
    <w:rsid w:val="00EE4A76"/>
    <w:rsid w:val="00F12F98"/>
    <w:rsid w:val="00F12FB8"/>
    <w:rsid w:val="00F1456F"/>
    <w:rsid w:val="00F175DE"/>
    <w:rsid w:val="00F458D4"/>
    <w:rsid w:val="00F6571E"/>
    <w:rsid w:val="00F82CA8"/>
    <w:rsid w:val="00F85512"/>
    <w:rsid w:val="00F9643F"/>
    <w:rsid w:val="00FA01EF"/>
    <w:rsid w:val="00FD3C84"/>
    <w:rsid w:val="00FE66DE"/>
    <w:rsid w:val="00FF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169FF10"/>
  <w15:docId w15:val="{FE8F4FB0-2962-4A41-88F5-1BD7079C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D94DC6"/>
    <w:pPr>
      <w:keepNext/>
      <w:spacing w:before="160" w:after="120"/>
      <w:outlineLvl w:val="2"/>
    </w:pPr>
    <w:rPr>
      <w:rFonts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styleId="Revision">
    <w:name w:val="Revision"/>
    <w:hidden/>
    <w:uiPriority w:val="99"/>
    <w:semiHidden/>
    <w:rsid w:val="009949A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465610">
      <w:bodyDiv w:val="1"/>
      <w:marLeft w:val="0"/>
      <w:marRight w:val="0"/>
      <w:marTop w:val="0"/>
      <w:marBottom w:val="0"/>
      <w:divBdr>
        <w:top w:val="none" w:sz="0" w:space="0" w:color="auto"/>
        <w:left w:val="none" w:sz="0" w:space="0" w:color="auto"/>
        <w:bottom w:val="none" w:sz="0" w:space="0" w:color="auto"/>
        <w:right w:val="none" w:sz="0" w:space="0" w:color="auto"/>
      </w:divBdr>
    </w:div>
    <w:div w:id="71389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DSRMSMM7PW3A-1365686318-178</_dlc_DocId>
    <_dlc_DocIdUrl xmlns="055ecc36-fe81-47c6-9252-e51e05bd54b0">
      <Url>https://portal.miracosta.edu/Departments/Human_Resources/Classification_and_Compensation_Study/Job_Descriptions/_layouts/15/DocIdRedir.aspx?ID=DSRMSMM7PW3A-1365686318-178</Url>
      <Description>DSRMSMM7PW3A-1365686318-178</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B609F8-37E2-4B35-AEFD-BFB6B530F7B6}">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2.xml><?xml version="1.0" encoding="utf-8"?>
<ds:datastoreItem xmlns:ds="http://schemas.openxmlformats.org/officeDocument/2006/customXml" ds:itemID="{CB60F66A-2873-4FC4-85A6-5C666F7FC76F}">
  <ds:schemaRefs>
    <ds:schemaRef ds:uri="http://schemas.openxmlformats.org/officeDocument/2006/bibliography"/>
  </ds:schemaRefs>
</ds:datastoreItem>
</file>

<file path=customXml/itemProps3.xml><?xml version="1.0" encoding="utf-8"?>
<ds:datastoreItem xmlns:ds="http://schemas.openxmlformats.org/officeDocument/2006/customXml" ds:itemID="{B05C4EA3-E907-402C-A27F-5223EDD78D67}">
  <ds:schemaRefs>
    <ds:schemaRef ds:uri="http://schemas.microsoft.com/sharepoint/v3/contenttype/forms"/>
  </ds:schemaRefs>
</ds:datastoreItem>
</file>

<file path=customXml/itemProps4.xml><?xml version="1.0" encoding="utf-8"?>
<ds:datastoreItem xmlns:ds="http://schemas.openxmlformats.org/officeDocument/2006/customXml" ds:itemID="{C5665520-812F-4148-8883-6856FE790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68667-7AB8-4380-86D0-CD53125C732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general spec template-1.dot</Template>
  <TotalTime>19</TotalTime>
  <Pages>5</Pages>
  <Words>1359</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Program Supervisor, Outreach</vt:lpstr>
    </vt:vector>
  </TitlesOfParts>
  <Company>RSG</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 Coordinator</dc:title>
  <dc:creator>Roz</dc:creator>
  <cp:keywords>Program Supervisor, Outreach</cp:keywords>
  <cp:lastModifiedBy>Angela Johnson</cp:lastModifiedBy>
  <cp:revision>8</cp:revision>
  <cp:lastPrinted>2016-08-13T23:53:00Z</cp:lastPrinted>
  <dcterms:created xsi:type="dcterms:W3CDTF">2016-10-10T23:47:00Z</dcterms:created>
  <dcterms:modified xsi:type="dcterms:W3CDTF">2020-10-14T16:48:00Z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e8db8d4f-777b-4aa1-b478-a3368a8e4124</vt:lpwstr>
  </property>
</Properties>
</file>