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0A7" w:rsidRPr="00014413" w:rsidRDefault="00B10FD4" w:rsidP="004C7BA3">
      <w:r w:rsidRPr="00014413">
        <w:rPr>
          <w:noProof/>
        </w:rPr>
        <w:drawing>
          <wp:inline distT="0" distB="0" distL="0" distR="0" wp14:anchorId="62AB8845" wp14:editId="6997B706">
            <wp:extent cx="1285875" cy="762000"/>
            <wp:effectExtent l="0" t="0" r="9525" b="0"/>
            <wp:docPr id="6" name="Picture 6" title="MiraCo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z\Documents\RSG\MiraCosta\MCC Logo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5875" cy="762000"/>
                    </a:xfrm>
                    <a:prstGeom prst="rect">
                      <a:avLst/>
                    </a:prstGeom>
                    <a:noFill/>
                    <a:ln>
                      <a:noFill/>
                    </a:ln>
                  </pic:spPr>
                </pic:pic>
              </a:graphicData>
            </a:graphic>
          </wp:inline>
        </w:drawing>
      </w:r>
    </w:p>
    <w:p w:rsidR="007541EE" w:rsidRPr="007541EE" w:rsidRDefault="004E2E4B" w:rsidP="007541EE">
      <w:pPr>
        <w:spacing w:after="120"/>
        <w:jc w:val="center"/>
        <w:rPr>
          <w:rFonts w:cs="Arial"/>
          <w:b/>
          <w:spacing w:val="-3"/>
          <w:sz w:val="22"/>
          <w:szCs w:val="22"/>
        </w:rPr>
      </w:pPr>
      <w:r>
        <w:rPr>
          <w:rFonts w:cs="Arial"/>
          <w:b/>
          <w:spacing w:val="-3"/>
          <w:sz w:val="22"/>
          <w:szCs w:val="22"/>
        </w:rPr>
        <w:t>SUPPORT ASSISTANT, NONCREDIT ADULT EDUCATION</w:t>
      </w:r>
    </w:p>
    <w:tbl>
      <w:tblPr>
        <w:tblStyle w:val="TableGrid"/>
        <w:tblW w:w="0" w:type="auto"/>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job details"/>
      </w:tblPr>
      <w:tblGrid>
        <w:gridCol w:w="1418"/>
        <w:gridCol w:w="4512"/>
        <w:gridCol w:w="1071"/>
        <w:gridCol w:w="2334"/>
      </w:tblGrid>
      <w:tr w:rsidR="00EC52D4" w:rsidRPr="00014413" w:rsidTr="004E2E4B">
        <w:trPr>
          <w:cantSplit/>
          <w:tblHeader/>
        </w:trPr>
        <w:tc>
          <w:tcPr>
            <w:tcW w:w="1440" w:type="dxa"/>
            <w:tcMar>
              <w:top w:w="86" w:type="dxa"/>
              <w:left w:w="115" w:type="dxa"/>
              <w:bottom w:w="86" w:type="dxa"/>
              <w:right w:w="115" w:type="dxa"/>
            </w:tcMar>
          </w:tcPr>
          <w:p w:rsidR="00EC52D4" w:rsidRPr="00014413" w:rsidRDefault="00EC52D4" w:rsidP="004C7BA3">
            <w:pPr>
              <w:tabs>
                <w:tab w:val="left" w:pos="-1440"/>
                <w:tab w:val="left" w:pos="-720"/>
                <w:tab w:val="left" w:pos="360"/>
                <w:tab w:val="left" w:pos="720"/>
                <w:tab w:val="left" w:pos="1152"/>
              </w:tabs>
              <w:rPr>
                <w:rFonts w:cs="Arial"/>
                <w:b/>
                <w:spacing w:val="-3"/>
                <w:szCs w:val="22"/>
              </w:rPr>
            </w:pPr>
            <w:r w:rsidRPr="00014413">
              <w:rPr>
                <w:rFonts w:cs="Arial"/>
                <w:b/>
                <w:spacing w:val="-3"/>
                <w:szCs w:val="22"/>
              </w:rPr>
              <w:t xml:space="preserve">Reports to: </w:t>
            </w:r>
          </w:p>
        </w:tc>
        <w:tc>
          <w:tcPr>
            <w:tcW w:w="4680" w:type="dxa"/>
            <w:tcMar>
              <w:top w:w="86" w:type="dxa"/>
              <w:left w:w="115" w:type="dxa"/>
              <w:bottom w:w="86" w:type="dxa"/>
              <w:right w:w="115" w:type="dxa"/>
            </w:tcMar>
          </w:tcPr>
          <w:p w:rsidR="00EC52D4" w:rsidRPr="007541EE" w:rsidRDefault="004E2E4B" w:rsidP="004C7BA3">
            <w:pPr>
              <w:tabs>
                <w:tab w:val="left" w:pos="-1440"/>
                <w:tab w:val="left" w:pos="-720"/>
                <w:tab w:val="left" w:pos="360"/>
                <w:tab w:val="left" w:pos="720"/>
                <w:tab w:val="left" w:pos="1152"/>
              </w:tabs>
              <w:rPr>
                <w:rFonts w:cs="Arial"/>
                <w:color w:val="C0504D" w:themeColor="accent2"/>
                <w:spacing w:val="-3"/>
                <w:szCs w:val="22"/>
              </w:rPr>
            </w:pPr>
            <w:r w:rsidRPr="004E2E4B">
              <w:rPr>
                <w:rFonts w:cs="Arial"/>
                <w:spacing w:val="-3"/>
                <w:szCs w:val="22"/>
              </w:rPr>
              <w:t>Director, Noncredit &amp; Adult Education</w:t>
            </w:r>
          </w:p>
        </w:tc>
        <w:tc>
          <w:tcPr>
            <w:tcW w:w="1080" w:type="dxa"/>
          </w:tcPr>
          <w:p w:rsidR="00EC52D4" w:rsidRPr="00014413" w:rsidRDefault="00EC52D4" w:rsidP="004C7BA3">
            <w:pPr>
              <w:tabs>
                <w:tab w:val="left" w:pos="-1440"/>
                <w:tab w:val="left" w:pos="-720"/>
                <w:tab w:val="left" w:pos="360"/>
                <w:tab w:val="left" w:pos="720"/>
                <w:tab w:val="left" w:pos="1152"/>
              </w:tabs>
              <w:rPr>
                <w:rFonts w:cs="Arial"/>
                <w:b/>
                <w:spacing w:val="-3"/>
                <w:szCs w:val="22"/>
              </w:rPr>
            </w:pPr>
          </w:p>
        </w:tc>
        <w:tc>
          <w:tcPr>
            <w:tcW w:w="2358" w:type="dxa"/>
          </w:tcPr>
          <w:p w:rsidR="00EC52D4" w:rsidRPr="00014413" w:rsidRDefault="00EC52D4" w:rsidP="004C7BA3">
            <w:pPr>
              <w:tabs>
                <w:tab w:val="left" w:pos="-1440"/>
                <w:tab w:val="left" w:pos="-720"/>
                <w:tab w:val="left" w:pos="360"/>
                <w:tab w:val="left" w:pos="720"/>
                <w:tab w:val="left" w:pos="1152"/>
              </w:tabs>
              <w:rPr>
                <w:rFonts w:cs="Arial"/>
                <w:spacing w:val="-3"/>
                <w:szCs w:val="22"/>
              </w:rPr>
            </w:pPr>
          </w:p>
        </w:tc>
      </w:tr>
      <w:tr w:rsidR="00EC52D4" w:rsidRPr="00014413" w:rsidTr="004E2E4B">
        <w:trPr>
          <w:trHeight w:val="29"/>
        </w:trPr>
        <w:tc>
          <w:tcPr>
            <w:tcW w:w="1440" w:type="dxa"/>
            <w:tcMar>
              <w:top w:w="86" w:type="dxa"/>
              <w:left w:w="115" w:type="dxa"/>
              <w:bottom w:w="86" w:type="dxa"/>
              <w:right w:w="115" w:type="dxa"/>
            </w:tcMar>
          </w:tcPr>
          <w:p w:rsidR="00EC52D4" w:rsidRPr="00014413" w:rsidRDefault="00EC52D4" w:rsidP="004C7BA3">
            <w:pPr>
              <w:tabs>
                <w:tab w:val="left" w:pos="-1440"/>
                <w:tab w:val="left" w:pos="-720"/>
                <w:tab w:val="left" w:pos="360"/>
                <w:tab w:val="left" w:pos="720"/>
                <w:tab w:val="left" w:pos="1152"/>
              </w:tabs>
              <w:rPr>
                <w:rFonts w:cs="Arial"/>
                <w:b/>
                <w:spacing w:val="-3"/>
                <w:szCs w:val="22"/>
              </w:rPr>
            </w:pPr>
            <w:r w:rsidRPr="00014413">
              <w:rPr>
                <w:rFonts w:cs="Arial"/>
                <w:b/>
                <w:spacing w:val="-3"/>
                <w:szCs w:val="22"/>
              </w:rPr>
              <w:t>Dept:</w:t>
            </w:r>
          </w:p>
        </w:tc>
        <w:tc>
          <w:tcPr>
            <w:tcW w:w="4680" w:type="dxa"/>
            <w:tcMar>
              <w:top w:w="86" w:type="dxa"/>
              <w:left w:w="115" w:type="dxa"/>
              <w:bottom w:w="86" w:type="dxa"/>
              <w:right w:w="115" w:type="dxa"/>
            </w:tcMar>
          </w:tcPr>
          <w:p w:rsidR="00EC52D4" w:rsidRPr="007541EE" w:rsidRDefault="004E2E4B" w:rsidP="004C7BA3">
            <w:pPr>
              <w:tabs>
                <w:tab w:val="left" w:pos="-1440"/>
                <w:tab w:val="left" w:pos="-720"/>
                <w:tab w:val="left" w:pos="360"/>
                <w:tab w:val="left" w:pos="720"/>
                <w:tab w:val="left" w:pos="1152"/>
              </w:tabs>
              <w:rPr>
                <w:rFonts w:cs="Arial"/>
                <w:spacing w:val="-3"/>
                <w:szCs w:val="22"/>
              </w:rPr>
            </w:pPr>
            <w:r>
              <w:rPr>
                <w:rFonts w:cs="Arial"/>
                <w:spacing w:val="-3"/>
                <w:szCs w:val="22"/>
              </w:rPr>
              <w:t>Noncredit Adult Education</w:t>
            </w:r>
          </w:p>
        </w:tc>
        <w:tc>
          <w:tcPr>
            <w:tcW w:w="1080" w:type="dxa"/>
            <w:tcMar>
              <w:top w:w="86" w:type="dxa"/>
              <w:left w:w="115" w:type="dxa"/>
              <w:bottom w:w="86" w:type="dxa"/>
              <w:right w:w="115" w:type="dxa"/>
            </w:tcMar>
          </w:tcPr>
          <w:p w:rsidR="00EC52D4" w:rsidRPr="00014413" w:rsidRDefault="00EC52D4" w:rsidP="004C7BA3">
            <w:pPr>
              <w:tabs>
                <w:tab w:val="left" w:pos="-1440"/>
                <w:tab w:val="left" w:pos="-720"/>
                <w:tab w:val="left" w:pos="360"/>
                <w:tab w:val="left" w:pos="720"/>
                <w:tab w:val="left" w:pos="1152"/>
              </w:tabs>
              <w:rPr>
                <w:rFonts w:cs="Arial"/>
                <w:b/>
                <w:spacing w:val="-3"/>
                <w:szCs w:val="22"/>
              </w:rPr>
            </w:pPr>
            <w:r w:rsidRPr="00014413">
              <w:rPr>
                <w:rFonts w:cs="Arial"/>
                <w:b/>
                <w:spacing w:val="-3"/>
                <w:szCs w:val="22"/>
              </w:rPr>
              <w:t>Range:</w:t>
            </w:r>
          </w:p>
        </w:tc>
        <w:tc>
          <w:tcPr>
            <w:tcW w:w="2358" w:type="dxa"/>
            <w:tcMar>
              <w:top w:w="86" w:type="dxa"/>
              <w:left w:w="115" w:type="dxa"/>
              <w:bottom w:w="86" w:type="dxa"/>
              <w:right w:w="115" w:type="dxa"/>
            </w:tcMar>
          </w:tcPr>
          <w:p w:rsidR="00EC52D4" w:rsidRPr="00014413" w:rsidRDefault="004E2E4B" w:rsidP="004C7BA3">
            <w:pPr>
              <w:tabs>
                <w:tab w:val="left" w:pos="-1440"/>
                <w:tab w:val="left" w:pos="-720"/>
                <w:tab w:val="left" w:pos="360"/>
                <w:tab w:val="left" w:pos="720"/>
                <w:tab w:val="left" w:pos="1152"/>
              </w:tabs>
              <w:rPr>
                <w:rFonts w:cs="Arial"/>
                <w:spacing w:val="-3"/>
                <w:szCs w:val="22"/>
              </w:rPr>
            </w:pPr>
            <w:r>
              <w:rPr>
                <w:rFonts w:cs="Arial"/>
                <w:spacing w:val="-3"/>
                <w:szCs w:val="22"/>
              </w:rPr>
              <w:t>12</w:t>
            </w:r>
          </w:p>
        </w:tc>
      </w:tr>
      <w:tr w:rsidR="00EC52D4" w:rsidRPr="00014413" w:rsidTr="004E2E4B">
        <w:tc>
          <w:tcPr>
            <w:tcW w:w="1440" w:type="dxa"/>
            <w:tcMar>
              <w:top w:w="86" w:type="dxa"/>
              <w:left w:w="115" w:type="dxa"/>
              <w:bottom w:w="86" w:type="dxa"/>
              <w:right w:w="115" w:type="dxa"/>
            </w:tcMar>
          </w:tcPr>
          <w:p w:rsidR="00EC52D4" w:rsidRPr="00014413" w:rsidRDefault="00EC52D4" w:rsidP="004C7BA3">
            <w:pPr>
              <w:tabs>
                <w:tab w:val="left" w:pos="-1440"/>
                <w:tab w:val="left" w:pos="-720"/>
                <w:tab w:val="left" w:pos="360"/>
                <w:tab w:val="left" w:pos="720"/>
                <w:tab w:val="left" w:pos="1152"/>
              </w:tabs>
              <w:rPr>
                <w:rFonts w:cs="Arial"/>
                <w:b/>
                <w:spacing w:val="-3"/>
                <w:szCs w:val="22"/>
              </w:rPr>
            </w:pPr>
            <w:r w:rsidRPr="00014413">
              <w:rPr>
                <w:rFonts w:cs="Arial"/>
                <w:b/>
                <w:spacing w:val="-3"/>
                <w:szCs w:val="22"/>
              </w:rPr>
              <w:t>FLSA:</w:t>
            </w:r>
          </w:p>
        </w:tc>
        <w:tc>
          <w:tcPr>
            <w:tcW w:w="4680" w:type="dxa"/>
            <w:tcMar>
              <w:top w:w="86" w:type="dxa"/>
              <w:left w:w="115" w:type="dxa"/>
              <w:bottom w:w="86" w:type="dxa"/>
              <w:right w:w="115" w:type="dxa"/>
            </w:tcMar>
          </w:tcPr>
          <w:p w:rsidR="00EC52D4" w:rsidRPr="00CB4149" w:rsidRDefault="00D26187" w:rsidP="004C7BA3">
            <w:pPr>
              <w:tabs>
                <w:tab w:val="left" w:pos="-1440"/>
                <w:tab w:val="left" w:pos="-720"/>
                <w:tab w:val="left" w:pos="360"/>
                <w:tab w:val="left" w:pos="720"/>
                <w:tab w:val="left" w:pos="1152"/>
              </w:tabs>
              <w:rPr>
                <w:rFonts w:cs="Arial"/>
                <w:spacing w:val="-3"/>
                <w:szCs w:val="22"/>
              </w:rPr>
            </w:pPr>
            <w:r w:rsidRPr="00CB4149">
              <w:rPr>
                <w:rFonts w:cs="Arial"/>
                <w:spacing w:val="-3"/>
                <w:szCs w:val="22"/>
              </w:rPr>
              <w:t>Non-exempt</w:t>
            </w:r>
          </w:p>
        </w:tc>
        <w:tc>
          <w:tcPr>
            <w:tcW w:w="1080" w:type="dxa"/>
            <w:tcMar>
              <w:top w:w="86" w:type="dxa"/>
              <w:left w:w="115" w:type="dxa"/>
              <w:bottom w:w="86" w:type="dxa"/>
              <w:right w:w="115" w:type="dxa"/>
            </w:tcMar>
          </w:tcPr>
          <w:p w:rsidR="00EC52D4" w:rsidRPr="00014413" w:rsidRDefault="00EC52D4" w:rsidP="004C7BA3">
            <w:pPr>
              <w:tabs>
                <w:tab w:val="left" w:pos="-1440"/>
                <w:tab w:val="left" w:pos="-720"/>
                <w:tab w:val="left" w:pos="360"/>
                <w:tab w:val="left" w:pos="720"/>
                <w:tab w:val="left" w:pos="1152"/>
              </w:tabs>
              <w:rPr>
                <w:rFonts w:cs="Arial"/>
                <w:b/>
                <w:spacing w:val="-3"/>
                <w:szCs w:val="22"/>
              </w:rPr>
            </w:pPr>
            <w:r w:rsidRPr="00014413">
              <w:rPr>
                <w:rFonts w:cs="Arial"/>
                <w:b/>
                <w:spacing w:val="-3"/>
                <w:szCs w:val="22"/>
              </w:rPr>
              <w:t>EEO:</w:t>
            </w:r>
          </w:p>
        </w:tc>
        <w:tc>
          <w:tcPr>
            <w:tcW w:w="2358" w:type="dxa"/>
            <w:tcMar>
              <w:top w:w="86" w:type="dxa"/>
              <w:left w:w="115" w:type="dxa"/>
              <w:bottom w:w="86" w:type="dxa"/>
              <w:right w:w="115" w:type="dxa"/>
            </w:tcMar>
          </w:tcPr>
          <w:p w:rsidR="00EC52D4" w:rsidRPr="00014413" w:rsidRDefault="00D26187" w:rsidP="004C7BA3">
            <w:pPr>
              <w:tabs>
                <w:tab w:val="left" w:pos="-1440"/>
                <w:tab w:val="left" w:pos="-720"/>
                <w:tab w:val="left" w:pos="360"/>
                <w:tab w:val="left" w:pos="720"/>
                <w:tab w:val="left" w:pos="1152"/>
              </w:tabs>
              <w:rPr>
                <w:rFonts w:cs="Arial"/>
                <w:spacing w:val="-3"/>
                <w:szCs w:val="22"/>
              </w:rPr>
            </w:pPr>
            <w:r w:rsidRPr="005067D2">
              <w:rPr>
                <w:rFonts w:cs="Arial"/>
                <w:spacing w:val="-3"/>
                <w:szCs w:val="22"/>
              </w:rPr>
              <w:t>Secretarial/Clerical</w:t>
            </w:r>
          </w:p>
        </w:tc>
      </w:tr>
    </w:tbl>
    <w:p w:rsidR="00335180" w:rsidRPr="003D3D3D" w:rsidRDefault="00335180" w:rsidP="004C7BA3">
      <w:pPr>
        <w:tabs>
          <w:tab w:val="left" w:pos="-1440"/>
          <w:tab w:val="left" w:pos="-720"/>
          <w:tab w:val="left" w:pos="360"/>
          <w:tab w:val="left" w:pos="720"/>
          <w:tab w:val="left" w:pos="1152"/>
        </w:tabs>
        <w:spacing w:before="160" w:after="160"/>
        <w:rPr>
          <w:rFonts w:cs="Arial"/>
          <w:i/>
          <w:spacing w:val="-3"/>
          <w:szCs w:val="28"/>
        </w:rPr>
      </w:pPr>
      <w:r w:rsidRPr="003D3D3D">
        <w:rPr>
          <w:rFonts w:cs="Arial"/>
          <w:i/>
          <w:spacing w:val="-3"/>
          <w:szCs w:val="28"/>
        </w:rPr>
        <w:t xml:space="preserve">Class specifications </w:t>
      </w:r>
      <w:proofErr w:type="gramStart"/>
      <w:r w:rsidRPr="003D3D3D">
        <w:rPr>
          <w:rFonts w:cs="Arial"/>
          <w:i/>
          <w:spacing w:val="-3"/>
          <w:szCs w:val="28"/>
        </w:rPr>
        <w:t>are</w:t>
      </w:r>
      <w:r w:rsidR="004E2E4B">
        <w:rPr>
          <w:rFonts w:cs="Arial"/>
          <w:i/>
          <w:spacing w:val="-3"/>
          <w:szCs w:val="28"/>
        </w:rPr>
        <w:t xml:space="preserve"> </w:t>
      </w:r>
      <w:r w:rsidRPr="003D3D3D">
        <w:rPr>
          <w:rFonts w:cs="Arial"/>
          <w:i/>
          <w:spacing w:val="-3"/>
          <w:szCs w:val="28"/>
        </w:rPr>
        <w:t>intended</w:t>
      </w:r>
      <w:proofErr w:type="gramEnd"/>
      <w:r w:rsidRPr="003D3D3D">
        <w:rPr>
          <w:rFonts w:cs="Arial"/>
          <w:i/>
          <w:spacing w:val="-3"/>
          <w:szCs w:val="28"/>
        </w:rPr>
        <w:t xml:space="preserve"> to present a descriptive list of the range of duties performed by employees in the class. Specifications </w:t>
      </w:r>
      <w:proofErr w:type="gramStart"/>
      <w:r w:rsidRPr="003D3D3D">
        <w:rPr>
          <w:rFonts w:cs="Arial"/>
          <w:i/>
          <w:spacing w:val="-3"/>
          <w:szCs w:val="28"/>
        </w:rPr>
        <w:t>are not intended</w:t>
      </w:r>
      <w:proofErr w:type="gramEnd"/>
      <w:r w:rsidRPr="003D3D3D">
        <w:rPr>
          <w:rFonts w:cs="Arial"/>
          <w:i/>
          <w:spacing w:val="-3"/>
          <w:szCs w:val="28"/>
        </w:rPr>
        <w:t xml:space="preserve"> to reflect all duties performed by individual positions.</w:t>
      </w:r>
    </w:p>
    <w:p w:rsidR="00BD6810" w:rsidRPr="00014413" w:rsidRDefault="00B10FD4" w:rsidP="004E2E4B">
      <w:pPr>
        <w:pStyle w:val="Heading3"/>
        <w:keepNext w:val="0"/>
        <w:spacing w:before="0" w:after="0"/>
        <w:rPr>
          <w:rFonts w:ascii="Arial" w:hAnsi="Arial"/>
          <w:sz w:val="22"/>
          <w:szCs w:val="22"/>
        </w:rPr>
      </w:pPr>
      <w:r w:rsidRPr="00014413">
        <w:rPr>
          <w:rFonts w:ascii="Arial" w:hAnsi="Arial"/>
          <w:sz w:val="22"/>
          <w:szCs w:val="22"/>
        </w:rPr>
        <w:t>BASIC FUNCTION</w:t>
      </w:r>
      <w:r w:rsidR="00335180">
        <w:rPr>
          <w:rFonts w:ascii="Arial" w:hAnsi="Arial"/>
          <w:sz w:val="22"/>
          <w:szCs w:val="22"/>
        </w:rPr>
        <w:t>:</w:t>
      </w:r>
      <w:r w:rsidR="00BD6810" w:rsidRPr="00014413">
        <w:rPr>
          <w:rFonts w:ascii="Arial" w:hAnsi="Arial"/>
          <w:sz w:val="22"/>
          <w:szCs w:val="22"/>
        </w:rPr>
        <w:t xml:space="preserve"> </w:t>
      </w:r>
    </w:p>
    <w:p w:rsidR="004E2E4B" w:rsidRDefault="004E2E4B" w:rsidP="004E2E4B">
      <w:pPr>
        <w:pStyle w:val="Heading3"/>
        <w:keepNext w:val="0"/>
        <w:spacing w:before="0" w:after="80"/>
        <w:rPr>
          <w:rFonts w:ascii="Arial" w:hAnsi="Arial"/>
          <w:b w:val="0"/>
          <w:bCs w:val="0"/>
          <w:sz w:val="22"/>
          <w:szCs w:val="22"/>
        </w:rPr>
      </w:pPr>
      <w:r w:rsidRPr="004E2E4B">
        <w:rPr>
          <w:rFonts w:ascii="Arial" w:hAnsi="Arial"/>
          <w:b w:val="0"/>
          <w:bCs w:val="0"/>
          <w:sz w:val="22"/>
          <w:szCs w:val="22"/>
        </w:rPr>
        <w:t>Under the direction of the</w:t>
      </w:r>
      <w:r w:rsidR="00DD1009" w:rsidRPr="00DD1009">
        <w:rPr>
          <w:rFonts w:ascii="Candara" w:hAnsi="Candara"/>
          <w:b w:val="0"/>
          <w:bCs w:val="0"/>
          <w:color w:val="1F497D"/>
        </w:rPr>
        <w:t xml:space="preserve"> </w:t>
      </w:r>
      <w:r w:rsidR="00DD1009" w:rsidRPr="00CB4149">
        <w:rPr>
          <w:rFonts w:ascii="Arial" w:hAnsi="Arial"/>
          <w:b w:val="0"/>
          <w:bCs w:val="0"/>
          <w:sz w:val="22"/>
          <w:szCs w:val="22"/>
        </w:rPr>
        <w:t>Director, Noncredit and Adult Education Programs</w:t>
      </w:r>
      <w:r w:rsidRPr="004E2E4B">
        <w:rPr>
          <w:rFonts w:ascii="Arial" w:hAnsi="Arial"/>
          <w:b w:val="0"/>
          <w:bCs w:val="0"/>
          <w:sz w:val="22"/>
          <w:szCs w:val="22"/>
        </w:rPr>
        <w:t>, perform a variety of responsible specialized clerical, data entry, outreach and record keeping duties in Noncredit Adult Education classes, and programs. Maintain records, communicate with instructional aides, faculty, and community partners, provide customer information and generally promote Noncredit Adult Education programs.</w:t>
      </w:r>
    </w:p>
    <w:p w:rsidR="004E2E4B" w:rsidRDefault="004E2E4B" w:rsidP="004E2E4B">
      <w:pPr>
        <w:rPr>
          <w:b/>
          <w:bCs/>
        </w:rPr>
      </w:pPr>
    </w:p>
    <w:p w:rsidR="004E2E4B" w:rsidRPr="004E2E4B" w:rsidRDefault="004E2E4B" w:rsidP="004E2E4B">
      <w:pPr>
        <w:rPr>
          <w:b/>
          <w:bCs/>
          <w:sz w:val="22"/>
          <w:szCs w:val="22"/>
        </w:rPr>
      </w:pPr>
      <w:r w:rsidRPr="004E2E4B">
        <w:rPr>
          <w:b/>
          <w:bCs/>
          <w:sz w:val="22"/>
          <w:szCs w:val="22"/>
        </w:rPr>
        <w:t>DISTINGUISHING CHARACTERISTICS:</w:t>
      </w:r>
    </w:p>
    <w:p w:rsidR="004E2E4B" w:rsidRPr="004E2E4B" w:rsidRDefault="004E2E4B" w:rsidP="004E2E4B">
      <w:pPr>
        <w:rPr>
          <w:sz w:val="22"/>
          <w:szCs w:val="22"/>
        </w:rPr>
      </w:pPr>
      <w:r w:rsidRPr="004E2E4B">
        <w:rPr>
          <w:sz w:val="22"/>
          <w:szCs w:val="22"/>
        </w:rPr>
        <w:t>The Noncredit Adult Education Support Assistant provides support for all Noncredit Adult Education programs such as English as a Second Language, Adult High School Diploma, and Adults with Disabilities, Short Term Vocational and Noncredit Career Technical. The position is contingent upon availability of funding.</w:t>
      </w:r>
    </w:p>
    <w:p w:rsidR="00BD6810" w:rsidRPr="00014413" w:rsidRDefault="00BD6810" w:rsidP="004C7BA3">
      <w:pPr>
        <w:pStyle w:val="Heading3"/>
        <w:keepNext w:val="0"/>
        <w:spacing w:before="320" w:after="80"/>
        <w:rPr>
          <w:rFonts w:ascii="Arial" w:hAnsi="Arial"/>
          <w:sz w:val="22"/>
          <w:szCs w:val="22"/>
        </w:rPr>
      </w:pPr>
      <w:r w:rsidRPr="00014413">
        <w:rPr>
          <w:rFonts w:ascii="Arial" w:hAnsi="Arial"/>
          <w:sz w:val="22"/>
          <w:szCs w:val="22"/>
        </w:rPr>
        <w:t xml:space="preserve">ESSENTIAL DUTIES </w:t>
      </w:r>
      <w:r w:rsidR="00335180">
        <w:rPr>
          <w:rFonts w:ascii="Arial" w:hAnsi="Arial"/>
          <w:sz w:val="22"/>
          <w:szCs w:val="22"/>
        </w:rPr>
        <w:t>&amp;</w:t>
      </w:r>
      <w:r w:rsidRPr="00014413">
        <w:rPr>
          <w:rFonts w:ascii="Arial" w:hAnsi="Arial"/>
          <w:sz w:val="22"/>
          <w:szCs w:val="22"/>
        </w:rPr>
        <w:t xml:space="preserve"> RESPONSIBILITIES</w:t>
      </w:r>
      <w:r w:rsidR="00335180">
        <w:rPr>
          <w:rFonts w:ascii="Arial" w:hAnsi="Arial"/>
          <w:sz w:val="22"/>
          <w:szCs w:val="22"/>
        </w:rPr>
        <w:t>:</w:t>
      </w:r>
      <w:r w:rsidRPr="00014413">
        <w:rPr>
          <w:rFonts w:ascii="Arial" w:hAnsi="Arial"/>
          <w:sz w:val="22"/>
          <w:szCs w:val="22"/>
        </w:rPr>
        <w:t xml:space="preserve"> </w:t>
      </w:r>
    </w:p>
    <w:p w:rsidR="00AD18D0" w:rsidRPr="00335180" w:rsidRDefault="00AD18D0" w:rsidP="004C7BA3">
      <w:pPr>
        <w:spacing w:before="160" w:after="160"/>
        <w:rPr>
          <w:rFonts w:cs="Arial"/>
          <w:i/>
          <w:szCs w:val="22"/>
        </w:rPr>
      </w:pPr>
      <w:r w:rsidRPr="00335180">
        <w:rPr>
          <w:rFonts w:cs="Arial"/>
          <w:i/>
          <w:szCs w:val="22"/>
        </w:rPr>
        <w:t xml:space="preserve">The duties listed below </w:t>
      </w:r>
      <w:proofErr w:type="gramStart"/>
      <w:r w:rsidRPr="00335180">
        <w:rPr>
          <w:rFonts w:cs="Arial"/>
          <w:i/>
          <w:szCs w:val="22"/>
        </w:rPr>
        <w:t>are intended</w:t>
      </w:r>
      <w:proofErr w:type="gramEnd"/>
      <w:r w:rsidRPr="00335180">
        <w:rPr>
          <w:rFonts w:cs="Arial"/>
          <w:i/>
          <w:szCs w:val="22"/>
        </w:rPr>
        <w:t xml:space="preserve"> only as illustrations of the various types of work that may be performed. The omission of specific statements of duties does not exclude them from the position if the work is similar, related or a logical assignment to this class.</w:t>
      </w:r>
    </w:p>
    <w:p w:rsidR="004E2E4B" w:rsidRPr="004E2E4B" w:rsidRDefault="004E2E4B" w:rsidP="004E2E4B">
      <w:pPr>
        <w:pStyle w:val="ListParagraph"/>
        <w:numPr>
          <w:ilvl w:val="0"/>
          <w:numId w:val="7"/>
        </w:numPr>
        <w:spacing w:after="160"/>
        <w:rPr>
          <w:rFonts w:cs="Arial"/>
          <w:color w:val="000000"/>
          <w:sz w:val="22"/>
          <w:szCs w:val="22"/>
        </w:rPr>
      </w:pPr>
      <w:r w:rsidRPr="004E2E4B">
        <w:rPr>
          <w:rFonts w:cs="Arial"/>
          <w:color w:val="000000"/>
          <w:sz w:val="22"/>
          <w:szCs w:val="22"/>
        </w:rPr>
        <w:t>Answer multi-line telephones, provide information and assistance, and refer callers to other departments as appropriate. Assist students in Noncredit Adult Education programs by telephone, in person, fax, voice mail, conventional and e-mail. Mail ap</w:t>
      </w:r>
      <w:r w:rsidR="00B01376">
        <w:rPr>
          <w:rFonts w:cs="Arial"/>
          <w:color w:val="000000"/>
          <w:sz w:val="22"/>
          <w:szCs w:val="22"/>
        </w:rPr>
        <w:t xml:space="preserve">propriate forms as required. </w:t>
      </w:r>
    </w:p>
    <w:p w:rsidR="004E2E4B" w:rsidRPr="004E2E4B" w:rsidRDefault="004E2E4B" w:rsidP="004E2E4B">
      <w:pPr>
        <w:pStyle w:val="ListParagraph"/>
        <w:numPr>
          <w:ilvl w:val="0"/>
          <w:numId w:val="7"/>
        </w:numPr>
        <w:spacing w:after="160"/>
        <w:rPr>
          <w:rFonts w:cs="Arial"/>
          <w:color w:val="000000"/>
          <w:sz w:val="22"/>
          <w:szCs w:val="22"/>
        </w:rPr>
      </w:pPr>
      <w:r w:rsidRPr="004E2E4B">
        <w:rPr>
          <w:rFonts w:cs="Arial"/>
          <w:color w:val="000000"/>
          <w:sz w:val="22"/>
          <w:szCs w:val="22"/>
        </w:rPr>
        <w:t xml:space="preserve">Assist in the implementation of marketing plans for recruiting adult learners. Create fliers. Promote Noncredit Adult Education programs in local and community events. Attend events at school districts and other community-based organizations. Prepare and distribute marketing and informational packets. Assist in the planning and implementation of special </w:t>
      </w:r>
      <w:r w:rsidR="00B01376">
        <w:rPr>
          <w:rFonts w:cs="Arial"/>
          <w:color w:val="000000"/>
          <w:sz w:val="22"/>
          <w:szCs w:val="22"/>
        </w:rPr>
        <w:t xml:space="preserve">events and service projects. </w:t>
      </w:r>
    </w:p>
    <w:p w:rsidR="004E2E4B" w:rsidRPr="004E2E4B" w:rsidRDefault="004E2E4B" w:rsidP="004E2E4B">
      <w:pPr>
        <w:pStyle w:val="Default"/>
        <w:numPr>
          <w:ilvl w:val="0"/>
          <w:numId w:val="7"/>
        </w:numPr>
        <w:spacing w:after="160"/>
        <w:rPr>
          <w:rFonts w:ascii="Arial" w:hAnsi="Arial"/>
          <w:szCs w:val="22"/>
        </w:rPr>
      </w:pPr>
      <w:r w:rsidRPr="004E2E4B">
        <w:rPr>
          <w:rFonts w:ascii="Arial" w:hAnsi="Arial"/>
          <w:szCs w:val="22"/>
        </w:rPr>
        <w:t>Verify, compile and record information for the preparation of reports and the maintenance of filing systems. Prepare records including narrative, financial and statistical records and reports based on data obtained from a variety of sources. Process data in accordance</w:t>
      </w:r>
      <w:r w:rsidR="00B01376">
        <w:rPr>
          <w:rFonts w:ascii="Arial" w:hAnsi="Arial"/>
          <w:szCs w:val="22"/>
        </w:rPr>
        <w:t xml:space="preserve"> with prescribed procedures. </w:t>
      </w:r>
    </w:p>
    <w:p w:rsidR="004E2E4B" w:rsidRPr="004E2E4B" w:rsidRDefault="004E2E4B" w:rsidP="004E2E4B">
      <w:pPr>
        <w:pStyle w:val="Default"/>
        <w:numPr>
          <w:ilvl w:val="0"/>
          <w:numId w:val="7"/>
        </w:numPr>
        <w:spacing w:after="160"/>
        <w:rPr>
          <w:rFonts w:ascii="Arial" w:hAnsi="Arial"/>
          <w:szCs w:val="22"/>
        </w:rPr>
      </w:pPr>
      <w:r w:rsidRPr="004E2E4B">
        <w:rPr>
          <w:rFonts w:ascii="Arial" w:hAnsi="Arial"/>
          <w:szCs w:val="22"/>
        </w:rPr>
        <w:t xml:space="preserve">Perform a variety of clerical duties such as posting, filing, typing and duplicating; maintain </w:t>
      </w:r>
      <w:r w:rsidRPr="004E2E4B">
        <w:rPr>
          <w:rFonts w:ascii="Arial" w:hAnsi="Arial"/>
          <w:szCs w:val="22"/>
        </w:rPr>
        <w:lastRenderedPageBreak/>
        <w:t>and update calendars, schedules, lists, manuals and handbooks for distribution and use by a variety of administrators, staff and the public; receive and route mail; compose, prepare and type correspondence independently or from oral instruction</w:t>
      </w:r>
      <w:r w:rsidR="00080D7A">
        <w:rPr>
          <w:rFonts w:ascii="Arial" w:hAnsi="Arial"/>
          <w:szCs w:val="22"/>
        </w:rPr>
        <w:t>.</w:t>
      </w:r>
      <w:r w:rsidRPr="004E2E4B">
        <w:rPr>
          <w:rFonts w:ascii="Arial" w:hAnsi="Arial"/>
          <w:szCs w:val="22"/>
        </w:rPr>
        <w:t xml:space="preserve"> Make trave</w:t>
      </w:r>
      <w:r w:rsidR="00B01376">
        <w:rPr>
          <w:rFonts w:ascii="Arial" w:hAnsi="Arial"/>
          <w:szCs w:val="22"/>
        </w:rPr>
        <w:t xml:space="preserve">l arrangements as requested. </w:t>
      </w:r>
    </w:p>
    <w:p w:rsidR="004E2E4B" w:rsidRPr="004E2E4B" w:rsidRDefault="004E2E4B" w:rsidP="004E2E4B">
      <w:pPr>
        <w:pStyle w:val="Default"/>
        <w:numPr>
          <w:ilvl w:val="0"/>
          <w:numId w:val="7"/>
        </w:numPr>
        <w:spacing w:after="160"/>
        <w:rPr>
          <w:rFonts w:ascii="Arial" w:hAnsi="Arial"/>
          <w:szCs w:val="22"/>
        </w:rPr>
      </w:pPr>
      <w:r w:rsidRPr="004E2E4B">
        <w:rPr>
          <w:rFonts w:ascii="Arial" w:hAnsi="Arial"/>
          <w:szCs w:val="22"/>
        </w:rPr>
        <w:t>Communicate with faculty, students and community members regarding necessary class information and cancellations. Assists with off-campus work locations, including childcare. Assist with identifying classroom locations, submit facility request forms and assist with monitoring facilities</w:t>
      </w:r>
      <w:r w:rsidR="00B01376">
        <w:rPr>
          <w:rFonts w:ascii="Arial" w:hAnsi="Arial"/>
          <w:szCs w:val="22"/>
        </w:rPr>
        <w:t xml:space="preserve"> throughout the school year.</w:t>
      </w:r>
    </w:p>
    <w:p w:rsidR="004E2E4B" w:rsidRPr="004E2E4B" w:rsidRDefault="004E2E4B" w:rsidP="004E2E4B">
      <w:pPr>
        <w:pStyle w:val="Default"/>
        <w:numPr>
          <w:ilvl w:val="0"/>
          <w:numId w:val="7"/>
        </w:numPr>
        <w:spacing w:after="160"/>
        <w:rPr>
          <w:rFonts w:ascii="Arial" w:hAnsi="Arial"/>
          <w:szCs w:val="22"/>
        </w:rPr>
      </w:pPr>
      <w:r w:rsidRPr="004E2E4B">
        <w:rPr>
          <w:rFonts w:ascii="Arial" w:hAnsi="Arial"/>
          <w:szCs w:val="22"/>
        </w:rPr>
        <w:t>Assist with data collection from all Noncredit Adult Education programs, and monitor data quality and integrity. Securely store and maintain data backups. Enter with accuracy and scan received data on student demographics, assessments, goals, goal revisions, attendance, and updates into local and state data programs. Analyze data for accur</w:t>
      </w:r>
      <w:r w:rsidR="00B01376">
        <w:rPr>
          <w:rFonts w:ascii="Arial" w:hAnsi="Arial"/>
          <w:szCs w:val="22"/>
        </w:rPr>
        <w:t xml:space="preserve">acy and process improvement. </w:t>
      </w:r>
    </w:p>
    <w:p w:rsidR="004E2E4B" w:rsidRPr="004E2E4B" w:rsidRDefault="004E2E4B" w:rsidP="004E2E4B">
      <w:pPr>
        <w:pStyle w:val="Default"/>
        <w:numPr>
          <w:ilvl w:val="0"/>
          <w:numId w:val="7"/>
        </w:numPr>
        <w:spacing w:after="160"/>
        <w:rPr>
          <w:rFonts w:ascii="Arial" w:hAnsi="Arial"/>
          <w:szCs w:val="22"/>
        </w:rPr>
      </w:pPr>
      <w:r w:rsidRPr="004E2E4B">
        <w:rPr>
          <w:rFonts w:ascii="Arial" w:hAnsi="Arial"/>
          <w:szCs w:val="22"/>
        </w:rPr>
        <w:t xml:space="preserve">Assist with providing direction to instructional aides and staff as needed. Provide assistance during </w:t>
      </w:r>
      <w:r w:rsidR="00F20841">
        <w:rPr>
          <w:rFonts w:ascii="Arial" w:hAnsi="Arial"/>
          <w:szCs w:val="22"/>
        </w:rPr>
        <w:t xml:space="preserve">registration </w:t>
      </w:r>
      <w:r w:rsidRPr="004E2E4B">
        <w:rPr>
          <w:rFonts w:ascii="Arial" w:hAnsi="Arial"/>
          <w:szCs w:val="22"/>
        </w:rPr>
        <w:t>periods as requested. Assist with assessment administration and scoring. Prepare and distribute instructor roster packets following established procedure</w:t>
      </w:r>
      <w:r w:rsidR="00B01376">
        <w:rPr>
          <w:rFonts w:ascii="Arial" w:hAnsi="Arial"/>
          <w:szCs w:val="22"/>
        </w:rPr>
        <w:t xml:space="preserve">s and appropriate timelines. </w:t>
      </w:r>
    </w:p>
    <w:p w:rsidR="004E2E4B" w:rsidRPr="004E2E4B" w:rsidRDefault="004E2E4B" w:rsidP="004E2E4B">
      <w:pPr>
        <w:pStyle w:val="Default"/>
        <w:numPr>
          <w:ilvl w:val="0"/>
          <w:numId w:val="7"/>
        </w:numPr>
        <w:spacing w:after="160"/>
        <w:rPr>
          <w:rFonts w:ascii="Arial" w:hAnsi="Arial"/>
          <w:szCs w:val="22"/>
        </w:rPr>
      </w:pPr>
      <w:r w:rsidRPr="004E2E4B">
        <w:rPr>
          <w:rFonts w:ascii="Arial" w:hAnsi="Arial"/>
          <w:szCs w:val="22"/>
        </w:rPr>
        <w:t xml:space="preserve">Under direction, maintain the Noncredit Adult Education website by posting classes and programs prior to each semester, updating information and </w:t>
      </w:r>
      <w:r w:rsidR="00B01376">
        <w:rPr>
          <w:rFonts w:ascii="Arial" w:hAnsi="Arial"/>
          <w:szCs w:val="22"/>
        </w:rPr>
        <w:t xml:space="preserve">making changes as necessary. </w:t>
      </w:r>
    </w:p>
    <w:p w:rsidR="00B10FD4" w:rsidRPr="00BF2DE2" w:rsidRDefault="00B10FD4" w:rsidP="004C7BA3">
      <w:pPr>
        <w:pStyle w:val="Heading3"/>
        <w:keepNext w:val="0"/>
        <w:spacing w:before="320" w:after="80"/>
        <w:rPr>
          <w:rFonts w:ascii="Arial" w:hAnsi="Arial"/>
          <w:sz w:val="22"/>
          <w:szCs w:val="22"/>
        </w:rPr>
      </w:pPr>
      <w:r w:rsidRPr="00BF2DE2">
        <w:rPr>
          <w:rFonts w:ascii="Arial" w:hAnsi="Arial"/>
          <w:sz w:val="22"/>
          <w:szCs w:val="22"/>
        </w:rPr>
        <w:t>OTHER DUTIES</w:t>
      </w:r>
      <w:r w:rsidR="00335180" w:rsidRPr="00BF2DE2">
        <w:rPr>
          <w:rFonts w:ascii="Arial" w:hAnsi="Arial"/>
          <w:sz w:val="22"/>
          <w:szCs w:val="22"/>
        </w:rPr>
        <w:t>:</w:t>
      </w:r>
      <w:r w:rsidRPr="00BF2DE2">
        <w:rPr>
          <w:rFonts w:ascii="Arial" w:hAnsi="Arial"/>
          <w:sz w:val="22"/>
          <w:szCs w:val="22"/>
        </w:rPr>
        <w:t xml:space="preserve"> </w:t>
      </w:r>
    </w:p>
    <w:p w:rsidR="004E2E4B" w:rsidRDefault="00B10FD4" w:rsidP="00790501">
      <w:pPr>
        <w:pStyle w:val="ListParagraph"/>
        <w:numPr>
          <w:ilvl w:val="0"/>
          <w:numId w:val="20"/>
        </w:numPr>
        <w:spacing w:after="160"/>
        <w:rPr>
          <w:rFonts w:cs="Arial"/>
          <w:sz w:val="22"/>
          <w:szCs w:val="22"/>
        </w:rPr>
      </w:pPr>
      <w:r w:rsidRPr="004E2E4B">
        <w:rPr>
          <w:rFonts w:cs="Arial"/>
          <w:sz w:val="22"/>
          <w:szCs w:val="22"/>
        </w:rPr>
        <w:t xml:space="preserve"> </w:t>
      </w:r>
      <w:r w:rsidR="004E2E4B" w:rsidRPr="004E2E4B">
        <w:rPr>
          <w:rFonts w:cs="Arial"/>
          <w:sz w:val="22"/>
          <w:szCs w:val="22"/>
        </w:rPr>
        <w:t>Assist in ordering and maintaining adequate inventories. Create purchase orders for services provided. Maintain inventory and order supplies and equipment according to established procedures.</w:t>
      </w:r>
    </w:p>
    <w:p w:rsidR="00B10FD4" w:rsidRPr="004E2E4B" w:rsidRDefault="00B10FD4" w:rsidP="00790501">
      <w:pPr>
        <w:pStyle w:val="ListParagraph"/>
        <w:numPr>
          <w:ilvl w:val="0"/>
          <w:numId w:val="20"/>
        </w:numPr>
        <w:spacing w:after="160"/>
        <w:rPr>
          <w:rFonts w:cs="Arial"/>
          <w:sz w:val="22"/>
          <w:szCs w:val="22"/>
        </w:rPr>
      </w:pPr>
      <w:r w:rsidRPr="004E2E4B">
        <w:rPr>
          <w:rFonts w:cs="Arial"/>
          <w:sz w:val="22"/>
          <w:szCs w:val="22"/>
        </w:rPr>
        <w:t>Perform related duties as assigned.</w:t>
      </w:r>
    </w:p>
    <w:p w:rsidR="00BD6810" w:rsidRPr="00014413" w:rsidRDefault="00335180" w:rsidP="004C7BA3">
      <w:pPr>
        <w:pStyle w:val="Heading3"/>
        <w:keepNext w:val="0"/>
        <w:spacing w:before="320" w:after="80"/>
        <w:rPr>
          <w:rFonts w:ascii="Arial" w:hAnsi="Arial"/>
          <w:sz w:val="22"/>
          <w:szCs w:val="22"/>
        </w:rPr>
      </w:pPr>
      <w:r>
        <w:rPr>
          <w:rFonts w:ascii="Arial" w:hAnsi="Arial"/>
          <w:sz w:val="22"/>
          <w:szCs w:val="22"/>
        </w:rPr>
        <w:t>KNOWLEDGE</w:t>
      </w:r>
      <w:r w:rsidR="00B10FD4" w:rsidRPr="00014413">
        <w:rPr>
          <w:rFonts w:ascii="Arial" w:hAnsi="Arial"/>
          <w:sz w:val="22"/>
          <w:szCs w:val="22"/>
        </w:rPr>
        <w:t xml:space="preserve"> AND ABILITIES</w:t>
      </w:r>
      <w:r>
        <w:rPr>
          <w:rFonts w:ascii="Arial" w:hAnsi="Arial"/>
          <w:sz w:val="22"/>
          <w:szCs w:val="22"/>
        </w:rPr>
        <w:t>:</w:t>
      </w:r>
    </w:p>
    <w:p w:rsidR="00BD6810" w:rsidRPr="00335180" w:rsidRDefault="00335180" w:rsidP="004C7BA3">
      <w:pPr>
        <w:pStyle w:val="Heading3"/>
        <w:keepNext w:val="0"/>
        <w:rPr>
          <w:rFonts w:ascii="Arial" w:hAnsi="Arial"/>
          <w:b w:val="0"/>
          <w:sz w:val="22"/>
          <w:szCs w:val="22"/>
        </w:rPr>
      </w:pPr>
      <w:r w:rsidRPr="00335180">
        <w:rPr>
          <w:rFonts w:ascii="Arial" w:hAnsi="Arial"/>
          <w:b w:val="0"/>
          <w:sz w:val="22"/>
          <w:szCs w:val="22"/>
        </w:rPr>
        <w:t xml:space="preserve">KNOWLEDGE OF: </w:t>
      </w:r>
    </w:p>
    <w:p w:rsidR="004E2E4B" w:rsidRPr="004E2E4B" w:rsidRDefault="004E2E4B" w:rsidP="004E2E4B">
      <w:pPr>
        <w:widowControl w:val="0"/>
        <w:numPr>
          <w:ilvl w:val="0"/>
          <w:numId w:val="21"/>
        </w:numPr>
        <w:autoSpaceDE w:val="0"/>
        <w:autoSpaceDN w:val="0"/>
        <w:spacing w:before="11" w:line="249" w:lineRule="auto"/>
        <w:ind w:right="3350"/>
        <w:rPr>
          <w:rFonts w:eastAsia="Arial" w:cs="Arial"/>
          <w:sz w:val="21"/>
          <w:szCs w:val="21"/>
        </w:rPr>
      </w:pPr>
      <w:r w:rsidRPr="004E2E4B">
        <w:rPr>
          <w:rFonts w:eastAsia="Arial" w:cs="Arial"/>
          <w:w w:val="105"/>
          <w:sz w:val="21"/>
          <w:szCs w:val="21"/>
        </w:rPr>
        <w:t>Interpersonal skills using tact, patience and courtesy. Electronic data processing equipment.</w:t>
      </w:r>
    </w:p>
    <w:p w:rsidR="004E2E4B" w:rsidRPr="004E2E4B" w:rsidRDefault="004E2E4B" w:rsidP="004E2E4B">
      <w:pPr>
        <w:widowControl w:val="0"/>
        <w:numPr>
          <w:ilvl w:val="0"/>
          <w:numId w:val="21"/>
        </w:numPr>
        <w:autoSpaceDE w:val="0"/>
        <w:autoSpaceDN w:val="0"/>
        <w:spacing w:before="5" w:line="249" w:lineRule="auto"/>
        <w:ind w:right="3350"/>
        <w:rPr>
          <w:rFonts w:eastAsia="Arial" w:cs="Arial"/>
          <w:sz w:val="21"/>
          <w:szCs w:val="21"/>
        </w:rPr>
      </w:pPr>
      <w:r w:rsidRPr="004E2E4B">
        <w:rPr>
          <w:rFonts w:eastAsia="Arial" w:cs="Arial"/>
          <w:w w:val="105"/>
          <w:sz w:val="21"/>
          <w:szCs w:val="21"/>
        </w:rPr>
        <w:t xml:space="preserve">Modern office practices, procedures and equipment. </w:t>
      </w:r>
    </w:p>
    <w:p w:rsidR="004E2E4B" w:rsidRPr="004E2E4B" w:rsidRDefault="004E2E4B" w:rsidP="004E2E4B">
      <w:pPr>
        <w:widowControl w:val="0"/>
        <w:numPr>
          <w:ilvl w:val="0"/>
          <w:numId w:val="21"/>
        </w:numPr>
        <w:autoSpaceDE w:val="0"/>
        <w:autoSpaceDN w:val="0"/>
        <w:spacing w:before="5" w:line="249" w:lineRule="auto"/>
        <w:ind w:right="3350"/>
        <w:rPr>
          <w:rFonts w:eastAsia="Arial" w:cs="Arial"/>
          <w:sz w:val="21"/>
          <w:szCs w:val="21"/>
        </w:rPr>
      </w:pPr>
      <w:r w:rsidRPr="004E2E4B">
        <w:rPr>
          <w:rFonts w:eastAsia="Arial" w:cs="Arial"/>
          <w:w w:val="105"/>
          <w:sz w:val="21"/>
          <w:szCs w:val="21"/>
        </w:rPr>
        <w:t>Recordkeeping techniques.</w:t>
      </w:r>
    </w:p>
    <w:p w:rsidR="004E2E4B" w:rsidRPr="004E2E4B" w:rsidRDefault="004E2E4B" w:rsidP="004E2E4B">
      <w:pPr>
        <w:widowControl w:val="0"/>
        <w:numPr>
          <w:ilvl w:val="0"/>
          <w:numId w:val="21"/>
        </w:numPr>
        <w:autoSpaceDE w:val="0"/>
        <w:autoSpaceDN w:val="0"/>
        <w:spacing w:before="3" w:line="254" w:lineRule="auto"/>
        <w:ind w:right="2150"/>
        <w:rPr>
          <w:rFonts w:eastAsia="Arial" w:cs="Arial"/>
          <w:sz w:val="21"/>
          <w:szCs w:val="21"/>
        </w:rPr>
      </w:pPr>
      <w:r w:rsidRPr="004E2E4B">
        <w:rPr>
          <w:rFonts w:eastAsia="Arial" w:cs="Arial"/>
          <w:w w:val="105"/>
          <w:sz w:val="21"/>
          <w:szCs w:val="21"/>
        </w:rPr>
        <w:t xml:space="preserve">Correct English usage, grammar, spelling, punctuation and vocabulary. </w:t>
      </w:r>
    </w:p>
    <w:p w:rsidR="004E2E4B" w:rsidRPr="004E2E4B" w:rsidRDefault="004E2E4B" w:rsidP="004E2E4B">
      <w:pPr>
        <w:widowControl w:val="0"/>
        <w:numPr>
          <w:ilvl w:val="0"/>
          <w:numId w:val="21"/>
        </w:numPr>
        <w:autoSpaceDE w:val="0"/>
        <w:autoSpaceDN w:val="0"/>
        <w:spacing w:before="3" w:line="254" w:lineRule="auto"/>
        <w:ind w:right="2150"/>
        <w:rPr>
          <w:rFonts w:eastAsia="Arial" w:cs="Arial"/>
          <w:sz w:val="21"/>
          <w:szCs w:val="21"/>
        </w:rPr>
      </w:pPr>
      <w:r w:rsidRPr="004E2E4B">
        <w:rPr>
          <w:rFonts w:eastAsia="Arial" w:cs="Arial"/>
          <w:w w:val="105"/>
          <w:sz w:val="21"/>
          <w:szCs w:val="21"/>
        </w:rPr>
        <w:t>Oral and written communication skills.</w:t>
      </w:r>
    </w:p>
    <w:p w:rsidR="004E2E4B" w:rsidRPr="004E2E4B" w:rsidRDefault="004E2E4B" w:rsidP="004E2E4B">
      <w:pPr>
        <w:widowControl w:val="0"/>
        <w:numPr>
          <w:ilvl w:val="0"/>
          <w:numId w:val="21"/>
        </w:numPr>
        <w:autoSpaceDE w:val="0"/>
        <w:autoSpaceDN w:val="0"/>
        <w:spacing w:line="256" w:lineRule="auto"/>
        <w:ind w:right="590"/>
        <w:rPr>
          <w:rFonts w:eastAsia="Arial" w:cs="Arial"/>
          <w:sz w:val="21"/>
          <w:szCs w:val="21"/>
        </w:rPr>
      </w:pPr>
      <w:r w:rsidRPr="004E2E4B">
        <w:rPr>
          <w:rFonts w:eastAsia="Arial" w:cs="Arial"/>
          <w:w w:val="105"/>
          <w:sz w:val="21"/>
          <w:szCs w:val="21"/>
        </w:rPr>
        <w:t xml:space="preserve">Software programs such as Word and basic Excel. </w:t>
      </w:r>
    </w:p>
    <w:p w:rsidR="004E2E4B" w:rsidRPr="004E2E4B" w:rsidRDefault="004E2E4B" w:rsidP="004E2E4B">
      <w:pPr>
        <w:widowControl w:val="0"/>
        <w:numPr>
          <w:ilvl w:val="0"/>
          <w:numId w:val="21"/>
        </w:numPr>
        <w:autoSpaceDE w:val="0"/>
        <w:autoSpaceDN w:val="0"/>
        <w:spacing w:line="256" w:lineRule="auto"/>
        <w:ind w:right="590"/>
        <w:rPr>
          <w:rFonts w:eastAsia="Arial" w:cs="Arial"/>
          <w:sz w:val="21"/>
          <w:szCs w:val="21"/>
        </w:rPr>
      </w:pPr>
      <w:r w:rsidRPr="004E2E4B">
        <w:rPr>
          <w:rFonts w:eastAsia="Arial" w:cs="Arial"/>
          <w:w w:val="105"/>
          <w:sz w:val="21"/>
          <w:szCs w:val="21"/>
        </w:rPr>
        <w:t xml:space="preserve">Basic math. </w:t>
      </w:r>
    </w:p>
    <w:p w:rsidR="004E2E4B" w:rsidRPr="004E2E4B" w:rsidRDefault="004E2E4B" w:rsidP="004E2E4B">
      <w:pPr>
        <w:widowControl w:val="0"/>
        <w:numPr>
          <w:ilvl w:val="0"/>
          <w:numId w:val="21"/>
        </w:numPr>
        <w:autoSpaceDE w:val="0"/>
        <w:autoSpaceDN w:val="0"/>
        <w:spacing w:line="254" w:lineRule="auto"/>
        <w:ind w:right="335"/>
        <w:rPr>
          <w:rFonts w:eastAsia="Arial" w:cs="Arial"/>
          <w:sz w:val="21"/>
          <w:szCs w:val="21"/>
        </w:rPr>
      </w:pPr>
      <w:r w:rsidRPr="004E2E4B">
        <w:rPr>
          <w:rFonts w:eastAsia="Arial" w:cs="Arial"/>
          <w:w w:val="105"/>
          <w:sz w:val="21"/>
          <w:szCs w:val="21"/>
        </w:rPr>
        <w:t>Working with Adult Learners from ABE, ASE, ESL, HSE, and/or CTE.</w:t>
      </w:r>
    </w:p>
    <w:p w:rsidR="004E2E4B" w:rsidRPr="004E2E4B" w:rsidRDefault="004E2E4B" w:rsidP="004E2E4B">
      <w:pPr>
        <w:widowControl w:val="0"/>
        <w:numPr>
          <w:ilvl w:val="0"/>
          <w:numId w:val="21"/>
        </w:numPr>
        <w:autoSpaceDE w:val="0"/>
        <w:autoSpaceDN w:val="0"/>
        <w:spacing w:line="238" w:lineRule="exact"/>
        <w:rPr>
          <w:rFonts w:eastAsia="Arial" w:cs="Arial"/>
          <w:sz w:val="21"/>
          <w:szCs w:val="21"/>
        </w:rPr>
      </w:pPr>
      <w:r w:rsidRPr="004E2E4B">
        <w:rPr>
          <w:rFonts w:eastAsia="Arial" w:cs="Arial"/>
          <w:w w:val="105"/>
          <w:sz w:val="21"/>
          <w:szCs w:val="21"/>
        </w:rPr>
        <w:t>Bilingual skills desired.</w:t>
      </w:r>
    </w:p>
    <w:p w:rsidR="00BD6810" w:rsidRPr="00335180" w:rsidRDefault="00335180" w:rsidP="004C7BA3">
      <w:pPr>
        <w:pStyle w:val="Heading3"/>
        <w:keepNext w:val="0"/>
        <w:spacing w:before="320" w:after="80"/>
        <w:rPr>
          <w:rFonts w:ascii="Arial" w:hAnsi="Arial"/>
          <w:b w:val="0"/>
          <w:sz w:val="22"/>
          <w:szCs w:val="22"/>
        </w:rPr>
      </w:pPr>
      <w:r w:rsidRPr="00335180">
        <w:rPr>
          <w:rFonts w:ascii="Arial" w:hAnsi="Arial"/>
          <w:b w:val="0"/>
          <w:sz w:val="22"/>
          <w:szCs w:val="22"/>
        </w:rPr>
        <w:t xml:space="preserve">ABILITY TO: </w:t>
      </w:r>
    </w:p>
    <w:p w:rsidR="004E2E4B" w:rsidRPr="004E2E4B" w:rsidRDefault="004E2E4B" w:rsidP="004E2E4B">
      <w:pPr>
        <w:widowControl w:val="0"/>
        <w:numPr>
          <w:ilvl w:val="0"/>
          <w:numId w:val="22"/>
        </w:numPr>
        <w:autoSpaceDE w:val="0"/>
        <w:autoSpaceDN w:val="0"/>
        <w:spacing w:before="18" w:line="254" w:lineRule="auto"/>
        <w:ind w:right="335"/>
        <w:rPr>
          <w:rFonts w:eastAsia="Arial" w:cs="Arial"/>
          <w:sz w:val="21"/>
          <w:szCs w:val="21"/>
        </w:rPr>
      </w:pPr>
      <w:r w:rsidRPr="004E2E4B">
        <w:rPr>
          <w:rFonts w:eastAsia="Arial" w:cs="Arial"/>
          <w:w w:val="105"/>
          <w:sz w:val="21"/>
          <w:szCs w:val="21"/>
        </w:rPr>
        <w:t>Perform a variety of responsible specialized clerical duties related to data entry and Noncredit Adult Education programs.</w:t>
      </w:r>
    </w:p>
    <w:p w:rsidR="004E2E4B" w:rsidRPr="004E2E4B" w:rsidRDefault="004E2E4B" w:rsidP="004E2E4B">
      <w:pPr>
        <w:widowControl w:val="0"/>
        <w:numPr>
          <w:ilvl w:val="0"/>
          <w:numId w:val="22"/>
        </w:numPr>
        <w:autoSpaceDE w:val="0"/>
        <w:autoSpaceDN w:val="0"/>
        <w:spacing w:line="249" w:lineRule="auto"/>
        <w:rPr>
          <w:rFonts w:eastAsia="Arial" w:cs="Arial"/>
          <w:sz w:val="21"/>
          <w:szCs w:val="21"/>
        </w:rPr>
      </w:pPr>
      <w:r w:rsidRPr="004E2E4B">
        <w:rPr>
          <w:rFonts w:eastAsia="Arial" w:cs="Arial"/>
          <w:w w:val="105"/>
          <w:sz w:val="21"/>
          <w:szCs w:val="21"/>
        </w:rPr>
        <w:t>Learn, interpret, apply and explain rules, regulations and policies regarding the Noncredit Adult Education programs.</w:t>
      </w:r>
    </w:p>
    <w:p w:rsidR="004E2E4B" w:rsidRPr="004E2E4B" w:rsidRDefault="004E2E4B" w:rsidP="004E2E4B">
      <w:pPr>
        <w:widowControl w:val="0"/>
        <w:numPr>
          <w:ilvl w:val="0"/>
          <w:numId w:val="22"/>
        </w:numPr>
        <w:autoSpaceDE w:val="0"/>
        <w:autoSpaceDN w:val="0"/>
        <w:spacing w:line="249" w:lineRule="auto"/>
        <w:rPr>
          <w:rFonts w:eastAsia="Arial" w:cs="Arial"/>
          <w:sz w:val="21"/>
          <w:szCs w:val="21"/>
        </w:rPr>
      </w:pPr>
      <w:r w:rsidRPr="004E2E4B">
        <w:rPr>
          <w:rFonts w:eastAsia="Arial" w:cs="Arial"/>
          <w:w w:val="105"/>
          <w:sz w:val="21"/>
          <w:szCs w:val="21"/>
        </w:rPr>
        <w:t>Provide accurate information to instructors, staff, callers and visitors regarding policies, procedures, course offerings, and schedules.</w:t>
      </w:r>
    </w:p>
    <w:p w:rsidR="004E2E4B" w:rsidRPr="004E2E4B" w:rsidRDefault="004E2E4B" w:rsidP="004E2E4B">
      <w:pPr>
        <w:widowControl w:val="0"/>
        <w:numPr>
          <w:ilvl w:val="0"/>
          <w:numId w:val="22"/>
        </w:numPr>
        <w:autoSpaceDE w:val="0"/>
        <w:autoSpaceDN w:val="0"/>
        <w:spacing w:line="254" w:lineRule="auto"/>
        <w:ind w:right="353"/>
        <w:rPr>
          <w:rFonts w:eastAsia="Arial" w:cs="Arial"/>
          <w:sz w:val="21"/>
          <w:szCs w:val="21"/>
        </w:rPr>
      </w:pPr>
      <w:r w:rsidRPr="004E2E4B">
        <w:rPr>
          <w:rFonts w:eastAsia="Arial" w:cs="Arial"/>
          <w:w w:val="105"/>
          <w:sz w:val="21"/>
          <w:szCs w:val="21"/>
        </w:rPr>
        <w:t>Work effectively with colleagues and students by practicing punctuality, respect for deadlines, collaborative problem solving, and honest communication.</w:t>
      </w:r>
    </w:p>
    <w:p w:rsidR="004E2E4B" w:rsidRPr="004E2E4B" w:rsidRDefault="004E2E4B" w:rsidP="004E2E4B">
      <w:pPr>
        <w:widowControl w:val="0"/>
        <w:numPr>
          <w:ilvl w:val="0"/>
          <w:numId w:val="22"/>
        </w:numPr>
        <w:autoSpaceDE w:val="0"/>
        <w:autoSpaceDN w:val="0"/>
        <w:spacing w:line="254" w:lineRule="auto"/>
        <w:rPr>
          <w:rFonts w:eastAsia="Arial" w:cs="Arial"/>
          <w:sz w:val="21"/>
          <w:szCs w:val="21"/>
        </w:rPr>
      </w:pPr>
      <w:r w:rsidRPr="004E2E4B">
        <w:rPr>
          <w:rFonts w:eastAsia="Arial" w:cs="Arial"/>
          <w:w w:val="105"/>
          <w:sz w:val="21"/>
          <w:szCs w:val="21"/>
        </w:rPr>
        <w:t>Maintain proficiency as needed and approved by attending trainings, reading job-related materials, and meeting with others in area of responsibility.</w:t>
      </w:r>
    </w:p>
    <w:p w:rsidR="004E2E4B" w:rsidRPr="004E2E4B" w:rsidRDefault="004E2E4B" w:rsidP="004E2E4B">
      <w:pPr>
        <w:widowControl w:val="0"/>
        <w:numPr>
          <w:ilvl w:val="0"/>
          <w:numId w:val="22"/>
        </w:numPr>
        <w:autoSpaceDE w:val="0"/>
        <w:autoSpaceDN w:val="0"/>
        <w:spacing w:line="234" w:lineRule="exact"/>
        <w:rPr>
          <w:rFonts w:eastAsia="Arial" w:cs="Arial"/>
          <w:sz w:val="21"/>
          <w:szCs w:val="21"/>
        </w:rPr>
      </w:pPr>
      <w:r w:rsidRPr="004E2E4B">
        <w:rPr>
          <w:rFonts w:eastAsia="Arial" w:cs="Arial"/>
          <w:w w:val="105"/>
          <w:sz w:val="21"/>
          <w:szCs w:val="21"/>
        </w:rPr>
        <w:t>Establish priorities and work effectively with many demands on time.</w:t>
      </w:r>
    </w:p>
    <w:p w:rsidR="004E2E4B" w:rsidRPr="004E2E4B" w:rsidRDefault="004E2E4B" w:rsidP="004E2E4B">
      <w:pPr>
        <w:widowControl w:val="0"/>
        <w:numPr>
          <w:ilvl w:val="0"/>
          <w:numId w:val="22"/>
        </w:numPr>
        <w:autoSpaceDE w:val="0"/>
        <w:autoSpaceDN w:val="0"/>
        <w:spacing w:line="249" w:lineRule="auto"/>
        <w:ind w:right="517"/>
        <w:rPr>
          <w:rFonts w:eastAsia="Arial" w:cs="Arial"/>
          <w:sz w:val="21"/>
          <w:szCs w:val="21"/>
        </w:rPr>
      </w:pPr>
      <w:r w:rsidRPr="004E2E4B">
        <w:rPr>
          <w:rFonts w:eastAsia="Arial" w:cs="Arial"/>
          <w:w w:val="105"/>
          <w:sz w:val="21"/>
          <w:szCs w:val="21"/>
        </w:rPr>
        <w:t xml:space="preserve">Operate office equipment including a computer terminal and a variety of software programs. </w:t>
      </w:r>
    </w:p>
    <w:p w:rsidR="004E2E4B" w:rsidRPr="004E2E4B" w:rsidRDefault="004E2E4B" w:rsidP="004E2E4B">
      <w:pPr>
        <w:widowControl w:val="0"/>
        <w:numPr>
          <w:ilvl w:val="0"/>
          <w:numId w:val="22"/>
        </w:numPr>
        <w:autoSpaceDE w:val="0"/>
        <w:autoSpaceDN w:val="0"/>
        <w:spacing w:line="249" w:lineRule="auto"/>
        <w:ind w:right="517"/>
        <w:rPr>
          <w:rFonts w:eastAsia="Arial" w:cs="Arial"/>
          <w:sz w:val="21"/>
          <w:szCs w:val="21"/>
        </w:rPr>
      </w:pPr>
      <w:r w:rsidRPr="004E2E4B">
        <w:rPr>
          <w:rFonts w:eastAsia="Arial" w:cs="Arial"/>
          <w:w w:val="105"/>
          <w:sz w:val="21"/>
          <w:szCs w:val="21"/>
        </w:rPr>
        <w:t>Work confidentially with discretion.</w:t>
      </w:r>
    </w:p>
    <w:p w:rsidR="004E2E4B" w:rsidRPr="004E2E4B" w:rsidRDefault="004E2E4B" w:rsidP="004E2E4B">
      <w:pPr>
        <w:pStyle w:val="Heading2"/>
        <w:keepNext w:val="0"/>
        <w:keepLines w:val="0"/>
        <w:widowControl w:val="0"/>
        <w:numPr>
          <w:ilvl w:val="0"/>
          <w:numId w:val="22"/>
        </w:numPr>
        <w:autoSpaceDE w:val="0"/>
        <w:autoSpaceDN w:val="0"/>
        <w:spacing w:before="0" w:line="232" w:lineRule="auto"/>
        <w:ind w:right="3947"/>
        <w:rPr>
          <w:rFonts w:ascii="Arial" w:hAnsi="Arial" w:cs="Arial"/>
          <w:color w:val="auto"/>
          <w:sz w:val="21"/>
          <w:szCs w:val="21"/>
        </w:rPr>
      </w:pPr>
      <w:r w:rsidRPr="004E2E4B">
        <w:rPr>
          <w:rFonts w:ascii="Arial" w:hAnsi="Arial" w:cs="Arial"/>
          <w:color w:val="auto"/>
          <w:sz w:val="21"/>
          <w:szCs w:val="21"/>
        </w:rPr>
        <w:t>Maintain records and prepare</w:t>
      </w:r>
      <w:r w:rsidRPr="004E2E4B">
        <w:rPr>
          <w:rFonts w:ascii="Arial" w:hAnsi="Arial" w:cs="Arial"/>
          <w:color w:val="auto"/>
          <w:spacing w:val="-47"/>
          <w:sz w:val="21"/>
          <w:szCs w:val="21"/>
        </w:rPr>
        <w:t xml:space="preserve"> </w:t>
      </w:r>
      <w:r w:rsidRPr="004E2E4B">
        <w:rPr>
          <w:rFonts w:ascii="Arial" w:hAnsi="Arial" w:cs="Arial"/>
          <w:color w:val="auto"/>
          <w:sz w:val="21"/>
          <w:szCs w:val="21"/>
        </w:rPr>
        <w:t>reports.</w:t>
      </w:r>
    </w:p>
    <w:p w:rsidR="004E2E4B" w:rsidRDefault="004E2E4B" w:rsidP="004E2E4B">
      <w:pPr>
        <w:pStyle w:val="ListParagraph"/>
        <w:widowControl w:val="0"/>
        <w:numPr>
          <w:ilvl w:val="0"/>
          <w:numId w:val="22"/>
        </w:numPr>
        <w:autoSpaceDE w:val="0"/>
        <w:autoSpaceDN w:val="0"/>
        <w:spacing w:line="232" w:lineRule="auto"/>
        <w:ind w:right="3947"/>
        <w:rPr>
          <w:sz w:val="23"/>
        </w:rPr>
      </w:pPr>
      <w:r w:rsidRPr="000A7749">
        <w:rPr>
          <w:sz w:val="23"/>
        </w:rPr>
        <w:t>Understand</w:t>
      </w:r>
      <w:r w:rsidRPr="000A7749">
        <w:rPr>
          <w:spacing w:val="-27"/>
          <w:sz w:val="23"/>
        </w:rPr>
        <w:t xml:space="preserve"> </w:t>
      </w:r>
      <w:r w:rsidRPr="000A7749">
        <w:rPr>
          <w:sz w:val="23"/>
        </w:rPr>
        <w:t>and</w:t>
      </w:r>
      <w:r w:rsidRPr="000A7749">
        <w:rPr>
          <w:spacing w:val="-38"/>
          <w:sz w:val="23"/>
        </w:rPr>
        <w:t xml:space="preserve"> </w:t>
      </w:r>
      <w:r w:rsidRPr="000A7749">
        <w:rPr>
          <w:sz w:val="23"/>
        </w:rPr>
        <w:t>follow</w:t>
      </w:r>
      <w:r w:rsidRPr="000A7749">
        <w:rPr>
          <w:spacing w:val="-35"/>
          <w:sz w:val="23"/>
        </w:rPr>
        <w:t xml:space="preserve"> </w:t>
      </w:r>
      <w:r w:rsidRPr="000A7749">
        <w:rPr>
          <w:sz w:val="23"/>
        </w:rPr>
        <w:t>oral</w:t>
      </w:r>
      <w:r w:rsidRPr="000A7749">
        <w:rPr>
          <w:spacing w:val="-38"/>
          <w:sz w:val="23"/>
        </w:rPr>
        <w:t xml:space="preserve"> </w:t>
      </w:r>
      <w:r w:rsidRPr="000A7749">
        <w:rPr>
          <w:sz w:val="23"/>
        </w:rPr>
        <w:t>and</w:t>
      </w:r>
      <w:r w:rsidRPr="000A7749">
        <w:rPr>
          <w:spacing w:val="-37"/>
          <w:sz w:val="23"/>
        </w:rPr>
        <w:t xml:space="preserve"> </w:t>
      </w:r>
      <w:r w:rsidRPr="000A7749">
        <w:rPr>
          <w:sz w:val="23"/>
        </w:rPr>
        <w:t>written</w:t>
      </w:r>
      <w:r w:rsidRPr="000A7749">
        <w:rPr>
          <w:spacing w:val="-35"/>
          <w:sz w:val="23"/>
        </w:rPr>
        <w:t xml:space="preserve"> </w:t>
      </w:r>
      <w:r w:rsidRPr="000A7749">
        <w:rPr>
          <w:sz w:val="23"/>
        </w:rPr>
        <w:t xml:space="preserve">directions. </w:t>
      </w:r>
    </w:p>
    <w:p w:rsidR="004E2E4B" w:rsidRPr="000A7749" w:rsidRDefault="004E2E4B" w:rsidP="004E2E4B">
      <w:pPr>
        <w:pStyle w:val="ListParagraph"/>
        <w:widowControl w:val="0"/>
        <w:numPr>
          <w:ilvl w:val="0"/>
          <w:numId w:val="22"/>
        </w:numPr>
        <w:autoSpaceDE w:val="0"/>
        <w:autoSpaceDN w:val="0"/>
        <w:spacing w:line="232" w:lineRule="auto"/>
        <w:ind w:right="3947"/>
        <w:rPr>
          <w:sz w:val="23"/>
        </w:rPr>
      </w:pPr>
      <w:r w:rsidRPr="000A7749">
        <w:rPr>
          <w:sz w:val="23"/>
        </w:rPr>
        <w:t>Communicate</w:t>
      </w:r>
      <w:r w:rsidRPr="000A7749">
        <w:rPr>
          <w:spacing w:val="-34"/>
          <w:sz w:val="23"/>
        </w:rPr>
        <w:t xml:space="preserve"> </w:t>
      </w:r>
      <w:r w:rsidRPr="000A7749">
        <w:rPr>
          <w:sz w:val="23"/>
        </w:rPr>
        <w:t>effectively</w:t>
      </w:r>
      <w:r w:rsidRPr="000A7749">
        <w:rPr>
          <w:spacing w:val="-36"/>
          <w:sz w:val="23"/>
        </w:rPr>
        <w:t xml:space="preserve"> </w:t>
      </w:r>
      <w:r w:rsidRPr="000A7749">
        <w:rPr>
          <w:sz w:val="23"/>
        </w:rPr>
        <w:t>both</w:t>
      </w:r>
      <w:r w:rsidRPr="000A7749">
        <w:rPr>
          <w:spacing w:val="-43"/>
          <w:sz w:val="23"/>
        </w:rPr>
        <w:t xml:space="preserve"> </w:t>
      </w:r>
      <w:r w:rsidRPr="000A7749">
        <w:rPr>
          <w:sz w:val="23"/>
        </w:rPr>
        <w:t>orally</w:t>
      </w:r>
      <w:r w:rsidRPr="000A7749">
        <w:rPr>
          <w:spacing w:val="-40"/>
          <w:sz w:val="23"/>
        </w:rPr>
        <w:t xml:space="preserve"> </w:t>
      </w:r>
      <w:r w:rsidRPr="000A7749">
        <w:rPr>
          <w:sz w:val="23"/>
        </w:rPr>
        <w:t>and</w:t>
      </w:r>
      <w:r w:rsidRPr="000A7749">
        <w:rPr>
          <w:spacing w:val="-45"/>
          <w:sz w:val="23"/>
        </w:rPr>
        <w:t xml:space="preserve"> </w:t>
      </w:r>
      <w:r w:rsidRPr="000A7749">
        <w:rPr>
          <w:sz w:val="23"/>
        </w:rPr>
        <w:t>in</w:t>
      </w:r>
      <w:r w:rsidRPr="000A7749">
        <w:rPr>
          <w:spacing w:val="-46"/>
          <w:sz w:val="23"/>
        </w:rPr>
        <w:t xml:space="preserve"> </w:t>
      </w:r>
      <w:r w:rsidRPr="000A7749">
        <w:rPr>
          <w:sz w:val="23"/>
        </w:rPr>
        <w:t>writing.</w:t>
      </w:r>
    </w:p>
    <w:p w:rsidR="004E2E4B" w:rsidRPr="000A7749" w:rsidRDefault="004E2E4B" w:rsidP="004E2E4B">
      <w:pPr>
        <w:pStyle w:val="ListParagraph"/>
        <w:widowControl w:val="0"/>
        <w:numPr>
          <w:ilvl w:val="0"/>
          <w:numId w:val="22"/>
        </w:numPr>
        <w:autoSpaceDE w:val="0"/>
        <w:autoSpaceDN w:val="0"/>
        <w:spacing w:line="252" w:lineRule="exact"/>
        <w:rPr>
          <w:sz w:val="23"/>
        </w:rPr>
      </w:pPr>
      <w:r w:rsidRPr="000A7749">
        <w:rPr>
          <w:sz w:val="23"/>
        </w:rPr>
        <w:t>Work independently with little direction and many interruptions.</w:t>
      </w:r>
    </w:p>
    <w:p w:rsidR="004E2E4B" w:rsidRPr="000A7749" w:rsidRDefault="004E2E4B" w:rsidP="004E2E4B">
      <w:pPr>
        <w:pStyle w:val="ListParagraph"/>
        <w:widowControl w:val="0"/>
        <w:numPr>
          <w:ilvl w:val="0"/>
          <w:numId w:val="22"/>
        </w:numPr>
        <w:autoSpaceDE w:val="0"/>
        <w:autoSpaceDN w:val="0"/>
        <w:spacing w:before="1" w:line="232" w:lineRule="auto"/>
        <w:ind w:right="847"/>
        <w:rPr>
          <w:sz w:val="23"/>
        </w:rPr>
      </w:pPr>
      <w:r w:rsidRPr="000A7749">
        <w:rPr>
          <w:w w:val="95"/>
          <w:sz w:val="23"/>
        </w:rPr>
        <w:t xml:space="preserve">Establish and maintain cooperative and effective working relationships with others. </w:t>
      </w:r>
    </w:p>
    <w:p w:rsidR="004E2E4B" w:rsidRPr="000A7749" w:rsidRDefault="004E2E4B" w:rsidP="004E2E4B">
      <w:pPr>
        <w:pStyle w:val="ListParagraph"/>
        <w:widowControl w:val="0"/>
        <w:numPr>
          <w:ilvl w:val="0"/>
          <w:numId w:val="22"/>
        </w:numPr>
        <w:autoSpaceDE w:val="0"/>
        <w:autoSpaceDN w:val="0"/>
        <w:spacing w:before="1" w:line="232" w:lineRule="auto"/>
        <w:ind w:right="847"/>
        <w:rPr>
          <w:sz w:val="23"/>
        </w:rPr>
      </w:pPr>
      <w:r w:rsidRPr="000A7749">
        <w:rPr>
          <w:sz w:val="23"/>
        </w:rPr>
        <w:t>Train and provide work direction to others.</w:t>
      </w:r>
    </w:p>
    <w:p w:rsidR="004E2E4B" w:rsidRPr="004E2E4B" w:rsidRDefault="004E2E4B" w:rsidP="004E2E4B">
      <w:pPr>
        <w:pStyle w:val="ListParagraph"/>
        <w:widowControl w:val="0"/>
        <w:numPr>
          <w:ilvl w:val="0"/>
          <w:numId w:val="22"/>
        </w:numPr>
        <w:autoSpaceDE w:val="0"/>
        <w:autoSpaceDN w:val="0"/>
        <w:spacing w:line="253" w:lineRule="exact"/>
        <w:rPr>
          <w:sz w:val="21"/>
          <w:szCs w:val="21"/>
        </w:rPr>
      </w:pPr>
      <w:r w:rsidRPr="004E2E4B">
        <w:rPr>
          <w:sz w:val="21"/>
          <w:szCs w:val="21"/>
        </w:rPr>
        <w:t>Meet schedules and timelines.</w:t>
      </w:r>
    </w:p>
    <w:p w:rsidR="004E2E4B" w:rsidRPr="004E2E4B" w:rsidRDefault="004E2E4B" w:rsidP="004E2E4B">
      <w:pPr>
        <w:pStyle w:val="BodyText"/>
        <w:widowControl w:val="0"/>
        <w:numPr>
          <w:ilvl w:val="0"/>
          <w:numId w:val="22"/>
        </w:numPr>
        <w:autoSpaceDE w:val="0"/>
        <w:autoSpaceDN w:val="0"/>
        <w:spacing w:before="5" w:after="0" w:line="254" w:lineRule="auto"/>
        <w:ind w:right="829"/>
        <w:rPr>
          <w:sz w:val="21"/>
          <w:szCs w:val="21"/>
        </w:rPr>
      </w:pPr>
      <w:r w:rsidRPr="004E2E4B">
        <w:rPr>
          <w:w w:val="105"/>
          <w:sz w:val="21"/>
          <w:szCs w:val="21"/>
        </w:rPr>
        <w:t>Work a flexible schedule to assist with evening classes/lab assessments, student orientations, meet deadlines, and attend meetings when requested.</w:t>
      </w:r>
    </w:p>
    <w:p w:rsidR="00BD6810" w:rsidRPr="00014413" w:rsidRDefault="00335180" w:rsidP="004E2E4B">
      <w:pPr>
        <w:pStyle w:val="Heading3"/>
        <w:keepNext w:val="0"/>
        <w:spacing w:before="320" w:after="0"/>
        <w:rPr>
          <w:rFonts w:ascii="Arial" w:hAnsi="Arial"/>
          <w:sz w:val="22"/>
          <w:szCs w:val="22"/>
        </w:rPr>
      </w:pPr>
      <w:r w:rsidRPr="00014413">
        <w:rPr>
          <w:rFonts w:ascii="Arial" w:hAnsi="Arial"/>
          <w:sz w:val="22"/>
          <w:szCs w:val="22"/>
        </w:rPr>
        <w:t xml:space="preserve">EDUCATION AND EXPERIENCE: </w:t>
      </w:r>
    </w:p>
    <w:p w:rsidR="004E2E4B" w:rsidRDefault="004E2E4B" w:rsidP="004E2E4B">
      <w:pPr>
        <w:pStyle w:val="Heading3"/>
        <w:keepNext w:val="0"/>
        <w:spacing w:before="0"/>
        <w:rPr>
          <w:rFonts w:ascii="Arial" w:hAnsi="Arial"/>
          <w:b w:val="0"/>
          <w:bCs w:val="0"/>
          <w:sz w:val="22"/>
          <w:szCs w:val="22"/>
        </w:rPr>
      </w:pPr>
      <w:r w:rsidRPr="004E2E4B">
        <w:rPr>
          <w:rFonts w:ascii="Arial" w:hAnsi="Arial"/>
          <w:b w:val="0"/>
          <w:bCs w:val="0"/>
          <w:sz w:val="22"/>
          <w:szCs w:val="22"/>
        </w:rPr>
        <w:t>Any combination equivalent to graduation from high school and two years of closely related work experience. Associate Degree preferred.</w:t>
      </w:r>
    </w:p>
    <w:p w:rsidR="00BD6810" w:rsidRPr="00014413" w:rsidRDefault="001B63A4" w:rsidP="004C7BA3">
      <w:pPr>
        <w:pStyle w:val="Heading3"/>
        <w:keepNext w:val="0"/>
        <w:spacing w:before="360"/>
        <w:rPr>
          <w:rFonts w:ascii="Arial" w:hAnsi="Arial"/>
          <w:sz w:val="22"/>
          <w:szCs w:val="22"/>
        </w:rPr>
      </w:pPr>
      <w:r w:rsidRPr="00014413">
        <w:rPr>
          <w:rFonts w:ascii="Arial" w:hAnsi="Arial"/>
          <w:sz w:val="22"/>
          <w:szCs w:val="22"/>
        </w:rPr>
        <w:t>LICENSES</w:t>
      </w:r>
      <w:r>
        <w:rPr>
          <w:rFonts w:ascii="Arial" w:hAnsi="Arial"/>
          <w:sz w:val="22"/>
          <w:szCs w:val="22"/>
        </w:rPr>
        <w:t xml:space="preserve"> AND OTHER</w:t>
      </w:r>
      <w:r w:rsidRPr="00014413">
        <w:rPr>
          <w:rFonts w:ascii="Arial" w:hAnsi="Arial"/>
          <w:sz w:val="22"/>
          <w:szCs w:val="22"/>
        </w:rPr>
        <w:t xml:space="preserve"> REQUIREMENTS: </w:t>
      </w:r>
    </w:p>
    <w:p w:rsidR="00BD6810" w:rsidRPr="00014413" w:rsidRDefault="00BD6810" w:rsidP="004C7BA3">
      <w:pPr>
        <w:pStyle w:val="CM13"/>
        <w:widowControl/>
        <w:spacing w:after="240"/>
        <w:rPr>
          <w:rFonts w:ascii="Arial" w:hAnsi="Arial" w:cs="Arial"/>
          <w:szCs w:val="22"/>
        </w:rPr>
      </w:pPr>
      <w:r w:rsidRPr="00014413">
        <w:rPr>
          <w:rFonts w:ascii="Arial" w:hAnsi="Arial" w:cs="Arial"/>
          <w:szCs w:val="22"/>
        </w:rPr>
        <w:t xml:space="preserve">A valid </w:t>
      </w:r>
      <w:r w:rsidR="000F22BB" w:rsidRPr="00014413">
        <w:rPr>
          <w:rFonts w:ascii="Arial" w:hAnsi="Arial" w:cs="Arial"/>
          <w:szCs w:val="22"/>
        </w:rPr>
        <w:t xml:space="preserve">California </w:t>
      </w:r>
      <w:r w:rsidR="00A77E4C" w:rsidRPr="00014413">
        <w:rPr>
          <w:rFonts w:ascii="Arial" w:hAnsi="Arial" w:cs="Arial"/>
          <w:szCs w:val="22"/>
        </w:rPr>
        <w:t>driver</w:t>
      </w:r>
      <w:r w:rsidR="00F853DA">
        <w:rPr>
          <w:rFonts w:ascii="Arial" w:hAnsi="Arial" w:cs="Arial"/>
          <w:szCs w:val="22"/>
        </w:rPr>
        <w:t>’</w:t>
      </w:r>
      <w:r w:rsidR="00A77E4C" w:rsidRPr="00014413">
        <w:rPr>
          <w:rFonts w:ascii="Arial" w:hAnsi="Arial" w:cs="Arial"/>
          <w:szCs w:val="22"/>
        </w:rPr>
        <w:t>s license and the ability to maint</w:t>
      </w:r>
      <w:r w:rsidR="001D5AD6" w:rsidRPr="00014413">
        <w:rPr>
          <w:rFonts w:ascii="Arial" w:hAnsi="Arial" w:cs="Arial"/>
          <w:szCs w:val="22"/>
        </w:rPr>
        <w:t xml:space="preserve">ain insurability under the </w:t>
      </w:r>
      <w:r w:rsidR="00254ACF">
        <w:rPr>
          <w:rFonts w:ascii="Arial" w:hAnsi="Arial" w:cs="Arial"/>
          <w:szCs w:val="22"/>
        </w:rPr>
        <w:t>d</w:t>
      </w:r>
      <w:r w:rsidR="00014413" w:rsidRPr="00014413">
        <w:rPr>
          <w:rFonts w:ascii="Arial" w:hAnsi="Arial" w:cs="Arial"/>
          <w:szCs w:val="22"/>
        </w:rPr>
        <w:t>istrict</w:t>
      </w:r>
      <w:r w:rsidR="00F853DA">
        <w:rPr>
          <w:rFonts w:ascii="Arial" w:hAnsi="Arial" w:cs="Arial"/>
          <w:szCs w:val="22"/>
        </w:rPr>
        <w:t>’</w:t>
      </w:r>
      <w:r w:rsidR="00014413" w:rsidRPr="00014413">
        <w:rPr>
          <w:rFonts w:ascii="Arial" w:hAnsi="Arial" w:cs="Arial"/>
          <w:szCs w:val="22"/>
        </w:rPr>
        <w:t xml:space="preserve">s </w:t>
      </w:r>
      <w:r w:rsidR="00A77E4C" w:rsidRPr="00014413">
        <w:rPr>
          <w:rFonts w:ascii="Arial" w:hAnsi="Arial" w:cs="Arial"/>
          <w:szCs w:val="22"/>
        </w:rPr>
        <w:t>vehicle insurance program.</w:t>
      </w:r>
      <w:r w:rsidR="00BF2DE2">
        <w:rPr>
          <w:rFonts w:ascii="Arial" w:hAnsi="Arial" w:cs="Arial"/>
          <w:szCs w:val="22"/>
        </w:rPr>
        <w:t xml:space="preserve"> </w:t>
      </w:r>
    </w:p>
    <w:p w:rsidR="001B63A4" w:rsidRPr="001B63A4" w:rsidRDefault="001B63A4" w:rsidP="004C7BA3">
      <w:pPr>
        <w:tabs>
          <w:tab w:val="left" w:pos="-1440"/>
          <w:tab w:val="left" w:pos="-720"/>
          <w:tab w:val="left" w:pos="720"/>
          <w:tab w:val="left" w:pos="1152"/>
        </w:tabs>
        <w:spacing w:before="320" w:after="80"/>
        <w:rPr>
          <w:rFonts w:cs="Arial"/>
          <w:b/>
          <w:bCs/>
          <w:sz w:val="22"/>
          <w:szCs w:val="22"/>
        </w:rPr>
      </w:pPr>
      <w:r w:rsidRPr="001B63A4">
        <w:rPr>
          <w:rFonts w:cs="Arial"/>
          <w:b/>
          <w:bCs/>
          <w:sz w:val="22"/>
          <w:szCs w:val="22"/>
        </w:rPr>
        <w:t>WORK DIRECTION, LEAD AND SUPERVISORY RESPONSIBILITIES:</w:t>
      </w:r>
    </w:p>
    <w:p w:rsidR="00B01376" w:rsidRPr="00B01376" w:rsidRDefault="00B01376" w:rsidP="00B01376">
      <w:pPr>
        <w:spacing w:line="264" w:lineRule="exact"/>
        <w:ind w:left="124" w:hanging="124"/>
        <w:rPr>
          <w:sz w:val="22"/>
          <w:szCs w:val="22"/>
        </w:rPr>
      </w:pPr>
      <w:r w:rsidRPr="00B01376">
        <w:rPr>
          <w:sz w:val="22"/>
          <w:szCs w:val="22"/>
        </w:rPr>
        <w:t>Provide work direction to temporary staff and student workers.</w:t>
      </w:r>
    </w:p>
    <w:p w:rsidR="001B63A4" w:rsidRPr="001B63A4" w:rsidRDefault="001B63A4" w:rsidP="004C7BA3">
      <w:pPr>
        <w:tabs>
          <w:tab w:val="left" w:pos="-1440"/>
          <w:tab w:val="left" w:pos="-720"/>
          <w:tab w:val="left" w:pos="720"/>
          <w:tab w:val="left" w:pos="1152"/>
        </w:tabs>
        <w:spacing w:before="320" w:after="80"/>
        <w:rPr>
          <w:rFonts w:cs="Arial"/>
          <w:sz w:val="22"/>
          <w:szCs w:val="22"/>
        </w:rPr>
      </w:pPr>
      <w:r w:rsidRPr="001B63A4">
        <w:rPr>
          <w:rFonts w:cs="Arial"/>
          <w:b/>
          <w:bCs/>
          <w:sz w:val="22"/>
          <w:szCs w:val="22"/>
        </w:rPr>
        <w:t>CONTACTS:</w:t>
      </w:r>
    </w:p>
    <w:p w:rsidR="00B01376" w:rsidRPr="00B01376" w:rsidRDefault="00B01376" w:rsidP="00B01376">
      <w:pPr>
        <w:spacing w:before="6" w:line="232" w:lineRule="auto"/>
        <w:rPr>
          <w:rFonts w:cs="Arial"/>
          <w:sz w:val="22"/>
          <w:szCs w:val="22"/>
        </w:rPr>
      </w:pPr>
      <w:r w:rsidRPr="00B01376">
        <w:rPr>
          <w:rFonts w:cs="Arial"/>
          <w:w w:val="95"/>
          <w:sz w:val="22"/>
          <w:szCs w:val="22"/>
        </w:rPr>
        <w:t xml:space="preserve">Coworkers, instructors, students, and the public, various MiraCosta departments: Purchasing, </w:t>
      </w:r>
      <w:r w:rsidRPr="00B01376">
        <w:rPr>
          <w:rFonts w:cs="Arial"/>
          <w:sz w:val="22"/>
          <w:szCs w:val="22"/>
        </w:rPr>
        <w:t>Business Services, Media Services, Facilities, Public Information Office, and Police.</w:t>
      </w:r>
    </w:p>
    <w:p w:rsidR="001B63A4" w:rsidRPr="00F85512" w:rsidRDefault="001B63A4" w:rsidP="004C7BA3">
      <w:pPr>
        <w:tabs>
          <w:tab w:val="left" w:pos="-1440"/>
          <w:tab w:val="left" w:pos="-720"/>
          <w:tab w:val="left" w:pos="720"/>
          <w:tab w:val="left" w:pos="1152"/>
        </w:tabs>
        <w:spacing w:before="320" w:after="80"/>
        <w:rPr>
          <w:rFonts w:cs="Arial"/>
          <w:color w:val="FF0000"/>
          <w:sz w:val="22"/>
          <w:szCs w:val="22"/>
        </w:rPr>
      </w:pPr>
      <w:r w:rsidRPr="001B63A4">
        <w:rPr>
          <w:rFonts w:cs="Arial"/>
          <w:b/>
          <w:bCs/>
          <w:sz w:val="22"/>
          <w:szCs w:val="22"/>
        </w:rPr>
        <w:t>PHYSICAL EFFORT</w:t>
      </w:r>
      <w:r w:rsidRPr="00F85512">
        <w:rPr>
          <w:rFonts w:cs="Arial"/>
          <w:b/>
          <w:bCs/>
          <w:sz w:val="22"/>
          <w:szCs w:val="22"/>
        </w:rPr>
        <w:t>:</w:t>
      </w:r>
      <w:r w:rsidR="00BF2DE2">
        <w:rPr>
          <w:rFonts w:cs="Arial"/>
          <w:b/>
          <w:bCs/>
          <w:sz w:val="22"/>
          <w:szCs w:val="22"/>
        </w:rPr>
        <w:t xml:space="preserve"> </w:t>
      </w:r>
    </w:p>
    <w:p w:rsidR="001B63A4" w:rsidRPr="00A232F7" w:rsidRDefault="001B63A4" w:rsidP="004C7BA3">
      <w:pPr>
        <w:tabs>
          <w:tab w:val="left" w:pos="-1440"/>
          <w:tab w:val="left" w:pos="-720"/>
          <w:tab w:val="left" w:pos="720"/>
          <w:tab w:val="left" w:pos="1152"/>
        </w:tabs>
        <w:spacing w:before="160" w:after="160"/>
        <w:rPr>
          <w:rFonts w:cs="Arial"/>
          <w:i/>
          <w:szCs w:val="22"/>
        </w:rPr>
      </w:pPr>
      <w:r w:rsidRPr="00A232F7">
        <w:rPr>
          <w:rFonts w:cs="Arial"/>
          <w:i/>
          <w:szCs w:val="22"/>
        </w:rPr>
        <w:t xml:space="preserve">The physical efforts described here are representative of those that </w:t>
      </w:r>
      <w:proofErr w:type="gramStart"/>
      <w:r w:rsidRPr="00A232F7">
        <w:rPr>
          <w:rFonts w:cs="Arial"/>
          <w:i/>
          <w:szCs w:val="22"/>
        </w:rPr>
        <w:t>must be met</w:t>
      </w:r>
      <w:proofErr w:type="gramEnd"/>
      <w:r w:rsidRPr="00A232F7">
        <w:rPr>
          <w:rFonts w:cs="Arial"/>
          <w:i/>
          <w:szCs w:val="22"/>
        </w:rPr>
        <w:t xml:space="preserve"> by employees to successfully perform the essential functions of this class. Reasonable accommodations </w:t>
      </w:r>
      <w:proofErr w:type="gramStart"/>
      <w:r w:rsidRPr="00A232F7">
        <w:rPr>
          <w:rFonts w:cs="Arial"/>
          <w:i/>
          <w:szCs w:val="22"/>
        </w:rPr>
        <w:t>may be made</w:t>
      </w:r>
      <w:proofErr w:type="gramEnd"/>
      <w:r w:rsidRPr="00A232F7">
        <w:rPr>
          <w:rFonts w:cs="Arial"/>
          <w:i/>
          <w:szCs w:val="22"/>
        </w:rPr>
        <w:t xml:space="preserve"> to enable individuals with disabilities to perform the essential functions.</w:t>
      </w:r>
    </w:p>
    <w:p w:rsidR="001B63A4" w:rsidRPr="001B63A4" w:rsidRDefault="00BF4AAE" w:rsidP="004C7BA3">
      <w:pPr>
        <w:pStyle w:val="BodyText3"/>
        <w:spacing w:after="0"/>
        <w:rPr>
          <w:rFonts w:cs="Arial"/>
          <w:sz w:val="22"/>
          <w:szCs w:val="22"/>
        </w:rPr>
      </w:pPr>
      <w:r>
        <w:rPr>
          <w:rFonts w:cs="Arial"/>
          <w:sz w:val="22"/>
          <w:szCs w:val="22"/>
        </w:rPr>
        <w:t xml:space="preserve">Primarily sedentary with </w:t>
      </w:r>
      <w:r w:rsidR="001B63A4" w:rsidRPr="001B63A4">
        <w:rPr>
          <w:rFonts w:cs="Arial"/>
          <w:sz w:val="22"/>
          <w:szCs w:val="22"/>
        </w:rPr>
        <w:t>intermittent standing, walking, bending and stooping; occasional light lifting an</w:t>
      </w:r>
      <w:r>
        <w:rPr>
          <w:rFonts w:cs="Arial"/>
          <w:sz w:val="22"/>
          <w:szCs w:val="22"/>
        </w:rPr>
        <w:t xml:space="preserve">d carrying of objects weighing </w:t>
      </w:r>
      <w:r w:rsidR="00EC52D4">
        <w:rPr>
          <w:rFonts w:cs="Arial"/>
          <w:sz w:val="22"/>
          <w:szCs w:val="22"/>
        </w:rPr>
        <w:t xml:space="preserve">up to </w:t>
      </w:r>
      <w:r>
        <w:rPr>
          <w:rFonts w:cs="Arial"/>
          <w:sz w:val="22"/>
          <w:szCs w:val="22"/>
        </w:rPr>
        <w:t>2</w:t>
      </w:r>
      <w:r w:rsidR="001B63A4" w:rsidRPr="001B63A4">
        <w:rPr>
          <w:rFonts w:cs="Arial"/>
          <w:sz w:val="22"/>
          <w:szCs w:val="22"/>
        </w:rPr>
        <w:t>5 pounds</w:t>
      </w:r>
      <w:r w:rsidR="00EC52D4">
        <w:rPr>
          <w:rFonts w:cs="Arial"/>
          <w:sz w:val="22"/>
          <w:szCs w:val="22"/>
        </w:rPr>
        <w:t xml:space="preserve">; ability to travel to </w:t>
      </w:r>
      <w:r w:rsidR="001B63A4" w:rsidRPr="001B63A4">
        <w:rPr>
          <w:rFonts w:cs="Arial"/>
          <w:sz w:val="22"/>
          <w:szCs w:val="22"/>
        </w:rPr>
        <w:t>vari</w:t>
      </w:r>
      <w:r w:rsidR="00EC52D4">
        <w:rPr>
          <w:rFonts w:cs="Arial"/>
          <w:sz w:val="22"/>
          <w:szCs w:val="22"/>
        </w:rPr>
        <w:t>ous</w:t>
      </w:r>
      <w:r w:rsidR="001B63A4" w:rsidRPr="001B63A4">
        <w:rPr>
          <w:rFonts w:cs="Arial"/>
          <w:sz w:val="22"/>
          <w:szCs w:val="22"/>
        </w:rPr>
        <w:t xml:space="preserve"> locations on and off campus as needed to conduct district business.</w:t>
      </w:r>
    </w:p>
    <w:p w:rsidR="001B63A4" w:rsidRPr="001B63A4" w:rsidRDefault="001B63A4" w:rsidP="004C7BA3">
      <w:pPr>
        <w:tabs>
          <w:tab w:val="left" w:pos="-1440"/>
          <w:tab w:val="left" w:pos="-720"/>
          <w:tab w:val="left" w:pos="720"/>
          <w:tab w:val="left" w:pos="1152"/>
        </w:tabs>
        <w:spacing w:before="320" w:after="80"/>
        <w:rPr>
          <w:rFonts w:cs="Arial"/>
          <w:spacing w:val="-3"/>
          <w:sz w:val="22"/>
          <w:szCs w:val="22"/>
        </w:rPr>
      </w:pPr>
      <w:r w:rsidRPr="001B63A4">
        <w:rPr>
          <w:rFonts w:cs="Arial"/>
          <w:b/>
          <w:bCs/>
          <w:spacing w:val="-3"/>
          <w:sz w:val="22"/>
          <w:szCs w:val="22"/>
        </w:rPr>
        <w:t>EMOTIONAL EFFORT:</w:t>
      </w:r>
    </w:p>
    <w:p w:rsidR="001B63A4" w:rsidRPr="001B63A4" w:rsidRDefault="001B63A4" w:rsidP="004C7BA3">
      <w:pPr>
        <w:tabs>
          <w:tab w:val="left" w:pos="-1440"/>
          <w:tab w:val="left" w:pos="-720"/>
          <w:tab w:val="left" w:pos="720"/>
          <w:tab w:val="left" w:pos="1152"/>
        </w:tabs>
        <w:rPr>
          <w:rFonts w:cs="Arial"/>
          <w:sz w:val="22"/>
          <w:szCs w:val="22"/>
        </w:rPr>
      </w:pPr>
      <w:r w:rsidRPr="001B63A4">
        <w:rPr>
          <w:rFonts w:cs="Arial"/>
          <w:sz w:val="22"/>
          <w:szCs w:val="22"/>
        </w:rPr>
        <w:t>Ability to develop and maintain effective working relationships involving interactions and com</w:t>
      </w:r>
      <w:r w:rsidRPr="001B63A4">
        <w:rPr>
          <w:rFonts w:cs="Arial"/>
          <w:sz w:val="22"/>
          <w:szCs w:val="22"/>
        </w:rPr>
        <w:softHyphen/>
        <w:t>munications personally, by phone and in writing with a variety of individuals and/or groups from diverse backgrounds on a regular, ongoing basis</w:t>
      </w:r>
      <w:proofErr w:type="gramStart"/>
      <w:r w:rsidRPr="001B63A4">
        <w:rPr>
          <w:rFonts w:cs="Arial"/>
          <w:sz w:val="22"/>
          <w:szCs w:val="22"/>
        </w:rPr>
        <w:t>;</w:t>
      </w:r>
      <w:proofErr w:type="gramEnd"/>
      <w:r w:rsidRPr="001B63A4">
        <w:rPr>
          <w:rFonts w:cs="Arial"/>
          <w:sz w:val="22"/>
          <w:szCs w:val="22"/>
        </w:rPr>
        <w:t xml:space="preserve"> ability to </w:t>
      </w:r>
      <w:r w:rsidR="00E223C9">
        <w:rPr>
          <w:rFonts w:cs="Arial"/>
          <w:sz w:val="22"/>
          <w:szCs w:val="22"/>
        </w:rPr>
        <w:t xml:space="preserve">work effectively under pressure on a variety of tasks </w:t>
      </w:r>
      <w:r w:rsidRPr="001B63A4">
        <w:rPr>
          <w:rFonts w:cs="Arial"/>
          <w:sz w:val="22"/>
          <w:szCs w:val="22"/>
        </w:rPr>
        <w:t>concurrently while meeting established deadlines and changing priorities.</w:t>
      </w:r>
    </w:p>
    <w:p w:rsidR="001B63A4" w:rsidRPr="001B63A4" w:rsidRDefault="001B63A4" w:rsidP="004C7BA3">
      <w:pPr>
        <w:tabs>
          <w:tab w:val="left" w:pos="-1440"/>
          <w:tab w:val="left" w:pos="-720"/>
          <w:tab w:val="left" w:pos="720"/>
          <w:tab w:val="left" w:pos="1152"/>
        </w:tabs>
        <w:spacing w:before="320" w:after="80"/>
        <w:rPr>
          <w:rFonts w:cs="Arial"/>
          <w:spacing w:val="-3"/>
          <w:sz w:val="22"/>
          <w:szCs w:val="22"/>
        </w:rPr>
      </w:pPr>
      <w:r w:rsidRPr="001B63A4">
        <w:rPr>
          <w:rFonts w:cs="Arial"/>
          <w:b/>
          <w:bCs/>
          <w:spacing w:val="-3"/>
          <w:sz w:val="22"/>
          <w:szCs w:val="22"/>
        </w:rPr>
        <w:t>WORKING CONDITIONS:</w:t>
      </w:r>
    </w:p>
    <w:p w:rsidR="001B63A4" w:rsidRPr="001B63A4" w:rsidRDefault="001B63A4" w:rsidP="004C7BA3">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22"/>
          <w:szCs w:val="22"/>
        </w:rPr>
      </w:pPr>
      <w:r w:rsidRPr="001B63A4">
        <w:rPr>
          <w:rFonts w:cs="Arial"/>
          <w:sz w:val="22"/>
          <w:szCs w:val="22"/>
        </w:rPr>
        <w:t xml:space="preserve">Primarily </w:t>
      </w:r>
      <w:r w:rsidR="00E223C9">
        <w:rPr>
          <w:rFonts w:cs="Arial"/>
          <w:sz w:val="22"/>
          <w:szCs w:val="22"/>
        </w:rPr>
        <w:t xml:space="preserve">business office environment; subject to </w:t>
      </w:r>
      <w:r w:rsidRPr="001B63A4">
        <w:rPr>
          <w:rFonts w:cs="Arial"/>
          <w:sz w:val="22"/>
          <w:szCs w:val="22"/>
        </w:rPr>
        <w:t xml:space="preserve">frequent </w:t>
      </w:r>
      <w:r w:rsidR="00E223C9">
        <w:rPr>
          <w:rFonts w:cs="Arial"/>
          <w:sz w:val="22"/>
          <w:szCs w:val="22"/>
        </w:rPr>
        <w:t xml:space="preserve">public </w:t>
      </w:r>
      <w:r w:rsidR="00997070">
        <w:rPr>
          <w:rFonts w:cs="Arial"/>
          <w:sz w:val="22"/>
          <w:szCs w:val="22"/>
        </w:rPr>
        <w:t xml:space="preserve">contact </w:t>
      </w:r>
      <w:r w:rsidR="00E223C9">
        <w:rPr>
          <w:rFonts w:cs="Arial"/>
          <w:sz w:val="22"/>
          <w:szCs w:val="22"/>
        </w:rPr>
        <w:t xml:space="preserve">and </w:t>
      </w:r>
      <w:r w:rsidRPr="001B63A4">
        <w:rPr>
          <w:rFonts w:cs="Arial"/>
          <w:sz w:val="22"/>
          <w:szCs w:val="22"/>
        </w:rPr>
        <w:t>inter</w:t>
      </w:r>
      <w:r>
        <w:rPr>
          <w:rFonts w:cs="Arial"/>
          <w:sz w:val="22"/>
          <w:szCs w:val="22"/>
        </w:rPr>
        <w:softHyphen/>
      </w:r>
      <w:r w:rsidR="00E223C9">
        <w:rPr>
          <w:rFonts w:cs="Arial"/>
          <w:sz w:val="22"/>
          <w:szCs w:val="22"/>
        </w:rPr>
        <w:t xml:space="preserve">ruption; </w:t>
      </w:r>
      <w:r w:rsidRPr="001B63A4">
        <w:rPr>
          <w:rFonts w:cs="Arial"/>
          <w:sz w:val="22"/>
          <w:szCs w:val="22"/>
        </w:rPr>
        <w:t>inter</w:t>
      </w:r>
      <w:r w:rsidR="004B39CD">
        <w:rPr>
          <w:rFonts w:cs="Arial"/>
          <w:sz w:val="22"/>
          <w:szCs w:val="22"/>
        </w:rPr>
        <w:softHyphen/>
      </w:r>
      <w:r w:rsidRPr="001B63A4">
        <w:rPr>
          <w:rFonts w:cs="Arial"/>
          <w:sz w:val="22"/>
          <w:szCs w:val="22"/>
        </w:rPr>
        <w:t>mittent exposure to individuals a</w:t>
      </w:r>
      <w:r w:rsidR="00E223C9">
        <w:rPr>
          <w:rFonts w:cs="Arial"/>
          <w:sz w:val="22"/>
          <w:szCs w:val="22"/>
        </w:rPr>
        <w:t>cting in a disagreeable fashion</w:t>
      </w:r>
      <w:proofErr w:type="gramStart"/>
      <w:r w:rsidR="00E223C9">
        <w:rPr>
          <w:rFonts w:cs="Arial"/>
          <w:sz w:val="22"/>
          <w:szCs w:val="22"/>
        </w:rPr>
        <w:t>;</w:t>
      </w:r>
      <w:proofErr w:type="gramEnd"/>
      <w:r w:rsidR="00E223C9">
        <w:rPr>
          <w:rFonts w:cs="Arial"/>
          <w:sz w:val="22"/>
          <w:szCs w:val="22"/>
        </w:rPr>
        <w:t xml:space="preserve"> m</w:t>
      </w:r>
      <w:r w:rsidRPr="001B63A4">
        <w:rPr>
          <w:rFonts w:cs="Arial"/>
          <w:sz w:val="22"/>
          <w:szCs w:val="22"/>
        </w:rPr>
        <w:t xml:space="preserve">ay work at any district location or </w:t>
      </w:r>
      <w:r w:rsidR="00E223C9">
        <w:rPr>
          <w:rFonts w:cs="Arial"/>
          <w:sz w:val="22"/>
          <w:szCs w:val="22"/>
        </w:rPr>
        <w:t>authorized facility with occasional evenings and/or week</w:t>
      </w:r>
      <w:r w:rsidR="004B39CD">
        <w:rPr>
          <w:rFonts w:cs="Arial"/>
          <w:sz w:val="22"/>
          <w:szCs w:val="22"/>
        </w:rPr>
        <w:softHyphen/>
      </w:r>
      <w:r w:rsidR="00E223C9">
        <w:rPr>
          <w:rFonts w:cs="Arial"/>
          <w:sz w:val="22"/>
          <w:szCs w:val="22"/>
        </w:rPr>
        <w:t xml:space="preserve">ends on an as-needed basis. </w:t>
      </w:r>
      <w:r w:rsidRPr="001B63A4">
        <w:rPr>
          <w:rFonts w:cs="Arial"/>
          <w:sz w:val="22"/>
          <w:szCs w:val="22"/>
        </w:rPr>
        <w:t>Occa</w:t>
      </w:r>
      <w:r w:rsidR="00EC52D4">
        <w:rPr>
          <w:rFonts w:cs="Arial"/>
          <w:sz w:val="22"/>
          <w:szCs w:val="22"/>
        </w:rPr>
        <w:softHyphen/>
      </w:r>
      <w:r w:rsidRPr="001B63A4">
        <w:rPr>
          <w:rFonts w:cs="Arial"/>
          <w:sz w:val="22"/>
          <w:szCs w:val="22"/>
        </w:rPr>
        <w:t xml:space="preserve">sional local travel </w:t>
      </w:r>
      <w:proofErr w:type="gramStart"/>
      <w:r w:rsidRPr="001B63A4">
        <w:rPr>
          <w:rFonts w:cs="Arial"/>
          <w:sz w:val="22"/>
          <w:szCs w:val="22"/>
        </w:rPr>
        <w:t>may be requested</w:t>
      </w:r>
      <w:proofErr w:type="gramEnd"/>
      <w:r w:rsidRPr="001B63A4">
        <w:rPr>
          <w:rFonts w:cs="Arial"/>
          <w:sz w:val="22"/>
          <w:szCs w:val="22"/>
        </w:rPr>
        <w:t>.</w:t>
      </w:r>
    </w:p>
    <w:p w:rsidR="005E6391" w:rsidRPr="00014413" w:rsidRDefault="005E6391" w:rsidP="004C7BA3">
      <w:pPr>
        <w:pStyle w:val="Default"/>
        <w:widowControl/>
        <w:rPr>
          <w:rFonts w:ascii="Arial" w:hAnsi="Arial"/>
          <w:szCs w:val="22"/>
        </w:rPr>
      </w:pPr>
    </w:p>
    <w:p w:rsidR="00993DEE" w:rsidRPr="00014413" w:rsidRDefault="00993DEE" w:rsidP="004C7BA3">
      <w:pPr>
        <w:pStyle w:val="Default"/>
        <w:widowControl/>
        <w:rPr>
          <w:rFonts w:ascii="Arial" w:hAnsi="Arial"/>
          <w:szCs w:val="22"/>
        </w:rPr>
      </w:pPr>
    </w:p>
    <w:sectPr w:rsidR="00993DEE" w:rsidRPr="00014413" w:rsidSect="0066077F">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1440" w:bottom="504" w:left="1440" w:header="720" w:footer="720" w:gutter="0"/>
      <w:cols w:space="720"/>
      <w:formProt w:val="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C18" w:rsidRDefault="00EB6C18">
      <w:r>
        <w:separator/>
      </w:r>
    </w:p>
  </w:endnote>
  <w:endnote w:type="continuationSeparator" w:id="0">
    <w:p w:rsidR="00EB6C18" w:rsidRDefault="00EB6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149" w:rsidRDefault="00CB41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3A4" w:rsidRPr="00F078B1" w:rsidRDefault="001B63A4" w:rsidP="001B63A4">
    <w:pPr>
      <w:pStyle w:val="Footer"/>
      <w:jc w:val="center"/>
      <w:rPr>
        <w:rFonts w:cs="Arial"/>
        <w:b/>
        <w:bCs/>
        <w:szCs w:val="20"/>
      </w:rPr>
    </w:pPr>
    <w:r>
      <w:rPr>
        <w:noProof/>
        <w:szCs w:val="20"/>
      </w:rPr>
      <mc:AlternateContent>
        <mc:Choice Requires="wps">
          <w:drawing>
            <wp:inline distT="0" distB="0" distL="0" distR="0">
              <wp:extent cx="5943600" cy="0"/>
              <wp:effectExtent l="0" t="19050" r="0" b="19050"/>
              <wp:docPr id="9" name="Line 3" title="black line in 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424C273A" id="Line 3" o:spid="_x0000_s1026" alt="Title: black line in foot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" strokeweight="3pt">
              <w10:anchorlock/>
            </v:line>
          </w:pict>
        </mc:Fallback>
      </mc:AlternateContent>
    </w:r>
  </w:p>
  <w:p w:rsidR="00472510" w:rsidRPr="001B63A4" w:rsidRDefault="001B63A4" w:rsidP="001B63A4">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sidR="00CB4149">
      <w:rPr>
        <w:rFonts w:cs="Arial"/>
        <w:b/>
        <w:bCs/>
        <w:szCs w:val="20"/>
      </w:rPr>
      <w:t>May</w:t>
    </w:r>
    <w:bookmarkStart w:id="0" w:name="_GoBack"/>
    <w:bookmarkEnd w:id="0"/>
    <w:r w:rsidR="00B01376">
      <w:rPr>
        <w:rFonts w:cs="Arial"/>
        <w:b/>
        <w:bCs/>
        <w:szCs w:val="20"/>
      </w:rPr>
      <w:t xml:space="preserve"> 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551" w:rsidRPr="00F078B1" w:rsidRDefault="00083551" w:rsidP="00083551">
    <w:pPr>
      <w:pStyle w:val="Footer"/>
      <w:jc w:val="center"/>
      <w:rPr>
        <w:rFonts w:cs="Arial"/>
        <w:b/>
        <w:bCs/>
        <w:szCs w:val="20"/>
      </w:rPr>
    </w:pPr>
    <w:r>
      <w:rPr>
        <w:noProof/>
        <w:szCs w:val="20"/>
      </w:rPr>
      <mc:AlternateContent>
        <mc:Choice Requires="wps">
          <w:drawing>
            <wp:inline distT="0" distB="0" distL="0" distR="0">
              <wp:extent cx="5943600" cy="0"/>
              <wp:effectExtent l="0" t="19050" r="0" b="19050"/>
              <wp:docPr id="2" name="Line 3" title="black line in 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122253EE" id="Line 3" o:spid="_x0000_s1026" alt="Title: black line in foot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" strokeweight="3pt">
              <w10:anchorlock/>
            </v:line>
          </w:pict>
        </mc:Fallback>
      </mc:AlternateContent>
    </w:r>
  </w:p>
  <w:p w:rsidR="00083551" w:rsidRPr="00083551" w:rsidRDefault="00083551" w:rsidP="00083551">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sidR="00CB4149">
      <w:rPr>
        <w:rFonts w:cs="Arial"/>
        <w:b/>
        <w:bCs/>
        <w:szCs w:val="20"/>
      </w:rPr>
      <w:t xml:space="preserve">May </w:t>
    </w:r>
    <w:r w:rsidR="00B01376">
      <w:rPr>
        <w:rFonts w:cs="Arial"/>
        <w:b/>
        <w:bCs/>
        <w:szCs w:val="20"/>
      </w:rPr>
      <w:t>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C18" w:rsidRDefault="00EB6C18">
      <w:r>
        <w:separator/>
      </w:r>
    </w:p>
  </w:footnote>
  <w:footnote w:type="continuationSeparator" w:id="0">
    <w:p w:rsidR="00EB6C18" w:rsidRDefault="00EB6C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149" w:rsidRDefault="00CB41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510" w:rsidRDefault="004E2E4B" w:rsidP="00EC52D4">
    <w:pPr>
      <w:pStyle w:val="Header"/>
      <w:tabs>
        <w:tab w:val="clear" w:pos="8640"/>
        <w:tab w:val="right" w:pos="9360"/>
      </w:tabs>
      <w:spacing w:before="120"/>
      <w:rPr>
        <w:b/>
        <w:noProof/>
        <w:sz w:val="22"/>
      </w:rPr>
    </w:pPr>
    <w:r>
      <w:rPr>
        <w:b/>
        <w:sz w:val="22"/>
      </w:rPr>
      <w:t>Support Assistant, Noncredit Adult Education</w:t>
    </w:r>
    <w:r w:rsidR="00335180" w:rsidRPr="00335180">
      <w:rPr>
        <w:b/>
        <w:sz w:val="22"/>
      </w:rPr>
      <w:tab/>
    </w:r>
    <w:r w:rsidR="00335180" w:rsidRPr="00335180">
      <w:rPr>
        <w:b/>
        <w:sz w:val="22"/>
      </w:rPr>
      <w:fldChar w:fldCharType="begin"/>
    </w:r>
    <w:r w:rsidR="00335180" w:rsidRPr="00335180">
      <w:rPr>
        <w:b/>
        <w:sz w:val="22"/>
      </w:rPr>
      <w:instrText xml:space="preserve"> PAGE   \* MERGEFORMAT </w:instrText>
    </w:r>
    <w:r w:rsidR="00335180" w:rsidRPr="00335180">
      <w:rPr>
        <w:b/>
        <w:sz w:val="22"/>
      </w:rPr>
      <w:fldChar w:fldCharType="separate"/>
    </w:r>
    <w:r w:rsidR="00CB4149">
      <w:rPr>
        <w:b/>
        <w:noProof/>
        <w:sz w:val="22"/>
      </w:rPr>
      <w:t>2</w:t>
    </w:r>
    <w:r w:rsidR="00335180" w:rsidRPr="00335180">
      <w:rPr>
        <w:b/>
        <w:noProof/>
        <w:sz w:val="22"/>
      </w:rPr>
      <w:fldChar w:fldCharType="end"/>
    </w:r>
  </w:p>
  <w:p w:rsidR="00335180" w:rsidRDefault="00335180" w:rsidP="00335180">
    <w:pPr>
      <w:pStyle w:val="Header"/>
      <w:tabs>
        <w:tab w:val="clear" w:pos="8640"/>
        <w:tab w:val="right" w:pos="9360"/>
      </w:tabs>
      <w:rPr>
        <w:b/>
        <w:sz w:val="22"/>
      </w:rPr>
    </w:pPr>
    <w:r w:rsidRPr="00F81458">
      <w:rPr>
        <w:noProof/>
      </w:rPr>
      <mc:AlternateContent>
        <mc:Choice Requires="wps">
          <w:drawing>
            <wp:inline distT="0" distB="0" distL="0" distR="0">
              <wp:extent cx="5943600" cy="0"/>
              <wp:effectExtent l="0" t="19050" r="0" b="19050"/>
              <wp:docPr id="5" name="Line 3" title="black line in hea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39D1A1E" id="Line 3" o:spid="_x0000_s1026" alt="Title: black line in head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" strokeweight="3pt">
              <w10:anchorlock/>
            </v:line>
          </w:pict>
        </mc:Fallback>
      </mc:AlternateContent>
    </w:r>
  </w:p>
  <w:p w:rsidR="00335180" w:rsidRPr="00335180" w:rsidRDefault="00335180" w:rsidP="00335180">
    <w:pPr>
      <w:pStyle w:val="Header"/>
      <w:tabs>
        <w:tab w:val="clear" w:pos="8640"/>
        <w:tab w:val="right" w:pos="9360"/>
      </w:tabs>
      <w:rPr>
        <w:b/>
        <w:sz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149" w:rsidRDefault="00CB41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4BDA819"/>
    <w:multiLevelType w:val="hybridMultilevel"/>
    <w:tmpl w:val="AD4E8BA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1188108"/>
    <w:multiLevelType w:val="hybridMultilevel"/>
    <w:tmpl w:val="BC2A19BC"/>
    <w:lvl w:ilvl="0" w:tplc="0409000F">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226986D"/>
    <w:multiLevelType w:val="hybridMultilevel"/>
    <w:tmpl w:val="B5026C5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D494887"/>
    <w:multiLevelType w:val="hybridMultilevel"/>
    <w:tmpl w:val="A092336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83"/>
    <w:multiLevelType w:val="singleLevel"/>
    <w:tmpl w:val="15EC45B6"/>
    <w:lvl w:ilvl="0">
      <w:start w:val="1"/>
      <w:numFmt w:val="bullet"/>
      <w:pStyle w:val="ListBullet2"/>
      <w:lvlText w:val=""/>
      <w:lvlJc w:val="left"/>
      <w:pPr>
        <w:tabs>
          <w:tab w:val="num" w:pos="720"/>
        </w:tabs>
        <w:ind w:left="720" w:hanging="360"/>
      </w:pPr>
      <w:rPr>
        <w:rFonts w:ascii="Wingdings" w:hAnsi="Wingdings" w:hint="default"/>
      </w:rPr>
    </w:lvl>
  </w:abstractNum>
  <w:abstractNum w:abstractNumId="5" w15:restartNumberingAfterBreak="0">
    <w:nsid w:val="FFFFFF89"/>
    <w:multiLevelType w:val="singleLevel"/>
    <w:tmpl w:val="A5486334"/>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12225D03"/>
    <w:multiLevelType w:val="hybridMultilevel"/>
    <w:tmpl w:val="F190E4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421F7A"/>
    <w:multiLevelType w:val="multilevel"/>
    <w:tmpl w:val="3F90F81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0545E83"/>
    <w:multiLevelType w:val="singleLevel"/>
    <w:tmpl w:val="10DE8B1C"/>
    <w:lvl w:ilvl="0">
      <w:start w:val="1"/>
      <w:numFmt w:val="decimal"/>
      <w:lvlText w:val="%1."/>
      <w:lvlJc w:val="left"/>
      <w:pPr>
        <w:tabs>
          <w:tab w:val="num" w:pos="720"/>
        </w:tabs>
        <w:ind w:left="720" w:hanging="360"/>
      </w:pPr>
      <w:rPr>
        <w:rFonts w:ascii="CG Times" w:hAnsi="CG Times" w:hint="default"/>
        <w:sz w:val="22"/>
      </w:rPr>
    </w:lvl>
  </w:abstractNum>
  <w:abstractNum w:abstractNumId="9" w15:restartNumberingAfterBreak="0">
    <w:nsid w:val="23552631"/>
    <w:multiLevelType w:val="multilevel"/>
    <w:tmpl w:val="069DE87F"/>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AA4AE4"/>
    <w:multiLevelType w:val="hybridMultilevel"/>
    <w:tmpl w:val="9C6C66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CDE70C6"/>
    <w:multiLevelType w:val="multilevel"/>
    <w:tmpl w:val="828A6258"/>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15:restartNumberingAfterBreak="0">
    <w:nsid w:val="300F6422"/>
    <w:multiLevelType w:val="hybridMultilevel"/>
    <w:tmpl w:val="5EB7AEDC"/>
    <w:lvl w:ilvl="0" w:tplc="FFFFFFFF">
      <w:start w:val="1"/>
      <w:numFmt w:val="decim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271674C"/>
    <w:multiLevelType w:val="hybridMultilevel"/>
    <w:tmpl w:val="184678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5DC6953"/>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26E44E9"/>
    <w:multiLevelType w:val="hybridMultilevel"/>
    <w:tmpl w:val="B3147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D90B18"/>
    <w:multiLevelType w:val="hybridMultilevel"/>
    <w:tmpl w:val="63D0A7A6"/>
    <w:lvl w:ilvl="0" w:tplc="F4B69E7E">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22F27C8"/>
    <w:multiLevelType w:val="singleLevel"/>
    <w:tmpl w:val="D068A436"/>
    <w:lvl w:ilvl="0">
      <w:start w:val="1"/>
      <w:numFmt w:val="decimal"/>
      <w:lvlText w:val="%1."/>
      <w:lvlJc w:val="left"/>
      <w:pPr>
        <w:tabs>
          <w:tab w:val="num" w:pos="720"/>
        </w:tabs>
        <w:ind w:left="720" w:hanging="360"/>
      </w:pPr>
      <w:rPr>
        <w:rFonts w:hint="default"/>
      </w:rPr>
    </w:lvl>
  </w:abstractNum>
  <w:abstractNum w:abstractNumId="18" w15:restartNumberingAfterBreak="0">
    <w:nsid w:val="5851625A"/>
    <w:multiLevelType w:val="multilevel"/>
    <w:tmpl w:val="AD4E8BA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D28187D"/>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D400053"/>
    <w:multiLevelType w:val="hybridMultilevel"/>
    <w:tmpl w:val="4F4C8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AF1812"/>
    <w:multiLevelType w:val="hybridMultilevel"/>
    <w:tmpl w:val="5BFAE2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CD7265E"/>
    <w:multiLevelType w:val="hybridMultilevel"/>
    <w:tmpl w:val="1C02D0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9"/>
  </w:num>
  <w:num w:numId="6">
    <w:abstractNumId w:val="18"/>
  </w:num>
  <w:num w:numId="7">
    <w:abstractNumId w:val="19"/>
  </w:num>
  <w:num w:numId="8">
    <w:abstractNumId w:val="7"/>
  </w:num>
  <w:num w:numId="9">
    <w:abstractNumId w:val="10"/>
  </w:num>
  <w:num w:numId="10">
    <w:abstractNumId w:val="16"/>
  </w:num>
  <w:num w:numId="11">
    <w:abstractNumId w:val="11"/>
  </w:num>
  <w:num w:numId="12">
    <w:abstractNumId w:val="13"/>
  </w:num>
  <w:num w:numId="13">
    <w:abstractNumId w:val="22"/>
  </w:num>
  <w:num w:numId="14">
    <w:abstractNumId w:val="21"/>
  </w:num>
  <w:num w:numId="15">
    <w:abstractNumId w:val="5"/>
  </w:num>
  <w:num w:numId="16">
    <w:abstractNumId w:val="4"/>
  </w:num>
  <w:num w:numId="17">
    <w:abstractNumId w:val="6"/>
  </w:num>
  <w:num w:numId="18">
    <w:abstractNumId w:val="17"/>
  </w:num>
  <w:num w:numId="19">
    <w:abstractNumId w:val="8"/>
  </w:num>
  <w:num w:numId="20">
    <w:abstractNumId w:val="14"/>
  </w:num>
  <w:num w:numId="21">
    <w:abstractNumId w:val="2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O0NDQ3NrQwNDEyMLBQ0lEKTi0uzszPAykwrAUAJWR9ICwAAAA="/>
  </w:docVars>
  <w:rsids>
    <w:rsidRoot w:val="00972DAF"/>
    <w:rsid w:val="00014413"/>
    <w:rsid w:val="00022BF5"/>
    <w:rsid w:val="0002397E"/>
    <w:rsid w:val="000360E5"/>
    <w:rsid w:val="00077C23"/>
    <w:rsid w:val="00080D7A"/>
    <w:rsid w:val="00083551"/>
    <w:rsid w:val="00085F2C"/>
    <w:rsid w:val="00092503"/>
    <w:rsid w:val="000B54E2"/>
    <w:rsid w:val="000C0C49"/>
    <w:rsid w:val="000E4442"/>
    <w:rsid w:val="000F22BB"/>
    <w:rsid w:val="00106187"/>
    <w:rsid w:val="0010714C"/>
    <w:rsid w:val="00152165"/>
    <w:rsid w:val="00167FA8"/>
    <w:rsid w:val="001701E1"/>
    <w:rsid w:val="00172DF2"/>
    <w:rsid w:val="00175B3A"/>
    <w:rsid w:val="001775D9"/>
    <w:rsid w:val="00180824"/>
    <w:rsid w:val="00187A67"/>
    <w:rsid w:val="001B63A4"/>
    <w:rsid w:val="001D5AD6"/>
    <w:rsid w:val="001F6AA7"/>
    <w:rsid w:val="00202AA5"/>
    <w:rsid w:val="00206E5A"/>
    <w:rsid w:val="00210182"/>
    <w:rsid w:val="002106CB"/>
    <w:rsid w:val="0024118E"/>
    <w:rsid w:val="00254ACF"/>
    <w:rsid w:val="0025680B"/>
    <w:rsid w:val="0027542D"/>
    <w:rsid w:val="00291D34"/>
    <w:rsid w:val="002A32A3"/>
    <w:rsid w:val="002E3E5A"/>
    <w:rsid w:val="003250A7"/>
    <w:rsid w:val="00335180"/>
    <w:rsid w:val="00360463"/>
    <w:rsid w:val="00366C9D"/>
    <w:rsid w:val="003671AF"/>
    <w:rsid w:val="00367E96"/>
    <w:rsid w:val="0037531B"/>
    <w:rsid w:val="003855FB"/>
    <w:rsid w:val="003A351C"/>
    <w:rsid w:val="003A51FA"/>
    <w:rsid w:val="003E724C"/>
    <w:rsid w:val="003F7B4B"/>
    <w:rsid w:val="004032E7"/>
    <w:rsid w:val="00403CB4"/>
    <w:rsid w:val="00415B54"/>
    <w:rsid w:val="00434008"/>
    <w:rsid w:val="00444DEA"/>
    <w:rsid w:val="004614DA"/>
    <w:rsid w:val="00472510"/>
    <w:rsid w:val="00472D14"/>
    <w:rsid w:val="00492EA8"/>
    <w:rsid w:val="004B39CD"/>
    <w:rsid w:val="004C7BA3"/>
    <w:rsid w:val="004D521C"/>
    <w:rsid w:val="004E2E4B"/>
    <w:rsid w:val="005038B1"/>
    <w:rsid w:val="00520C0F"/>
    <w:rsid w:val="005223E7"/>
    <w:rsid w:val="005236B7"/>
    <w:rsid w:val="00560907"/>
    <w:rsid w:val="00564289"/>
    <w:rsid w:val="0057031D"/>
    <w:rsid w:val="00571D36"/>
    <w:rsid w:val="00580C72"/>
    <w:rsid w:val="005856D7"/>
    <w:rsid w:val="00593548"/>
    <w:rsid w:val="00594C18"/>
    <w:rsid w:val="005A0363"/>
    <w:rsid w:val="005C183F"/>
    <w:rsid w:val="005D1D00"/>
    <w:rsid w:val="005E0AE8"/>
    <w:rsid w:val="005E399B"/>
    <w:rsid w:val="005E6391"/>
    <w:rsid w:val="00604A63"/>
    <w:rsid w:val="006310BB"/>
    <w:rsid w:val="00645F16"/>
    <w:rsid w:val="00646523"/>
    <w:rsid w:val="0066077F"/>
    <w:rsid w:val="00670993"/>
    <w:rsid w:val="00677C0E"/>
    <w:rsid w:val="00682868"/>
    <w:rsid w:val="006B0E67"/>
    <w:rsid w:val="006C151B"/>
    <w:rsid w:val="006C2F28"/>
    <w:rsid w:val="006E6F88"/>
    <w:rsid w:val="0070316D"/>
    <w:rsid w:val="007541EE"/>
    <w:rsid w:val="00763241"/>
    <w:rsid w:val="0076467F"/>
    <w:rsid w:val="007876D9"/>
    <w:rsid w:val="00796AF3"/>
    <w:rsid w:val="007B6DC6"/>
    <w:rsid w:val="007E1394"/>
    <w:rsid w:val="00812D00"/>
    <w:rsid w:val="008207A2"/>
    <w:rsid w:val="00851001"/>
    <w:rsid w:val="00872286"/>
    <w:rsid w:val="008818A9"/>
    <w:rsid w:val="00881AFB"/>
    <w:rsid w:val="008858D3"/>
    <w:rsid w:val="0088660E"/>
    <w:rsid w:val="00886FE2"/>
    <w:rsid w:val="008A118A"/>
    <w:rsid w:val="008F3007"/>
    <w:rsid w:val="008F4674"/>
    <w:rsid w:val="009023DE"/>
    <w:rsid w:val="009035E8"/>
    <w:rsid w:val="009445FB"/>
    <w:rsid w:val="009575DA"/>
    <w:rsid w:val="00972DAF"/>
    <w:rsid w:val="00986866"/>
    <w:rsid w:val="00993DAB"/>
    <w:rsid w:val="00993DEE"/>
    <w:rsid w:val="00997070"/>
    <w:rsid w:val="009A32B6"/>
    <w:rsid w:val="009A4F75"/>
    <w:rsid w:val="009C4E04"/>
    <w:rsid w:val="009C7C46"/>
    <w:rsid w:val="009D57B8"/>
    <w:rsid w:val="009E26DE"/>
    <w:rsid w:val="009F0FCC"/>
    <w:rsid w:val="00A100C1"/>
    <w:rsid w:val="00A14EB1"/>
    <w:rsid w:val="00A232F7"/>
    <w:rsid w:val="00A273B2"/>
    <w:rsid w:val="00A32B95"/>
    <w:rsid w:val="00A3667D"/>
    <w:rsid w:val="00A41C1E"/>
    <w:rsid w:val="00A41D52"/>
    <w:rsid w:val="00A4481A"/>
    <w:rsid w:val="00A56E71"/>
    <w:rsid w:val="00A570A4"/>
    <w:rsid w:val="00A720AE"/>
    <w:rsid w:val="00A74596"/>
    <w:rsid w:val="00A77E4C"/>
    <w:rsid w:val="00A84FF2"/>
    <w:rsid w:val="00A94194"/>
    <w:rsid w:val="00AD18D0"/>
    <w:rsid w:val="00AD6F99"/>
    <w:rsid w:val="00AF69E2"/>
    <w:rsid w:val="00B01376"/>
    <w:rsid w:val="00B029EE"/>
    <w:rsid w:val="00B10FD4"/>
    <w:rsid w:val="00B20243"/>
    <w:rsid w:val="00B3599A"/>
    <w:rsid w:val="00B365F0"/>
    <w:rsid w:val="00B80C14"/>
    <w:rsid w:val="00B82F9B"/>
    <w:rsid w:val="00B9464C"/>
    <w:rsid w:val="00BA3F10"/>
    <w:rsid w:val="00BA59E8"/>
    <w:rsid w:val="00BB1D1C"/>
    <w:rsid w:val="00BB6AFF"/>
    <w:rsid w:val="00BC01C9"/>
    <w:rsid w:val="00BC2E5C"/>
    <w:rsid w:val="00BC7697"/>
    <w:rsid w:val="00BD6810"/>
    <w:rsid w:val="00BF2DE2"/>
    <w:rsid w:val="00BF37D4"/>
    <w:rsid w:val="00BF4AAE"/>
    <w:rsid w:val="00BF5BDB"/>
    <w:rsid w:val="00C2503C"/>
    <w:rsid w:val="00C51678"/>
    <w:rsid w:val="00C725B5"/>
    <w:rsid w:val="00C83E60"/>
    <w:rsid w:val="00C93BB3"/>
    <w:rsid w:val="00C97A65"/>
    <w:rsid w:val="00CB4149"/>
    <w:rsid w:val="00CB432F"/>
    <w:rsid w:val="00CE2AC4"/>
    <w:rsid w:val="00CE6EB2"/>
    <w:rsid w:val="00CF12E3"/>
    <w:rsid w:val="00CF2689"/>
    <w:rsid w:val="00D00374"/>
    <w:rsid w:val="00D1776C"/>
    <w:rsid w:val="00D26187"/>
    <w:rsid w:val="00D43825"/>
    <w:rsid w:val="00D84F48"/>
    <w:rsid w:val="00D85D05"/>
    <w:rsid w:val="00DB062F"/>
    <w:rsid w:val="00DB322B"/>
    <w:rsid w:val="00DB3D63"/>
    <w:rsid w:val="00DD1009"/>
    <w:rsid w:val="00DD12D6"/>
    <w:rsid w:val="00DD4008"/>
    <w:rsid w:val="00DE4406"/>
    <w:rsid w:val="00E21494"/>
    <w:rsid w:val="00E223C9"/>
    <w:rsid w:val="00E457F5"/>
    <w:rsid w:val="00E51506"/>
    <w:rsid w:val="00E83B2C"/>
    <w:rsid w:val="00E944AD"/>
    <w:rsid w:val="00E96966"/>
    <w:rsid w:val="00EA1A38"/>
    <w:rsid w:val="00EA7296"/>
    <w:rsid w:val="00EB6C18"/>
    <w:rsid w:val="00EC52D4"/>
    <w:rsid w:val="00EC5DFE"/>
    <w:rsid w:val="00EC6525"/>
    <w:rsid w:val="00EE1731"/>
    <w:rsid w:val="00EE7532"/>
    <w:rsid w:val="00F1210A"/>
    <w:rsid w:val="00F12FB8"/>
    <w:rsid w:val="00F1456F"/>
    <w:rsid w:val="00F20841"/>
    <w:rsid w:val="00F458D4"/>
    <w:rsid w:val="00F471DA"/>
    <w:rsid w:val="00F60659"/>
    <w:rsid w:val="00F702DC"/>
    <w:rsid w:val="00F82CA8"/>
    <w:rsid w:val="00F853DA"/>
    <w:rsid w:val="00F85512"/>
    <w:rsid w:val="00F9643F"/>
    <w:rsid w:val="00FA01EF"/>
    <w:rsid w:val="00FB1F54"/>
    <w:rsid w:val="00FE6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53F1B9"/>
  <w15:docId w15:val="{BE6E853B-DEEC-4D95-A997-92EA067DF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FF2"/>
    <w:pPr>
      <w:spacing w:line="276" w:lineRule="auto"/>
    </w:pPr>
    <w:rPr>
      <w:rFonts w:ascii="Arial" w:hAnsi="Arial"/>
      <w:szCs w:val="24"/>
    </w:rPr>
  </w:style>
  <w:style w:type="paragraph" w:styleId="Heading2">
    <w:name w:val="heading 2"/>
    <w:basedOn w:val="Normal"/>
    <w:next w:val="Normal"/>
    <w:link w:val="Heading2Char"/>
    <w:semiHidden/>
    <w:unhideWhenUsed/>
    <w:qFormat/>
    <w:rsid w:val="004E2E4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FE66DE"/>
    <w:pPr>
      <w:keepNext/>
      <w:spacing w:before="160" w:after="120"/>
      <w:outlineLvl w:val="2"/>
    </w:pPr>
    <w:rPr>
      <w:rFonts w:ascii="Verdana" w:hAnsi="Verdana" w:cs="Arial"/>
      <w:b/>
      <w:bCs/>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E66DE"/>
    <w:pPr>
      <w:widowControl w:val="0"/>
      <w:autoSpaceDE w:val="0"/>
      <w:autoSpaceDN w:val="0"/>
      <w:adjustRightInd w:val="0"/>
      <w:spacing w:line="276" w:lineRule="auto"/>
    </w:pPr>
    <w:rPr>
      <w:rFonts w:cs="Arial"/>
      <w:color w:val="000000"/>
      <w:sz w:val="22"/>
      <w:szCs w:val="24"/>
    </w:rPr>
  </w:style>
  <w:style w:type="paragraph" w:customStyle="1" w:styleId="CM11">
    <w:name w:val="CM11"/>
    <w:basedOn w:val="Default"/>
    <w:next w:val="Default"/>
    <w:pPr>
      <w:spacing w:after="315"/>
    </w:pPr>
    <w:rPr>
      <w:rFonts w:cs="Times New Roman"/>
      <w:color w:val="auto"/>
    </w:rPr>
  </w:style>
  <w:style w:type="paragraph" w:customStyle="1" w:styleId="CM1">
    <w:name w:val="CM1"/>
    <w:basedOn w:val="Default"/>
    <w:next w:val="Default"/>
    <w:pPr>
      <w:spacing w:line="276" w:lineRule="atLeast"/>
    </w:pPr>
    <w:rPr>
      <w:rFonts w:cs="Times New Roman"/>
      <w:color w:val="auto"/>
    </w:rPr>
  </w:style>
  <w:style w:type="paragraph" w:customStyle="1" w:styleId="CM12">
    <w:name w:val="CM12"/>
    <w:basedOn w:val="Default"/>
    <w:next w:val="Default"/>
    <w:uiPriority w:val="99"/>
    <w:pPr>
      <w:spacing w:after="78"/>
    </w:pPr>
    <w:rPr>
      <w:rFonts w:cs="Times New Roman"/>
      <w:color w:val="auto"/>
    </w:rPr>
  </w:style>
  <w:style w:type="paragraph" w:customStyle="1" w:styleId="CM13">
    <w:name w:val="CM13"/>
    <w:basedOn w:val="Default"/>
    <w:next w:val="Default"/>
    <w:pPr>
      <w:spacing w:after="480"/>
    </w:pPr>
    <w:rPr>
      <w:rFonts w:cs="Times New Roman"/>
      <w:color w:val="auto"/>
    </w:rPr>
  </w:style>
  <w:style w:type="paragraph" w:customStyle="1" w:styleId="CM2">
    <w:name w:val="CM2"/>
    <w:basedOn w:val="Default"/>
    <w:next w:val="Default"/>
    <w:pPr>
      <w:spacing w:line="316" w:lineRule="atLeast"/>
    </w:pPr>
    <w:rPr>
      <w:rFonts w:cs="Times New Roman"/>
      <w:color w:val="auto"/>
    </w:rPr>
  </w:style>
  <w:style w:type="paragraph" w:customStyle="1" w:styleId="CM3">
    <w:name w:val="CM3"/>
    <w:basedOn w:val="Default"/>
    <w:next w:val="Default"/>
    <w:pPr>
      <w:spacing w:line="318" w:lineRule="atLeast"/>
    </w:pPr>
    <w:rPr>
      <w:rFonts w:cs="Times New Roman"/>
      <w:color w:val="auto"/>
    </w:rPr>
  </w:style>
  <w:style w:type="paragraph" w:customStyle="1" w:styleId="CM15">
    <w:name w:val="CM15"/>
    <w:basedOn w:val="Default"/>
    <w:next w:val="Default"/>
    <w:pPr>
      <w:spacing w:after="220"/>
    </w:pPr>
    <w:rPr>
      <w:rFonts w:cs="Times New Roman"/>
      <w:color w:val="auto"/>
    </w:rPr>
  </w:style>
  <w:style w:type="paragraph" w:customStyle="1" w:styleId="CM7">
    <w:name w:val="CM7"/>
    <w:basedOn w:val="Default"/>
    <w:next w:val="Default"/>
    <w:pPr>
      <w:spacing w:line="318" w:lineRule="atLeast"/>
    </w:pPr>
    <w:rPr>
      <w:rFonts w:cs="Times New Roman"/>
      <w:color w:val="auto"/>
    </w:rPr>
  </w:style>
  <w:style w:type="paragraph" w:customStyle="1" w:styleId="CM9">
    <w:name w:val="CM9"/>
    <w:basedOn w:val="Default"/>
    <w:next w:val="Default"/>
    <w:pPr>
      <w:spacing w:line="318" w:lineRule="atLeast"/>
    </w:pPr>
    <w:rPr>
      <w:rFonts w:cs="Times New Roman"/>
      <w:color w:val="auto"/>
    </w:rPr>
  </w:style>
  <w:style w:type="paragraph" w:styleId="Header">
    <w:name w:val="header"/>
    <w:basedOn w:val="Normal"/>
    <w:link w:val="HeaderChar"/>
    <w:uiPriority w:val="99"/>
    <w:rsid w:val="009023DE"/>
    <w:pPr>
      <w:tabs>
        <w:tab w:val="center" w:pos="4320"/>
        <w:tab w:val="right" w:pos="8640"/>
      </w:tabs>
    </w:pPr>
  </w:style>
  <w:style w:type="paragraph" w:styleId="Footer">
    <w:name w:val="footer"/>
    <w:basedOn w:val="Normal"/>
    <w:rsid w:val="009023DE"/>
    <w:pPr>
      <w:tabs>
        <w:tab w:val="center" w:pos="4320"/>
        <w:tab w:val="right" w:pos="8640"/>
      </w:tabs>
    </w:pPr>
  </w:style>
  <w:style w:type="character" w:styleId="PageNumber">
    <w:name w:val="page number"/>
    <w:basedOn w:val="DefaultParagraphFont"/>
    <w:rsid w:val="009023DE"/>
  </w:style>
  <w:style w:type="table" w:styleId="TableGrid">
    <w:name w:val="Table Grid"/>
    <w:basedOn w:val="TableNormal"/>
    <w:rsid w:val="00787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rsid w:val="00AD18D0"/>
    <w:pPr>
      <w:numPr>
        <w:numId w:val="15"/>
      </w:numPr>
      <w:contextualSpacing/>
    </w:pPr>
  </w:style>
  <w:style w:type="paragraph" w:styleId="ListBullet2">
    <w:name w:val="List Bullet 2"/>
    <w:basedOn w:val="Normal"/>
    <w:autoRedefine/>
    <w:rsid w:val="00AD18D0"/>
    <w:pPr>
      <w:numPr>
        <w:numId w:val="16"/>
      </w:numPr>
      <w:tabs>
        <w:tab w:val="left" w:pos="360"/>
        <w:tab w:val="left" w:pos="1080"/>
        <w:tab w:val="left" w:pos="1800"/>
        <w:tab w:val="left" w:pos="2160"/>
        <w:tab w:val="left" w:pos="2520"/>
        <w:tab w:val="left" w:pos="2880"/>
      </w:tabs>
    </w:pPr>
    <w:rPr>
      <w:rFonts w:ascii="CG Times" w:hAnsi="CG Times"/>
      <w:sz w:val="22"/>
      <w:szCs w:val="20"/>
    </w:rPr>
  </w:style>
  <w:style w:type="paragraph" w:customStyle="1" w:styleId="Subhead">
    <w:name w:val="Subhead"/>
    <w:basedOn w:val="Normal"/>
    <w:rsid w:val="00682868"/>
    <w:pPr>
      <w:keepNext/>
      <w:tabs>
        <w:tab w:val="left" w:pos="360"/>
        <w:tab w:val="left" w:pos="720"/>
        <w:tab w:val="left" w:pos="1080"/>
        <w:tab w:val="left" w:pos="1440"/>
        <w:tab w:val="left" w:pos="1800"/>
        <w:tab w:val="left" w:pos="2160"/>
        <w:tab w:val="left" w:pos="2520"/>
        <w:tab w:val="left" w:pos="2880"/>
      </w:tabs>
      <w:spacing w:before="160" w:after="80"/>
    </w:pPr>
    <w:rPr>
      <w:b/>
      <w:szCs w:val="20"/>
    </w:rPr>
  </w:style>
  <w:style w:type="paragraph" w:styleId="ListParagraph">
    <w:name w:val="List Paragraph"/>
    <w:basedOn w:val="Normal"/>
    <w:uiPriority w:val="1"/>
    <w:qFormat/>
    <w:rsid w:val="00A77E4C"/>
    <w:pPr>
      <w:ind w:left="720"/>
    </w:pPr>
  </w:style>
  <w:style w:type="paragraph" w:styleId="BodyTextIndent">
    <w:name w:val="Body Text Indent"/>
    <w:basedOn w:val="Normal"/>
    <w:link w:val="BodyTextIndentChar"/>
    <w:rsid w:val="00A100C1"/>
    <w:pPr>
      <w:spacing w:after="120"/>
      <w:ind w:left="360"/>
    </w:pPr>
  </w:style>
  <w:style w:type="character" w:customStyle="1" w:styleId="BodyTextIndentChar">
    <w:name w:val="Body Text Indent Char"/>
    <w:link w:val="BodyTextIndent"/>
    <w:rsid w:val="00A100C1"/>
    <w:rPr>
      <w:sz w:val="24"/>
      <w:szCs w:val="24"/>
    </w:rPr>
  </w:style>
  <w:style w:type="paragraph" w:styleId="BalloonText">
    <w:name w:val="Balloon Text"/>
    <w:basedOn w:val="Normal"/>
    <w:link w:val="BalloonTextChar"/>
    <w:rsid w:val="005A0363"/>
    <w:pPr>
      <w:spacing w:line="240" w:lineRule="auto"/>
    </w:pPr>
    <w:rPr>
      <w:rFonts w:ascii="Tahoma" w:hAnsi="Tahoma" w:cs="Tahoma"/>
      <w:sz w:val="16"/>
      <w:szCs w:val="16"/>
    </w:rPr>
  </w:style>
  <w:style w:type="character" w:customStyle="1" w:styleId="BalloonTextChar">
    <w:name w:val="Balloon Text Char"/>
    <w:link w:val="BalloonText"/>
    <w:rsid w:val="005A0363"/>
    <w:rPr>
      <w:rFonts w:ascii="Tahoma" w:hAnsi="Tahoma" w:cs="Tahoma"/>
      <w:sz w:val="16"/>
      <w:szCs w:val="16"/>
    </w:rPr>
  </w:style>
  <w:style w:type="character" w:styleId="CommentReference">
    <w:name w:val="annotation reference"/>
    <w:rsid w:val="00C2503C"/>
    <w:rPr>
      <w:sz w:val="16"/>
      <w:szCs w:val="16"/>
    </w:rPr>
  </w:style>
  <w:style w:type="paragraph" w:styleId="CommentText">
    <w:name w:val="annotation text"/>
    <w:basedOn w:val="Normal"/>
    <w:link w:val="CommentTextChar"/>
    <w:rsid w:val="00C2503C"/>
    <w:pPr>
      <w:spacing w:line="240" w:lineRule="auto"/>
    </w:pPr>
    <w:rPr>
      <w:szCs w:val="20"/>
    </w:rPr>
  </w:style>
  <w:style w:type="character" w:customStyle="1" w:styleId="CommentTextChar">
    <w:name w:val="Comment Text Char"/>
    <w:link w:val="CommentText"/>
    <w:rsid w:val="00C2503C"/>
    <w:rPr>
      <w:rFonts w:ascii="Arial" w:hAnsi="Arial"/>
    </w:rPr>
  </w:style>
  <w:style w:type="paragraph" w:styleId="CommentSubject">
    <w:name w:val="annotation subject"/>
    <w:basedOn w:val="CommentText"/>
    <w:next w:val="CommentText"/>
    <w:link w:val="CommentSubjectChar"/>
    <w:rsid w:val="00C2503C"/>
    <w:rPr>
      <w:b/>
      <w:bCs/>
    </w:rPr>
  </w:style>
  <w:style w:type="character" w:customStyle="1" w:styleId="CommentSubjectChar">
    <w:name w:val="Comment Subject Char"/>
    <w:link w:val="CommentSubject"/>
    <w:rsid w:val="00C2503C"/>
    <w:rPr>
      <w:rFonts w:ascii="Arial" w:hAnsi="Arial"/>
      <w:b/>
      <w:bCs/>
    </w:rPr>
  </w:style>
  <w:style w:type="character" w:customStyle="1" w:styleId="HeaderChar">
    <w:name w:val="Header Char"/>
    <w:link w:val="Header"/>
    <w:uiPriority w:val="99"/>
    <w:rsid w:val="009575DA"/>
    <w:rPr>
      <w:rFonts w:ascii="Arial" w:hAnsi="Arial"/>
      <w:szCs w:val="24"/>
    </w:rPr>
  </w:style>
  <w:style w:type="paragraph" w:styleId="BodyText">
    <w:name w:val="Body Text"/>
    <w:basedOn w:val="Normal"/>
    <w:link w:val="BodyTextChar"/>
    <w:rsid w:val="001B63A4"/>
    <w:pPr>
      <w:spacing w:after="120"/>
    </w:pPr>
  </w:style>
  <w:style w:type="character" w:customStyle="1" w:styleId="BodyTextChar">
    <w:name w:val="Body Text Char"/>
    <w:basedOn w:val="DefaultParagraphFont"/>
    <w:link w:val="BodyText"/>
    <w:rsid w:val="001B63A4"/>
    <w:rPr>
      <w:rFonts w:ascii="Arial" w:hAnsi="Arial"/>
      <w:szCs w:val="24"/>
    </w:rPr>
  </w:style>
  <w:style w:type="paragraph" w:styleId="BodyText3">
    <w:name w:val="Body Text 3"/>
    <w:basedOn w:val="Normal"/>
    <w:link w:val="BodyText3Char"/>
    <w:rsid w:val="001B63A4"/>
    <w:pPr>
      <w:spacing w:after="120"/>
    </w:pPr>
    <w:rPr>
      <w:sz w:val="16"/>
      <w:szCs w:val="16"/>
    </w:rPr>
  </w:style>
  <w:style w:type="character" w:customStyle="1" w:styleId="BodyText3Char">
    <w:name w:val="Body Text 3 Char"/>
    <w:basedOn w:val="DefaultParagraphFont"/>
    <w:link w:val="BodyText3"/>
    <w:rsid w:val="001B63A4"/>
    <w:rPr>
      <w:rFonts w:ascii="Arial" w:hAnsi="Arial"/>
      <w:sz w:val="16"/>
      <w:szCs w:val="16"/>
    </w:rPr>
  </w:style>
  <w:style w:type="character" w:customStyle="1" w:styleId="Heading2Char">
    <w:name w:val="Heading 2 Char"/>
    <w:basedOn w:val="DefaultParagraphFont"/>
    <w:link w:val="Heading2"/>
    <w:semiHidden/>
    <w:rsid w:val="004E2E4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z\AppData\Local\Temp\general%20spec%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8EFDA-B59A-41FC-806D-F377DFE68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spec template-1</Template>
  <TotalTime>1</TotalTime>
  <Pages>4</Pages>
  <Words>1198</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lead supervisor class spec</vt:lpstr>
    </vt:vector>
  </TitlesOfParts>
  <Company>RSG</Company>
  <LinksUpToDate>false</LinksUpToDate>
  <CharactersWithSpaces>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 supervisor class spec</dc:title>
  <dc:creator>Roz</dc:creator>
  <cp:keywords>MiraCosta class spec template</cp:keywords>
  <cp:lastModifiedBy>Angela Johnson</cp:lastModifiedBy>
  <cp:revision>3</cp:revision>
  <cp:lastPrinted>2016-06-30T20:24:00Z</cp:lastPrinted>
  <dcterms:created xsi:type="dcterms:W3CDTF">2021-05-26T22:46:00Z</dcterms:created>
  <dcterms:modified xsi:type="dcterms:W3CDTF">2021-05-26T22:46:00Z</dcterms:modified>
</cp:coreProperties>
</file>